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XSpec="right" w:tblpY="78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60"/>
      </w:tblGrid>
      <w:tr w:rsidR="00684509" w:rsidTr="00684509">
        <w:tblPrEx>
          <w:tblCellMar>
            <w:top w:w="0" w:type="dxa"/>
            <w:bottom w:w="0" w:type="dxa"/>
          </w:tblCellMar>
        </w:tblPrEx>
        <w:trPr>
          <w:trHeight w:val="620"/>
        </w:trPr>
        <w:tc>
          <w:tcPr>
            <w:tcW w:w="1860" w:type="dxa"/>
          </w:tcPr>
          <w:p w:rsidR="00684509" w:rsidRDefault="00684509" w:rsidP="006845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ОЕКТ</w:t>
            </w:r>
          </w:p>
        </w:tc>
      </w:tr>
    </w:tbl>
    <w:p w:rsidR="00AF373D" w:rsidRPr="00AF373D" w:rsidRDefault="00684509" w:rsidP="00AF37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</w:t>
      </w:r>
      <w:r w:rsidR="00AF373D" w:rsidRPr="00AF373D">
        <w:rPr>
          <w:rFonts w:ascii="Times New Roman" w:eastAsia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00E5A7F4" wp14:editId="0568E741">
            <wp:extent cx="752475" cy="838200"/>
            <wp:effectExtent l="19050" t="0" r="9525" b="0"/>
            <wp:docPr id="3" name="Рисунок 1" descr="123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23123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373D" w:rsidRPr="00AF373D" w:rsidRDefault="00AF373D" w:rsidP="00AF373D">
      <w:pPr>
        <w:tabs>
          <w:tab w:val="left" w:pos="837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F37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                                      </w:t>
      </w:r>
    </w:p>
    <w:p w:rsidR="00AF373D" w:rsidRPr="00AF373D" w:rsidRDefault="00AF373D" w:rsidP="00AF37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AF373D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РЕСПУБЛИКА ДАГЕСТАН</w:t>
      </w:r>
    </w:p>
    <w:p w:rsidR="00AF373D" w:rsidRPr="00AF373D" w:rsidRDefault="00AF373D" w:rsidP="00AF37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AF373D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АДМИНИСТРАЦИЯ МУНИЦИПАЛЬНОГО РАЙОНА </w:t>
      </w:r>
    </w:p>
    <w:p w:rsidR="00AF373D" w:rsidRPr="00AF373D" w:rsidRDefault="00AF373D" w:rsidP="00AF37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AF373D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«АХТЫНСКИЙ РАЙОН»</w:t>
      </w:r>
    </w:p>
    <w:p w:rsidR="00AF373D" w:rsidRPr="00AF373D" w:rsidRDefault="00AF373D" w:rsidP="00AF373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F373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368730, </w:t>
      </w:r>
      <w:proofErr w:type="spellStart"/>
      <w:r w:rsidRPr="00AF373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с.Ахты</w:t>
      </w:r>
      <w:proofErr w:type="spellEnd"/>
      <w:r w:rsidRPr="00AF373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, </w:t>
      </w:r>
      <w:proofErr w:type="spellStart"/>
      <w:r w:rsidRPr="00AF373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ул.Г</w:t>
      </w:r>
      <w:proofErr w:type="spellEnd"/>
      <w:r w:rsidRPr="00AF373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. Ахтынского,3                   </w:t>
      </w:r>
      <w:proofErr w:type="spellStart"/>
      <w:r w:rsidRPr="00AF373D">
        <w:rPr>
          <w:rFonts w:ascii="Times New Roman" w:eastAsia="Times New Roman" w:hAnsi="Times New Roman" w:cs="Times New Roman"/>
          <w:b/>
          <w:sz w:val="20"/>
          <w:szCs w:val="20"/>
          <w:lang w:val="en-US" w:eastAsia="ru-RU"/>
        </w:rPr>
        <w:t>ahtymr</w:t>
      </w:r>
      <w:proofErr w:type="spellEnd"/>
      <w:r w:rsidRPr="00AF373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@</w:t>
      </w:r>
      <w:r w:rsidRPr="00AF373D">
        <w:rPr>
          <w:rFonts w:ascii="Times New Roman" w:eastAsia="Times New Roman" w:hAnsi="Times New Roman" w:cs="Times New Roman"/>
          <w:b/>
          <w:sz w:val="20"/>
          <w:szCs w:val="20"/>
          <w:lang w:val="en-US" w:eastAsia="ru-RU"/>
        </w:rPr>
        <w:t>mail</w:t>
      </w:r>
      <w:r w:rsidRPr="00AF373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.</w:t>
      </w:r>
      <w:proofErr w:type="spellStart"/>
      <w:r w:rsidRPr="00AF373D">
        <w:rPr>
          <w:rFonts w:ascii="Times New Roman" w:eastAsia="Times New Roman" w:hAnsi="Times New Roman" w:cs="Times New Roman"/>
          <w:b/>
          <w:sz w:val="20"/>
          <w:szCs w:val="20"/>
          <w:lang w:val="en-US" w:eastAsia="ru-RU"/>
        </w:rPr>
        <w:t>ru</w:t>
      </w:r>
      <w:proofErr w:type="spellEnd"/>
      <w:r w:rsidRPr="00AF373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                      тел:/факс (87263) 55-75-98</w:t>
      </w:r>
      <w:r w:rsidRPr="00AF37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</w:t>
      </w:r>
    </w:p>
    <w:p w:rsidR="00AF373D" w:rsidRPr="00AF373D" w:rsidRDefault="00AF373D" w:rsidP="00AF37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AF373D">
        <w:rPr>
          <w:rFonts w:ascii="Calibri" w:eastAsia="Times New Roman" w:hAnsi="Calibri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247C5127" wp14:editId="50420E68">
                <wp:simplePos x="0" y="0"/>
                <wp:positionH relativeFrom="column">
                  <wp:posOffset>520065</wp:posOffset>
                </wp:positionH>
                <wp:positionV relativeFrom="paragraph">
                  <wp:posOffset>48259</wp:posOffset>
                </wp:positionV>
                <wp:extent cx="5444490" cy="0"/>
                <wp:effectExtent l="0" t="19050" r="22860" b="38100"/>
                <wp:wrapNone/>
                <wp:docPr id="2" name="Line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44449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67AC01E" id="Line 116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40.95pt,3.8pt" to="469.65pt,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" strokeweight="4.5pt">
                <v:stroke linestyle="thickThin"/>
              </v:line>
            </w:pict>
          </mc:Fallback>
        </mc:AlternateContent>
      </w:r>
      <w:r w:rsidRPr="00AF373D">
        <w:rPr>
          <w:rFonts w:ascii="Calibri" w:eastAsia="Times New Roman" w:hAnsi="Calibri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112F800B" wp14:editId="664FD01B">
                <wp:simplePos x="0" y="0"/>
                <wp:positionH relativeFrom="column">
                  <wp:posOffset>-158115</wp:posOffset>
                </wp:positionH>
                <wp:positionV relativeFrom="paragraph">
                  <wp:posOffset>48259</wp:posOffset>
                </wp:positionV>
                <wp:extent cx="6013450" cy="0"/>
                <wp:effectExtent l="0" t="19050" r="25400" b="38100"/>
                <wp:wrapNone/>
                <wp:docPr id="1" name="Line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01345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83B0CB4" id="Line 117" o:spid="_x0000_s1026" style="position:absolute;flip:y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12.45pt,3.8pt" to="461.05pt,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" strokeweight="4.5pt">
                <v:stroke linestyle="thickThin"/>
              </v:line>
            </w:pict>
          </mc:Fallback>
        </mc:AlternateContent>
      </w:r>
    </w:p>
    <w:p w:rsidR="00AF373D" w:rsidRPr="00AF373D" w:rsidRDefault="00AF373D" w:rsidP="00AF373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AF373D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AF373D" w:rsidRPr="00AF373D" w:rsidRDefault="00AF373D" w:rsidP="00AF373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AF373D" w:rsidRPr="00AF373D" w:rsidRDefault="00AF373D" w:rsidP="00AF373D">
      <w:pPr>
        <w:shd w:val="clear" w:color="auto" w:fill="FFFFFF"/>
        <w:spacing w:after="0" w:line="240" w:lineRule="auto"/>
        <w:ind w:left="-284" w:firstLine="28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F37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«___» _________</w:t>
      </w:r>
      <w:proofErr w:type="gramStart"/>
      <w:r w:rsidRPr="008C4E90">
        <w:rPr>
          <w:rFonts w:ascii="Times New Roman" w:eastAsia="Times New Roman" w:hAnsi="Times New Roman" w:cs="Times New Roman"/>
          <w:sz w:val="28"/>
          <w:szCs w:val="28"/>
          <w:lang w:eastAsia="ru-RU"/>
        </w:rPr>
        <w:t>2025  г</w:t>
      </w:r>
      <w:r w:rsidRPr="00AF373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AF37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proofErr w:type="spellStart"/>
      <w:r w:rsidRPr="00AF373D">
        <w:rPr>
          <w:rFonts w:ascii="Times New Roman" w:eastAsia="Times New Roman" w:hAnsi="Times New Roman" w:cs="Times New Roman"/>
          <w:sz w:val="28"/>
          <w:szCs w:val="28"/>
          <w:lang w:eastAsia="ru-RU"/>
        </w:rPr>
        <w:t>с.Ахты</w:t>
      </w:r>
      <w:proofErr w:type="spellEnd"/>
      <w:r w:rsidRPr="00AF37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№______                          </w:t>
      </w:r>
    </w:p>
    <w:p w:rsidR="00AF373D" w:rsidRDefault="00AF373D" w:rsidP="00AF373D">
      <w:pPr>
        <w:rPr>
          <w:rFonts w:ascii="Times New Roman" w:hAnsi="Times New Roman" w:cs="Times New Roman"/>
          <w:b/>
          <w:sz w:val="28"/>
        </w:rPr>
      </w:pPr>
    </w:p>
    <w:p w:rsidR="00C359DC" w:rsidRDefault="00AF373D" w:rsidP="00C359DC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AF373D">
        <w:rPr>
          <w:rFonts w:ascii="Times New Roman" w:hAnsi="Times New Roman" w:cs="Times New Roman"/>
          <w:b/>
          <w:sz w:val="28"/>
        </w:rPr>
        <w:t>Об утверждении регламентов м</w:t>
      </w:r>
      <w:r>
        <w:rPr>
          <w:rFonts w:ascii="Times New Roman" w:hAnsi="Times New Roman" w:cs="Times New Roman"/>
          <w:b/>
          <w:sz w:val="28"/>
        </w:rPr>
        <w:t xml:space="preserve">униципальных услуг, оказываемых </w:t>
      </w:r>
      <w:r w:rsidRPr="00AF373D">
        <w:rPr>
          <w:rFonts w:ascii="Times New Roman" w:hAnsi="Times New Roman" w:cs="Times New Roman"/>
          <w:b/>
          <w:sz w:val="28"/>
        </w:rPr>
        <w:t xml:space="preserve">органами местного самоуправления и администрацией </w:t>
      </w:r>
    </w:p>
    <w:p w:rsidR="00AF373D" w:rsidRDefault="00AF373D" w:rsidP="00C359DC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AF373D">
        <w:rPr>
          <w:rFonts w:ascii="Times New Roman" w:hAnsi="Times New Roman" w:cs="Times New Roman"/>
          <w:b/>
          <w:sz w:val="28"/>
        </w:rPr>
        <w:t>МР «Ахтынский район»</w:t>
      </w:r>
    </w:p>
    <w:p w:rsidR="00C359DC" w:rsidRPr="00AF373D" w:rsidRDefault="00C359DC" w:rsidP="00C359DC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EC0FC9" w:rsidRDefault="00AF373D" w:rsidP="00DB134D">
      <w:pPr>
        <w:ind w:firstLine="851"/>
        <w:jc w:val="both"/>
        <w:rPr>
          <w:rFonts w:ascii="Times New Roman" w:hAnsi="Times New Roman" w:cs="Times New Roman"/>
          <w:b/>
          <w:sz w:val="28"/>
        </w:rPr>
      </w:pPr>
      <w:r w:rsidRPr="00AF373D">
        <w:rPr>
          <w:rFonts w:ascii="Times New Roman" w:hAnsi="Times New Roman" w:cs="Times New Roman"/>
          <w:sz w:val="28"/>
        </w:rPr>
        <w:t>В соответствии с Федеральным зако</w:t>
      </w:r>
      <w:r w:rsidR="00DB134D">
        <w:rPr>
          <w:rFonts w:ascii="Times New Roman" w:hAnsi="Times New Roman" w:cs="Times New Roman"/>
          <w:sz w:val="28"/>
        </w:rPr>
        <w:t xml:space="preserve">ном от 27 июля 2010 г. № 210-ФЗ </w:t>
      </w:r>
      <w:r w:rsidRPr="00AF373D">
        <w:rPr>
          <w:rFonts w:ascii="Times New Roman" w:hAnsi="Times New Roman" w:cs="Times New Roman"/>
          <w:sz w:val="28"/>
        </w:rPr>
        <w:t>«Об организации предоставления государственных и муниципальных услуг»,</w:t>
      </w:r>
      <w:r w:rsidR="00DB134D">
        <w:rPr>
          <w:rFonts w:ascii="Times New Roman" w:hAnsi="Times New Roman" w:cs="Times New Roman"/>
          <w:sz w:val="28"/>
        </w:rPr>
        <w:t xml:space="preserve"> </w:t>
      </w:r>
      <w:r w:rsidRPr="00AF373D">
        <w:rPr>
          <w:rFonts w:ascii="Times New Roman" w:hAnsi="Times New Roman" w:cs="Times New Roman"/>
          <w:sz w:val="28"/>
        </w:rPr>
        <w:t>руководствуясь постановлением Пра</w:t>
      </w:r>
      <w:r w:rsidR="00DB134D">
        <w:rPr>
          <w:rFonts w:ascii="Times New Roman" w:hAnsi="Times New Roman" w:cs="Times New Roman"/>
          <w:sz w:val="28"/>
        </w:rPr>
        <w:t xml:space="preserve">вительства Российской Федерации </w:t>
      </w:r>
      <w:r w:rsidRPr="00AF373D">
        <w:rPr>
          <w:rFonts w:ascii="Times New Roman" w:hAnsi="Times New Roman" w:cs="Times New Roman"/>
          <w:sz w:val="28"/>
        </w:rPr>
        <w:t xml:space="preserve">от 20 июля 2021 г. № 1228 «Об утверждении </w:t>
      </w:r>
      <w:r w:rsidR="00DB134D">
        <w:rPr>
          <w:rFonts w:ascii="Times New Roman" w:hAnsi="Times New Roman" w:cs="Times New Roman"/>
          <w:sz w:val="28"/>
        </w:rPr>
        <w:t xml:space="preserve">правил разработки и утверждения </w:t>
      </w:r>
      <w:r w:rsidRPr="00AF373D">
        <w:rPr>
          <w:rFonts w:ascii="Times New Roman" w:hAnsi="Times New Roman" w:cs="Times New Roman"/>
          <w:sz w:val="28"/>
        </w:rPr>
        <w:t>административных регламентов предоставления гос</w:t>
      </w:r>
      <w:r w:rsidR="00DB134D">
        <w:rPr>
          <w:rFonts w:ascii="Times New Roman" w:hAnsi="Times New Roman" w:cs="Times New Roman"/>
          <w:sz w:val="28"/>
        </w:rPr>
        <w:t xml:space="preserve">ударственных услуг, о </w:t>
      </w:r>
      <w:r w:rsidRPr="00AF373D">
        <w:rPr>
          <w:rFonts w:ascii="Times New Roman" w:hAnsi="Times New Roman" w:cs="Times New Roman"/>
          <w:sz w:val="28"/>
        </w:rPr>
        <w:t>внесении изменений в некоторые акты Прави</w:t>
      </w:r>
      <w:r w:rsidR="00DB134D">
        <w:rPr>
          <w:rFonts w:ascii="Times New Roman" w:hAnsi="Times New Roman" w:cs="Times New Roman"/>
          <w:sz w:val="28"/>
        </w:rPr>
        <w:t xml:space="preserve">тельства Российской Федерации и </w:t>
      </w:r>
      <w:r w:rsidRPr="00AF373D">
        <w:rPr>
          <w:rFonts w:ascii="Times New Roman" w:hAnsi="Times New Roman" w:cs="Times New Roman"/>
          <w:sz w:val="28"/>
        </w:rPr>
        <w:t>признании утратившими силу некоторых ак</w:t>
      </w:r>
      <w:r w:rsidR="00DB134D">
        <w:rPr>
          <w:rFonts w:ascii="Times New Roman" w:hAnsi="Times New Roman" w:cs="Times New Roman"/>
          <w:sz w:val="28"/>
        </w:rPr>
        <w:t xml:space="preserve">тов и отдельных положений актов </w:t>
      </w:r>
      <w:r w:rsidRPr="00AF373D">
        <w:rPr>
          <w:rFonts w:ascii="Times New Roman" w:hAnsi="Times New Roman" w:cs="Times New Roman"/>
          <w:sz w:val="28"/>
        </w:rPr>
        <w:t>Правительства Российской Федераци</w:t>
      </w:r>
      <w:r w:rsidR="00DB134D">
        <w:rPr>
          <w:rFonts w:ascii="Times New Roman" w:hAnsi="Times New Roman" w:cs="Times New Roman"/>
          <w:sz w:val="28"/>
        </w:rPr>
        <w:t xml:space="preserve">и», а также </w:t>
      </w:r>
      <w:r w:rsidR="00F1113F">
        <w:rPr>
          <w:rFonts w:ascii="Times New Roman" w:hAnsi="Times New Roman" w:cs="Times New Roman"/>
          <w:sz w:val="28"/>
        </w:rPr>
        <w:t xml:space="preserve">в соответствии </w:t>
      </w:r>
      <w:r w:rsidR="006C1DCE">
        <w:rPr>
          <w:rFonts w:ascii="Times New Roman" w:hAnsi="Times New Roman" w:cs="Times New Roman"/>
          <w:sz w:val="28"/>
        </w:rPr>
        <w:t xml:space="preserve">с письмом </w:t>
      </w:r>
      <w:proofErr w:type="spellStart"/>
      <w:r w:rsidR="006C1DCE">
        <w:rPr>
          <w:rFonts w:ascii="Times New Roman" w:hAnsi="Times New Roman" w:cs="Times New Roman"/>
          <w:sz w:val="28"/>
        </w:rPr>
        <w:t>Минимущества</w:t>
      </w:r>
      <w:proofErr w:type="spellEnd"/>
      <w:r w:rsidR="006C1DCE">
        <w:rPr>
          <w:rFonts w:ascii="Times New Roman" w:hAnsi="Times New Roman" w:cs="Times New Roman"/>
          <w:sz w:val="28"/>
        </w:rPr>
        <w:t xml:space="preserve"> РД от 14.08.2025 №</w:t>
      </w:r>
      <w:r w:rsidR="00937ACA">
        <w:rPr>
          <w:rFonts w:ascii="Times New Roman" w:hAnsi="Times New Roman" w:cs="Times New Roman"/>
          <w:sz w:val="28"/>
        </w:rPr>
        <w:t xml:space="preserve"> </w:t>
      </w:r>
      <w:r w:rsidR="006C1DCE">
        <w:rPr>
          <w:rFonts w:ascii="Times New Roman" w:hAnsi="Times New Roman" w:cs="Times New Roman"/>
          <w:sz w:val="28"/>
        </w:rPr>
        <w:t xml:space="preserve">ЗЭ-01/10595 </w:t>
      </w:r>
      <w:r w:rsidR="00963C42">
        <w:rPr>
          <w:rFonts w:ascii="Times New Roman" w:hAnsi="Times New Roman" w:cs="Times New Roman"/>
          <w:sz w:val="28"/>
        </w:rPr>
        <w:t xml:space="preserve">и </w:t>
      </w:r>
      <w:r w:rsidR="00DB134D">
        <w:rPr>
          <w:rFonts w:ascii="Times New Roman" w:hAnsi="Times New Roman" w:cs="Times New Roman"/>
          <w:sz w:val="28"/>
        </w:rPr>
        <w:t xml:space="preserve">на основании Устава </w:t>
      </w:r>
      <w:r w:rsidRPr="00AF373D">
        <w:rPr>
          <w:rFonts w:ascii="Times New Roman" w:hAnsi="Times New Roman" w:cs="Times New Roman"/>
          <w:sz w:val="28"/>
        </w:rPr>
        <w:t>муниципального района «Ахтынский район» Республики Дагестан</w:t>
      </w:r>
      <w:r w:rsidR="00963C42">
        <w:rPr>
          <w:rFonts w:ascii="Times New Roman" w:hAnsi="Times New Roman" w:cs="Times New Roman"/>
          <w:sz w:val="28"/>
        </w:rPr>
        <w:t xml:space="preserve">, </w:t>
      </w:r>
      <w:r w:rsidR="00963C42" w:rsidRPr="00963C42">
        <w:rPr>
          <w:rFonts w:ascii="Times New Roman" w:hAnsi="Times New Roman" w:cs="Times New Roman"/>
          <w:b/>
          <w:sz w:val="28"/>
        </w:rPr>
        <w:t>постановляю:</w:t>
      </w:r>
    </w:p>
    <w:p w:rsidR="00963C42" w:rsidRDefault="002C6664" w:rsidP="00DB134D">
      <w:pPr>
        <w:ind w:firstLine="851"/>
        <w:jc w:val="both"/>
        <w:rPr>
          <w:rFonts w:ascii="Times New Roman" w:hAnsi="Times New Roman" w:cs="Times New Roman"/>
          <w:sz w:val="28"/>
        </w:rPr>
      </w:pPr>
      <w:r w:rsidRPr="002C6664">
        <w:rPr>
          <w:rFonts w:ascii="Times New Roman" w:hAnsi="Times New Roman" w:cs="Times New Roman"/>
          <w:sz w:val="28"/>
        </w:rPr>
        <w:t>1. Утвердить регламенты муниципальных услуг, оказываемых органами местного самоуправления и администрацией МР «Ахтынский район»</w:t>
      </w:r>
      <w:r>
        <w:rPr>
          <w:rFonts w:ascii="Times New Roman" w:hAnsi="Times New Roman" w:cs="Times New Roman"/>
          <w:sz w:val="28"/>
        </w:rPr>
        <w:t>,</w:t>
      </w:r>
      <w:r w:rsidRPr="002C6664">
        <w:rPr>
          <w:rFonts w:ascii="Times New Roman" w:hAnsi="Times New Roman" w:cs="Times New Roman"/>
          <w:sz w:val="28"/>
        </w:rPr>
        <w:t xml:space="preserve"> согласно прилагаемому </w:t>
      </w:r>
      <w:r>
        <w:rPr>
          <w:rFonts w:ascii="Times New Roman" w:hAnsi="Times New Roman" w:cs="Times New Roman"/>
          <w:sz w:val="28"/>
        </w:rPr>
        <w:t>перечню.</w:t>
      </w:r>
    </w:p>
    <w:p w:rsidR="008167CB" w:rsidRPr="008167CB" w:rsidRDefault="008167CB" w:rsidP="008167CB">
      <w:pPr>
        <w:ind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2. </w:t>
      </w:r>
      <w:r w:rsidRPr="008167CB">
        <w:rPr>
          <w:rFonts w:ascii="Times New Roman" w:hAnsi="Times New Roman" w:cs="Times New Roman"/>
          <w:sz w:val="28"/>
        </w:rPr>
        <w:t xml:space="preserve">Признать утратившим силу </w:t>
      </w:r>
      <w:r w:rsidR="001F1BAC">
        <w:rPr>
          <w:rFonts w:ascii="Times New Roman" w:hAnsi="Times New Roman" w:cs="Times New Roman"/>
          <w:sz w:val="28"/>
        </w:rPr>
        <w:t xml:space="preserve">пункты </w:t>
      </w:r>
      <w:r w:rsidR="00EF1445">
        <w:rPr>
          <w:rFonts w:ascii="Times New Roman" w:hAnsi="Times New Roman" w:cs="Times New Roman"/>
          <w:sz w:val="28"/>
        </w:rPr>
        <w:t xml:space="preserve">16, </w:t>
      </w:r>
      <w:r w:rsidR="00671C4E">
        <w:rPr>
          <w:rFonts w:ascii="Times New Roman" w:hAnsi="Times New Roman" w:cs="Times New Roman"/>
          <w:sz w:val="28"/>
        </w:rPr>
        <w:t xml:space="preserve">18, 22, 24, 45 </w:t>
      </w:r>
      <w:r w:rsidR="001F1BAC">
        <w:rPr>
          <w:rFonts w:ascii="Times New Roman" w:hAnsi="Times New Roman" w:cs="Times New Roman"/>
          <w:sz w:val="28"/>
        </w:rPr>
        <w:t>из реестра</w:t>
      </w:r>
      <w:r w:rsidR="00E34A33">
        <w:rPr>
          <w:rFonts w:ascii="Times New Roman" w:hAnsi="Times New Roman" w:cs="Times New Roman"/>
          <w:sz w:val="28"/>
        </w:rPr>
        <w:t xml:space="preserve"> регламентов муниципальных услуг</w:t>
      </w:r>
      <w:r w:rsidR="001F1BAC">
        <w:rPr>
          <w:rFonts w:ascii="Times New Roman" w:hAnsi="Times New Roman" w:cs="Times New Roman"/>
          <w:sz w:val="28"/>
        </w:rPr>
        <w:t>, утвержденного п</w:t>
      </w:r>
      <w:r w:rsidRPr="008167CB">
        <w:rPr>
          <w:rFonts w:ascii="Times New Roman" w:hAnsi="Times New Roman" w:cs="Times New Roman"/>
          <w:sz w:val="28"/>
        </w:rPr>
        <w:t>остановление</w:t>
      </w:r>
      <w:r w:rsidR="001F1BAC">
        <w:rPr>
          <w:rFonts w:ascii="Times New Roman" w:hAnsi="Times New Roman" w:cs="Times New Roman"/>
          <w:sz w:val="28"/>
        </w:rPr>
        <w:t>м</w:t>
      </w:r>
      <w:r w:rsidRPr="008167CB">
        <w:rPr>
          <w:rFonts w:ascii="Times New Roman" w:hAnsi="Times New Roman" w:cs="Times New Roman"/>
          <w:sz w:val="28"/>
        </w:rPr>
        <w:t xml:space="preserve"> ад</w:t>
      </w:r>
      <w:r w:rsidR="00E34A33">
        <w:rPr>
          <w:rFonts w:ascii="Times New Roman" w:hAnsi="Times New Roman" w:cs="Times New Roman"/>
          <w:sz w:val="28"/>
        </w:rPr>
        <w:t>министрации МР «Ахтынский район</w:t>
      </w:r>
      <w:r w:rsidR="001F1BAC">
        <w:rPr>
          <w:rFonts w:ascii="Times New Roman" w:hAnsi="Times New Roman" w:cs="Times New Roman"/>
          <w:sz w:val="28"/>
        </w:rPr>
        <w:t>» от 07.08.2024</w:t>
      </w:r>
      <w:r w:rsidRPr="008167CB">
        <w:rPr>
          <w:rFonts w:ascii="Times New Roman" w:hAnsi="Times New Roman" w:cs="Times New Roman"/>
          <w:sz w:val="28"/>
        </w:rPr>
        <w:t xml:space="preserve"> г. №</w:t>
      </w:r>
      <w:r w:rsidR="001F1BAC">
        <w:rPr>
          <w:rFonts w:ascii="Times New Roman" w:hAnsi="Times New Roman" w:cs="Times New Roman"/>
          <w:sz w:val="28"/>
        </w:rPr>
        <w:t>257/1</w:t>
      </w:r>
      <w:r w:rsidR="001E37E3">
        <w:rPr>
          <w:rFonts w:ascii="Times New Roman" w:hAnsi="Times New Roman" w:cs="Times New Roman"/>
          <w:sz w:val="28"/>
        </w:rPr>
        <w:t>.</w:t>
      </w:r>
    </w:p>
    <w:p w:rsidR="00AD145C" w:rsidRDefault="00DC6931" w:rsidP="00DB134D">
      <w:pPr>
        <w:ind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</w:t>
      </w:r>
      <w:r w:rsidR="00AD145C">
        <w:rPr>
          <w:rFonts w:ascii="Times New Roman" w:hAnsi="Times New Roman" w:cs="Times New Roman"/>
          <w:sz w:val="28"/>
        </w:rPr>
        <w:t xml:space="preserve">. </w:t>
      </w:r>
      <w:r w:rsidR="00AD145C" w:rsidRPr="00AD145C">
        <w:rPr>
          <w:rFonts w:ascii="Times New Roman" w:hAnsi="Times New Roman" w:cs="Times New Roman"/>
          <w:sz w:val="28"/>
        </w:rPr>
        <w:t xml:space="preserve">Начальнику общего отдела администрации МР «Ахтынский район» </w:t>
      </w:r>
      <w:proofErr w:type="spellStart"/>
      <w:r w:rsidR="00AD145C" w:rsidRPr="00AD145C">
        <w:rPr>
          <w:rFonts w:ascii="Times New Roman" w:hAnsi="Times New Roman" w:cs="Times New Roman"/>
          <w:sz w:val="28"/>
        </w:rPr>
        <w:t>Эфендиеву</w:t>
      </w:r>
      <w:proofErr w:type="spellEnd"/>
      <w:r w:rsidR="00AD145C" w:rsidRPr="00AD145C">
        <w:rPr>
          <w:rFonts w:ascii="Times New Roman" w:hAnsi="Times New Roman" w:cs="Times New Roman"/>
          <w:sz w:val="28"/>
        </w:rPr>
        <w:t xml:space="preserve"> Р.О. опубликовать настоящее постановление в районной газете «Ц1ийи </w:t>
      </w:r>
      <w:proofErr w:type="spellStart"/>
      <w:r w:rsidR="00AD145C" w:rsidRPr="00AD145C">
        <w:rPr>
          <w:rFonts w:ascii="Times New Roman" w:hAnsi="Times New Roman" w:cs="Times New Roman"/>
          <w:sz w:val="28"/>
        </w:rPr>
        <w:t>дуьнья</w:t>
      </w:r>
      <w:proofErr w:type="spellEnd"/>
      <w:r w:rsidR="00AD145C" w:rsidRPr="00AD145C">
        <w:rPr>
          <w:rFonts w:ascii="Times New Roman" w:hAnsi="Times New Roman" w:cs="Times New Roman"/>
          <w:sz w:val="28"/>
        </w:rPr>
        <w:t>» (Новый мир) и разместить на официальном сайте администрации МР «Ахтынский район» в сети «Интернет».</w:t>
      </w:r>
    </w:p>
    <w:p w:rsidR="005D5035" w:rsidRDefault="00DC6931" w:rsidP="00DB134D">
      <w:pPr>
        <w:ind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4</w:t>
      </w:r>
      <w:r w:rsidR="001E37E3">
        <w:rPr>
          <w:rFonts w:ascii="Times New Roman" w:hAnsi="Times New Roman" w:cs="Times New Roman"/>
          <w:sz w:val="28"/>
        </w:rPr>
        <w:t xml:space="preserve">. </w:t>
      </w:r>
      <w:r w:rsidR="005D5035" w:rsidRPr="005D5035">
        <w:rPr>
          <w:rFonts w:ascii="Times New Roman" w:hAnsi="Times New Roman" w:cs="Times New Roman"/>
          <w:sz w:val="28"/>
        </w:rPr>
        <w:t xml:space="preserve">Контроль за исполнением настоящего постановления возложить на Управделами администрации МР «Ахтынский район» </w:t>
      </w:r>
      <w:proofErr w:type="spellStart"/>
      <w:r w:rsidR="005D5035" w:rsidRPr="005D5035">
        <w:rPr>
          <w:rFonts w:ascii="Times New Roman" w:hAnsi="Times New Roman" w:cs="Times New Roman"/>
          <w:sz w:val="28"/>
        </w:rPr>
        <w:t>Османова</w:t>
      </w:r>
      <w:proofErr w:type="spellEnd"/>
      <w:r w:rsidR="005D5035" w:rsidRPr="005D5035">
        <w:rPr>
          <w:rFonts w:ascii="Times New Roman" w:hAnsi="Times New Roman" w:cs="Times New Roman"/>
          <w:sz w:val="28"/>
        </w:rPr>
        <w:t xml:space="preserve"> Р. М. </w:t>
      </w:r>
    </w:p>
    <w:p w:rsidR="001E37E3" w:rsidRDefault="00DC6931" w:rsidP="00DB134D">
      <w:pPr>
        <w:ind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5</w:t>
      </w:r>
      <w:r w:rsidR="005D5035" w:rsidRPr="005D5035">
        <w:rPr>
          <w:rFonts w:ascii="Times New Roman" w:hAnsi="Times New Roman" w:cs="Times New Roman"/>
          <w:sz w:val="28"/>
        </w:rPr>
        <w:t>. Настоящее постановление вступает в силу с момента его официального опубликования.</w:t>
      </w:r>
    </w:p>
    <w:p w:rsidR="00D538C0" w:rsidRDefault="00D538C0" w:rsidP="00D538C0">
      <w:pPr>
        <w:jc w:val="both"/>
        <w:rPr>
          <w:rFonts w:ascii="Times New Roman" w:hAnsi="Times New Roman"/>
          <w:b/>
          <w:sz w:val="28"/>
          <w:szCs w:val="28"/>
        </w:rPr>
      </w:pPr>
    </w:p>
    <w:p w:rsidR="003F3890" w:rsidRDefault="003F3890" w:rsidP="003F3890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D538C0" w:rsidRDefault="00D538C0" w:rsidP="00D538C0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/>
          <w:b/>
          <w:sz w:val="28"/>
          <w:szCs w:val="28"/>
        </w:rPr>
        <w:t xml:space="preserve">Глава МР «Ахтынский </w:t>
      </w:r>
      <w:proofErr w:type="gramStart"/>
      <w:r>
        <w:rPr>
          <w:rFonts w:ascii="Times New Roman" w:hAnsi="Times New Roman"/>
          <w:b/>
          <w:sz w:val="28"/>
          <w:szCs w:val="28"/>
        </w:rPr>
        <w:t xml:space="preserve">район»   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А-К.Н. </w:t>
      </w:r>
      <w:proofErr w:type="spellStart"/>
      <w:r>
        <w:rPr>
          <w:rFonts w:ascii="Times New Roman" w:hAnsi="Times New Roman"/>
          <w:b/>
          <w:sz w:val="28"/>
          <w:szCs w:val="28"/>
        </w:rPr>
        <w:t>Палчаев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                               </w:t>
      </w:r>
    </w:p>
    <w:p w:rsidR="00D538C0" w:rsidRDefault="00D538C0" w:rsidP="00D538C0">
      <w:pPr>
        <w:tabs>
          <w:tab w:val="left" w:pos="7815"/>
        </w:tabs>
        <w:rPr>
          <w:rFonts w:ascii="Times New Roman" w:hAnsi="Times New Roman"/>
          <w:color w:val="000000" w:themeColor="text1"/>
          <w:sz w:val="20"/>
          <w:szCs w:val="20"/>
        </w:rPr>
      </w:pPr>
    </w:p>
    <w:p w:rsidR="00D538C0" w:rsidRPr="007326AE" w:rsidRDefault="00D538C0" w:rsidP="00D538C0">
      <w:pPr>
        <w:tabs>
          <w:tab w:val="left" w:pos="7815"/>
        </w:tabs>
        <w:rPr>
          <w:rFonts w:ascii="Times New Roman" w:hAnsi="Times New Roman"/>
          <w:color w:val="000000" w:themeColor="text1"/>
          <w:sz w:val="20"/>
          <w:szCs w:val="20"/>
        </w:rPr>
      </w:pPr>
      <w:r>
        <w:rPr>
          <w:rFonts w:ascii="Times New Roman" w:hAnsi="Times New Roman"/>
          <w:color w:val="000000" w:themeColor="text1"/>
          <w:sz w:val="20"/>
          <w:szCs w:val="20"/>
        </w:rPr>
        <w:t>Согласовано:</w:t>
      </w:r>
    </w:p>
    <w:p w:rsidR="00D538C0" w:rsidRDefault="00D538C0" w:rsidP="00D538C0">
      <w:pPr>
        <w:tabs>
          <w:tab w:val="left" w:pos="7815"/>
        </w:tabs>
        <w:spacing w:after="0" w:line="240" w:lineRule="auto"/>
        <w:rPr>
          <w:rFonts w:ascii="Times New Roman" w:hAnsi="Times New Roman"/>
          <w:color w:val="000000" w:themeColor="text1"/>
          <w:sz w:val="20"/>
          <w:szCs w:val="20"/>
        </w:rPr>
      </w:pPr>
      <w:proofErr w:type="spellStart"/>
      <w:r>
        <w:rPr>
          <w:rFonts w:ascii="Times New Roman" w:hAnsi="Times New Roman"/>
          <w:color w:val="000000" w:themeColor="text1"/>
          <w:sz w:val="20"/>
          <w:szCs w:val="20"/>
        </w:rPr>
        <w:t>Зам.Главы</w:t>
      </w:r>
      <w:proofErr w:type="spellEnd"/>
      <w:r>
        <w:rPr>
          <w:rFonts w:ascii="Times New Roman" w:hAnsi="Times New Roman"/>
          <w:color w:val="000000" w:themeColor="text1"/>
          <w:sz w:val="20"/>
          <w:szCs w:val="20"/>
        </w:rPr>
        <w:t xml:space="preserve"> МР «Ахтынский район» </w:t>
      </w:r>
    </w:p>
    <w:p w:rsidR="00D538C0" w:rsidRDefault="00D538C0" w:rsidP="00D538C0">
      <w:pPr>
        <w:tabs>
          <w:tab w:val="left" w:pos="7815"/>
        </w:tabs>
        <w:spacing w:after="0" w:line="240" w:lineRule="auto"/>
        <w:rPr>
          <w:rFonts w:ascii="Times New Roman" w:hAnsi="Times New Roman"/>
          <w:color w:val="000000" w:themeColor="text1"/>
          <w:sz w:val="20"/>
          <w:szCs w:val="20"/>
        </w:rPr>
      </w:pPr>
      <w:r>
        <w:rPr>
          <w:rFonts w:ascii="Times New Roman" w:hAnsi="Times New Roman"/>
          <w:color w:val="000000" w:themeColor="text1"/>
          <w:sz w:val="20"/>
          <w:szCs w:val="20"/>
        </w:rPr>
        <w:t>Ахмедова Ф.А.                                       ___________________</w:t>
      </w:r>
    </w:p>
    <w:p w:rsidR="003F3890" w:rsidRPr="007326AE" w:rsidRDefault="003F3890" w:rsidP="00D538C0">
      <w:pPr>
        <w:tabs>
          <w:tab w:val="left" w:pos="7815"/>
        </w:tabs>
        <w:spacing w:after="0" w:line="240" w:lineRule="auto"/>
        <w:rPr>
          <w:rFonts w:ascii="Times New Roman" w:hAnsi="Times New Roman"/>
          <w:color w:val="000000" w:themeColor="text1"/>
          <w:sz w:val="20"/>
          <w:szCs w:val="20"/>
        </w:rPr>
      </w:pPr>
    </w:p>
    <w:p w:rsidR="00D538C0" w:rsidRDefault="00D538C0" w:rsidP="00D538C0">
      <w:pPr>
        <w:tabs>
          <w:tab w:val="left" w:pos="7815"/>
        </w:tabs>
        <w:spacing w:after="0" w:line="240" w:lineRule="auto"/>
        <w:rPr>
          <w:rFonts w:ascii="Times New Roman" w:hAnsi="Times New Roman"/>
          <w:color w:val="000000" w:themeColor="text1"/>
          <w:sz w:val="20"/>
          <w:szCs w:val="20"/>
        </w:rPr>
      </w:pPr>
      <w:r w:rsidRPr="007326AE">
        <w:rPr>
          <w:rFonts w:ascii="Times New Roman" w:hAnsi="Times New Roman"/>
          <w:color w:val="000000" w:themeColor="text1"/>
          <w:sz w:val="20"/>
          <w:szCs w:val="20"/>
        </w:rPr>
        <w:t xml:space="preserve">Нач. </w:t>
      </w:r>
      <w:proofErr w:type="spellStart"/>
      <w:r w:rsidRPr="007326AE">
        <w:rPr>
          <w:rFonts w:ascii="Times New Roman" w:hAnsi="Times New Roman"/>
          <w:color w:val="000000" w:themeColor="text1"/>
          <w:sz w:val="20"/>
          <w:szCs w:val="20"/>
        </w:rPr>
        <w:t>ОЭиЗИО</w:t>
      </w:r>
      <w:proofErr w:type="spellEnd"/>
      <w:r w:rsidRPr="007326AE">
        <w:rPr>
          <w:rFonts w:ascii="Times New Roman" w:hAnsi="Times New Roman"/>
          <w:color w:val="000000" w:themeColor="text1"/>
          <w:sz w:val="20"/>
          <w:szCs w:val="20"/>
        </w:rPr>
        <w:t xml:space="preserve"> администрации </w:t>
      </w:r>
    </w:p>
    <w:p w:rsidR="00D538C0" w:rsidRDefault="00D538C0" w:rsidP="00D538C0">
      <w:pPr>
        <w:tabs>
          <w:tab w:val="left" w:pos="7815"/>
        </w:tabs>
        <w:spacing w:after="0" w:line="240" w:lineRule="auto"/>
        <w:rPr>
          <w:rFonts w:ascii="Times New Roman" w:hAnsi="Times New Roman"/>
          <w:color w:val="000000" w:themeColor="text1"/>
          <w:sz w:val="20"/>
          <w:szCs w:val="20"/>
        </w:rPr>
      </w:pPr>
      <w:r w:rsidRPr="007326AE">
        <w:rPr>
          <w:rFonts w:ascii="Times New Roman" w:hAnsi="Times New Roman"/>
          <w:color w:val="000000" w:themeColor="text1"/>
          <w:sz w:val="20"/>
          <w:szCs w:val="20"/>
        </w:rPr>
        <w:t>МР «Ахтынский район» Рашидова Ф.Н.  _______________</w:t>
      </w:r>
      <w:r w:rsidR="003F3890">
        <w:rPr>
          <w:rFonts w:ascii="Times New Roman" w:hAnsi="Times New Roman"/>
          <w:color w:val="000000" w:themeColor="text1"/>
          <w:sz w:val="20"/>
          <w:szCs w:val="20"/>
        </w:rPr>
        <w:t>_</w:t>
      </w:r>
    </w:p>
    <w:p w:rsidR="003F3890" w:rsidRDefault="003F3890" w:rsidP="00D538C0">
      <w:pPr>
        <w:tabs>
          <w:tab w:val="left" w:pos="7815"/>
        </w:tabs>
        <w:spacing w:after="0" w:line="240" w:lineRule="auto"/>
        <w:rPr>
          <w:rFonts w:ascii="Times New Roman" w:hAnsi="Times New Roman"/>
          <w:color w:val="000000" w:themeColor="text1"/>
          <w:sz w:val="20"/>
          <w:szCs w:val="20"/>
        </w:rPr>
      </w:pPr>
    </w:p>
    <w:p w:rsidR="003F3890" w:rsidRDefault="003F3890" w:rsidP="003F3890">
      <w:pPr>
        <w:tabs>
          <w:tab w:val="left" w:pos="7815"/>
        </w:tabs>
        <w:spacing w:after="0" w:line="240" w:lineRule="auto"/>
        <w:rPr>
          <w:rFonts w:ascii="Times New Roman" w:hAnsi="Times New Roman"/>
          <w:color w:val="000000" w:themeColor="text1"/>
          <w:sz w:val="20"/>
          <w:szCs w:val="20"/>
        </w:rPr>
      </w:pPr>
      <w:r>
        <w:rPr>
          <w:rFonts w:ascii="Times New Roman" w:hAnsi="Times New Roman"/>
          <w:color w:val="000000" w:themeColor="text1"/>
          <w:sz w:val="20"/>
          <w:szCs w:val="20"/>
        </w:rPr>
        <w:t xml:space="preserve">Нач. </w:t>
      </w:r>
      <w:proofErr w:type="spellStart"/>
      <w:r>
        <w:rPr>
          <w:rFonts w:ascii="Times New Roman" w:hAnsi="Times New Roman"/>
          <w:color w:val="000000" w:themeColor="text1"/>
          <w:sz w:val="20"/>
          <w:szCs w:val="20"/>
        </w:rPr>
        <w:t>ОПиКО</w:t>
      </w:r>
      <w:proofErr w:type="spellEnd"/>
      <w:r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Pr="007326AE">
        <w:rPr>
          <w:rFonts w:ascii="Times New Roman" w:hAnsi="Times New Roman"/>
          <w:color w:val="000000" w:themeColor="text1"/>
          <w:sz w:val="20"/>
          <w:szCs w:val="20"/>
        </w:rPr>
        <w:t xml:space="preserve">администрации </w:t>
      </w:r>
    </w:p>
    <w:p w:rsidR="003F3890" w:rsidRDefault="003F3890" w:rsidP="003F3890">
      <w:pPr>
        <w:tabs>
          <w:tab w:val="left" w:pos="7815"/>
        </w:tabs>
        <w:spacing w:after="0" w:line="240" w:lineRule="auto"/>
        <w:rPr>
          <w:rFonts w:ascii="Times New Roman" w:hAnsi="Times New Roman"/>
          <w:color w:val="000000" w:themeColor="text1"/>
          <w:sz w:val="20"/>
          <w:szCs w:val="20"/>
        </w:rPr>
      </w:pPr>
      <w:r w:rsidRPr="007326AE">
        <w:rPr>
          <w:rFonts w:ascii="Times New Roman" w:hAnsi="Times New Roman"/>
          <w:color w:val="000000" w:themeColor="text1"/>
          <w:sz w:val="20"/>
          <w:szCs w:val="20"/>
        </w:rPr>
        <w:t>МР «Ахтынский район»</w:t>
      </w:r>
      <w:r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0"/>
          <w:szCs w:val="20"/>
        </w:rPr>
        <w:t>Пулатова</w:t>
      </w:r>
      <w:proofErr w:type="spellEnd"/>
      <w:r>
        <w:rPr>
          <w:rFonts w:ascii="Times New Roman" w:hAnsi="Times New Roman"/>
          <w:color w:val="000000" w:themeColor="text1"/>
          <w:sz w:val="20"/>
          <w:szCs w:val="20"/>
        </w:rPr>
        <w:t xml:space="preserve"> Д.А. ________________</w:t>
      </w:r>
    </w:p>
    <w:p w:rsidR="00D538C0" w:rsidRDefault="00D538C0" w:rsidP="00D538C0">
      <w:pPr>
        <w:tabs>
          <w:tab w:val="left" w:pos="7815"/>
        </w:tabs>
        <w:spacing w:after="0" w:line="240" w:lineRule="auto"/>
        <w:rPr>
          <w:rFonts w:ascii="Times New Roman" w:hAnsi="Times New Roman"/>
          <w:color w:val="000000" w:themeColor="text1"/>
          <w:sz w:val="20"/>
          <w:szCs w:val="20"/>
        </w:rPr>
      </w:pPr>
    </w:p>
    <w:p w:rsidR="00D538C0" w:rsidRPr="007326AE" w:rsidRDefault="00D538C0" w:rsidP="00D538C0">
      <w:pPr>
        <w:tabs>
          <w:tab w:val="left" w:pos="7815"/>
        </w:tabs>
        <w:spacing w:after="0" w:line="240" w:lineRule="auto"/>
        <w:rPr>
          <w:rFonts w:ascii="Times New Roman" w:hAnsi="Times New Roman"/>
          <w:color w:val="000000" w:themeColor="text1"/>
          <w:sz w:val="20"/>
          <w:szCs w:val="20"/>
        </w:rPr>
      </w:pPr>
    </w:p>
    <w:p w:rsidR="00D538C0" w:rsidRDefault="00D538C0" w:rsidP="00DB134D">
      <w:pPr>
        <w:ind w:firstLine="851"/>
        <w:jc w:val="both"/>
        <w:rPr>
          <w:rFonts w:ascii="Times New Roman" w:hAnsi="Times New Roman" w:cs="Times New Roman"/>
          <w:sz w:val="28"/>
        </w:rPr>
      </w:pPr>
    </w:p>
    <w:p w:rsidR="00800C51" w:rsidRDefault="00800C51" w:rsidP="00DB134D">
      <w:pPr>
        <w:ind w:firstLine="851"/>
        <w:jc w:val="both"/>
        <w:rPr>
          <w:rFonts w:ascii="Times New Roman" w:hAnsi="Times New Roman" w:cs="Times New Roman"/>
          <w:sz w:val="28"/>
        </w:rPr>
      </w:pPr>
    </w:p>
    <w:p w:rsidR="00800C51" w:rsidRDefault="00800C51" w:rsidP="00DB134D">
      <w:pPr>
        <w:ind w:firstLine="851"/>
        <w:jc w:val="both"/>
        <w:rPr>
          <w:rFonts w:ascii="Times New Roman" w:hAnsi="Times New Roman" w:cs="Times New Roman"/>
          <w:sz w:val="28"/>
        </w:rPr>
      </w:pPr>
    </w:p>
    <w:p w:rsidR="00800C51" w:rsidRDefault="00800C51" w:rsidP="00DB134D">
      <w:pPr>
        <w:ind w:firstLine="851"/>
        <w:jc w:val="both"/>
        <w:rPr>
          <w:rFonts w:ascii="Times New Roman" w:hAnsi="Times New Roman" w:cs="Times New Roman"/>
          <w:sz w:val="28"/>
        </w:rPr>
      </w:pPr>
    </w:p>
    <w:p w:rsidR="00800C51" w:rsidRDefault="00800C51" w:rsidP="00DB134D">
      <w:pPr>
        <w:ind w:firstLine="851"/>
        <w:jc w:val="both"/>
        <w:rPr>
          <w:rFonts w:ascii="Times New Roman" w:hAnsi="Times New Roman" w:cs="Times New Roman"/>
          <w:sz w:val="28"/>
        </w:rPr>
      </w:pPr>
    </w:p>
    <w:p w:rsidR="00800C51" w:rsidRDefault="00800C51" w:rsidP="00DB134D">
      <w:pPr>
        <w:ind w:firstLine="851"/>
        <w:jc w:val="both"/>
        <w:rPr>
          <w:rFonts w:ascii="Times New Roman" w:hAnsi="Times New Roman" w:cs="Times New Roman"/>
          <w:sz w:val="28"/>
        </w:rPr>
      </w:pPr>
    </w:p>
    <w:p w:rsidR="00800C51" w:rsidRDefault="00800C51" w:rsidP="00DB134D">
      <w:pPr>
        <w:ind w:firstLine="851"/>
        <w:jc w:val="both"/>
        <w:rPr>
          <w:rFonts w:ascii="Times New Roman" w:hAnsi="Times New Roman" w:cs="Times New Roman"/>
          <w:sz w:val="28"/>
        </w:rPr>
      </w:pPr>
    </w:p>
    <w:p w:rsidR="00800C51" w:rsidRDefault="00800C51" w:rsidP="00DB134D">
      <w:pPr>
        <w:ind w:firstLine="851"/>
        <w:jc w:val="both"/>
        <w:rPr>
          <w:rFonts w:ascii="Times New Roman" w:hAnsi="Times New Roman" w:cs="Times New Roman"/>
          <w:sz w:val="28"/>
        </w:rPr>
      </w:pPr>
    </w:p>
    <w:p w:rsidR="00800C51" w:rsidRDefault="00800C51" w:rsidP="00DB134D">
      <w:pPr>
        <w:ind w:firstLine="851"/>
        <w:jc w:val="both"/>
        <w:rPr>
          <w:rFonts w:ascii="Times New Roman" w:hAnsi="Times New Roman" w:cs="Times New Roman"/>
          <w:sz w:val="28"/>
        </w:rPr>
      </w:pPr>
    </w:p>
    <w:p w:rsidR="00800C51" w:rsidRDefault="00800C51" w:rsidP="00DB134D">
      <w:pPr>
        <w:ind w:firstLine="851"/>
        <w:jc w:val="both"/>
        <w:rPr>
          <w:rFonts w:ascii="Times New Roman" w:hAnsi="Times New Roman" w:cs="Times New Roman"/>
          <w:sz w:val="28"/>
        </w:rPr>
      </w:pPr>
    </w:p>
    <w:p w:rsidR="00800C51" w:rsidRDefault="00800C51" w:rsidP="00DB134D">
      <w:pPr>
        <w:ind w:firstLine="851"/>
        <w:jc w:val="both"/>
        <w:rPr>
          <w:rFonts w:ascii="Times New Roman" w:hAnsi="Times New Roman" w:cs="Times New Roman"/>
          <w:sz w:val="28"/>
        </w:rPr>
      </w:pPr>
    </w:p>
    <w:p w:rsidR="00800C51" w:rsidRDefault="00800C51" w:rsidP="00DB134D">
      <w:pPr>
        <w:ind w:firstLine="851"/>
        <w:jc w:val="both"/>
        <w:rPr>
          <w:rFonts w:ascii="Times New Roman" w:hAnsi="Times New Roman" w:cs="Times New Roman"/>
          <w:sz w:val="28"/>
        </w:rPr>
      </w:pPr>
    </w:p>
    <w:p w:rsidR="00800C51" w:rsidRDefault="00800C51" w:rsidP="00DB134D">
      <w:pPr>
        <w:ind w:firstLine="851"/>
        <w:jc w:val="both"/>
        <w:rPr>
          <w:rFonts w:ascii="Times New Roman" w:hAnsi="Times New Roman" w:cs="Times New Roman"/>
          <w:sz w:val="28"/>
        </w:rPr>
      </w:pPr>
    </w:p>
    <w:p w:rsidR="00800C51" w:rsidRDefault="00800C51" w:rsidP="00DB134D">
      <w:pPr>
        <w:ind w:firstLine="851"/>
        <w:jc w:val="both"/>
        <w:rPr>
          <w:rFonts w:ascii="Times New Roman" w:hAnsi="Times New Roman" w:cs="Times New Roman"/>
          <w:sz w:val="28"/>
        </w:rPr>
      </w:pPr>
    </w:p>
    <w:p w:rsidR="00800C51" w:rsidRDefault="00800C51" w:rsidP="00DB134D">
      <w:pPr>
        <w:ind w:firstLine="851"/>
        <w:jc w:val="both"/>
        <w:rPr>
          <w:rFonts w:ascii="Times New Roman" w:hAnsi="Times New Roman" w:cs="Times New Roman"/>
          <w:sz w:val="28"/>
        </w:rPr>
      </w:pPr>
    </w:p>
    <w:p w:rsidR="00800C51" w:rsidRDefault="00800C51" w:rsidP="00DB134D">
      <w:pPr>
        <w:ind w:firstLine="851"/>
        <w:jc w:val="both"/>
        <w:rPr>
          <w:rFonts w:ascii="Times New Roman" w:hAnsi="Times New Roman" w:cs="Times New Roman"/>
          <w:sz w:val="28"/>
        </w:rPr>
      </w:pPr>
    </w:p>
    <w:p w:rsidR="00800C51" w:rsidRPr="00800C51" w:rsidRDefault="00800C51" w:rsidP="00800C51">
      <w:pPr>
        <w:tabs>
          <w:tab w:val="left" w:pos="6549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00C51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Приложение</w:t>
      </w:r>
    </w:p>
    <w:p w:rsidR="00800C51" w:rsidRPr="002F2AE7" w:rsidRDefault="00800C51" w:rsidP="00800C51">
      <w:pPr>
        <w:tabs>
          <w:tab w:val="left" w:pos="6549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00C51">
        <w:rPr>
          <w:rFonts w:ascii="Times New Roman" w:eastAsia="Times New Roman" w:hAnsi="Times New Roman" w:cs="Times New Roman"/>
          <w:sz w:val="28"/>
          <w:szCs w:val="24"/>
          <w:lang w:eastAsia="ru-RU"/>
        </w:rPr>
        <w:t>к постановлению администрации</w:t>
      </w:r>
    </w:p>
    <w:p w:rsidR="00800C51" w:rsidRPr="002F2AE7" w:rsidRDefault="00800C51" w:rsidP="00800C51">
      <w:pPr>
        <w:tabs>
          <w:tab w:val="left" w:pos="6549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F2AE7">
        <w:rPr>
          <w:rFonts w:ascii="Times New Roman" w:eastAsia="Times New Roman" w:hAnsi="Times New Roman" w:cs="Times New Roman"/>
          <w:sz w:val="28"/>
          <w:szCs w:val="24"/>
          <w:lang w:eastAsia="ru-RU"/>
        </w:rPr>
        <w:t>МР «Ахтынский район»</w:t>
      </w:r>
    </w:p>
    <w:p w:rsidR="00800C51" w:rsidRPr="00800C51" w:rsidRDefault="00800C51" w:rsidP="00800C51">
      <w:pPr>
        <w:tabs>
          <w:tab w:val="left" w:pos="6549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800C51" w:rsidRPr="002F2AE7" w:rsidRDefault="00800C51" w:rsidP="00800C51">
      <w:pPr>
        <w:tabs>
          <w:tab w:val="left" w:pos="6549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00C51">
        <w:rPr>
          <w:rFonts w:ascii="Times New Roman" w:eastAsia="Times New Roman" w:hAnsi="Times New Roman" w:cs="Times New Roman"/>
          <w:sz w:val="28"/>
          <w:szCs w:val="24"/>
          <w:lang w:eastAsia="ru-RU"/>
        </w:rPr>
        <w:t>от ___ ________</w:t>
      </w:r>
      <w:r w:rsidR="001B23C2" w:rsidRPr="002F2AE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2025г. </w:t>
      </w:r>
      <w:r w:rsidRPr="00800C5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№ ____</w:t>
      </w:r>
    </w:p>
    <w:p w:rsidR="0026756E" w:rsidRDefault="0026756E" w:rsidP="002F2AE7">
      <w:pPr>
        <w:tabs>
          <w:tab w:val="left" w:pos="654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2AE7" w:rsidRDefault="002F2AE7" w:rsidP="002F2AE7">
      <w:pPr>
        <w:spacing w:after="0"/>
        <w:ind w:hanging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E19FD" w:rsidRDefault="00F0754E" w:rsidP="002F2AE7">
      <w:pPr>
        <w:spacing w:after="0"/>
        <w:ind w:hanging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E19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</w:t>
      </w:r>
    </w:p>
    <w:p w:rsidR="009E19FD" w:rsidRDefault="009E19FD" w:rsidP="002F2AE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19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регламентов</w:t>
      </w:r>
      <w:r w:rsidRPr="009E19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E19FD">
        <w:rPr>
          <w:rFonts w:ascii="Times New Roman" w:hAnsi="Times New Roman" w:cs="Times New Roman"/>
          <w:b/>
          <w:sz w:val="28"/>
          <w:szCs w:val="28"/>
        </w:rPr>
        <w:t>муниципальных услуг, оказываемых органами местного самоуправления и администрацией МР «Ахтынский район»</w:t>
      </w:r>
    </w:p>
    <w:p w:rsidR="003B0CB4" w:rsidRPr="00DC0F84" w:rsidRDefault="003B0CB4" w:rsidP="002F2AE7">
      <w:pPr>
        <w:spacing w:after="0"/>
        <w:jc w:val="center"/>
        <w:rPr>
          <w:rFonts w:ascii="Times New Roman" w:hAnsi="Times New Roman" w:cs="Times New Roman"/>
          <w:b/>
          <w:sz w:val="32"/>
          <w:szCs w:val="28"/>
        </w:rPr>
      </w:pPr>
    </w:p>
    <w:tbl>
      <w:tblPr>
        <w:tblStyle w:val="a3"/>
        <w:tblW w:w="9648" w:type="dxa"/>
        <w:tblInd w:w="-147" w:type="dxa"/>
        <w:tblLook w:val="04A0" w:firstRow="1" w:lastRow="0" w:firstColumn="1" w:lastColumn="0" w:noHBand="0" w:noVBand="1"/>
      </w:tblPr>
      <w:tblGrid>
        <w:gridCol w:w="568"/>
        <w:gridCol w:w="5483"/>
        <w:gridCol w:w="3597"/>
      </w:tblGrid>
      <w:tr w:rsidR="003B0CB4" w:rsidRPr="00DC0F84" w:rsidTr="002F2AE7">
        <w:trPr>
          <w:trHeight w:val="815"/>
        </w:trPr>
        <w:tc>
          <w:tcPr>
            <w:tcW w:w="568" w:type="dxa"/>
          </w:tcPr>
          <w:p w:rsidR="003B0CB4" w:rsidRPr="00DC0F84" w:rsidRDefault="003B0CB4" w:rsidP="009E19FD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DC0F84">
              <w:rPr>
                <w:rFonts w:ascii="Times New Roman" w:hAnsi="Times New Roman" w:cs="Times New Roman"/>
                <w:b/>
                <w:sz w:val="28"/>
                <w:szCs w:val="24"/>
              </w:rPr>
              <w:t>№</w:t>
            </w:r>
          </w:p>
        </w:tc>
        <w:tc>
          <w:tcPr>
            <w:tcW w:w="5483" w:type="dxa"/>
          </w:tcPr>
          <w:p w:rsidR="007C6589" w:rsidRPr="00DC0F84" w:rsidRDefault="007C6589" w:rsidP="007C6589">
            <w:pPr>
              <w:pStyle w:val="docdata"/>
              <w:spacing w:before="0" w:beforeAutospacing="0" w:after="0" w:afterAutospacing="0"/>
              <w:rPr>
                <w:sz w:val="28"/>
              </w:rPr>
            </w:pPr>
            <w:r w:rsidRPr="00DC0F84">
              <w:rPr>
                <w:b/>
                <w:sz w:val="28"/>
              </w:rPr>
              <w:t>Наименование</w:t>
            </w:r>
            <w:r w:rsidRPr="00DC0F84">
              <w:rPr>
                <w:b/>
                <w:bCs/>
                <w:color w:val="000000"/>
                <w:sz w:val="28"/>
              </w:rPr>
              <w:t xml:space="preserve"> муниципальной услуги </w:t>
            </w:r>
          </w:p>
          <w:p w:rsidR="003B0CB4" w:rsidRPr="00DC0F84" w:rsidRDefault="003B0CB4" w:rsidP="007C6589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</w:tc>
        <w:tc>
          <w:tcPr>
            <w:tcW w:w="3597" w:type="dxa"/>
          </w:tcPr>
          <w:p w:rsidR="003B0CB4" w:rsidRPr="00DC0F84" w:rsidRDefault="003B0CB4" w:rsidP="009E19FD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DC0F84">
              <w:rPr>
                <w:rFonts w:ascii="Times New Roman" w:hAnsi="Times New Roman" w:cs="Times New Roman"/>
                <w:b/>
                <w:sz w:val="28"/>
                <w:szCs w:val="24"/>
              </w:rPr>
              <w:t>О</w:t>
            </w:r>
            <w:r w:rsidR="007C6589" w:rsidRPr="00DC0F84"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тветственное </w:t>
            </w:r>
            <w:r w:rsidRPr="00DC0F84">
              <w:rPr>
                <w:rFonts w:ascii="Times New Roman" w:hAnsi="Times New Roman" w:cs="Times New Roman"/>
                <w:b/>
                <w:sz w:val="28"/>
                <w:szCs w:val="24"/>
              </w:rPr>
              <w:t>структурное подразделение</w:t>
            </w:r>
          </w:p>
        </w:tc>
      </w:tr>
      <w:tr w:rsidR="003B0CB4" w:rsidRPr="00DC0F84" w:rsidTr="002F2AE7">
        <w:trPr>
          <w:trHeight w:val="1719"/>
        </w:trPr>
        <w:tc>
          <w:tcPr>
            <w:tcW w:w="568" w:type="dxa"/>
          </w:tcPr>
          <w:p w:rsidR="003B0CB4" w:rsidRPr="002F2AE7" w:rsidRDefault="00EF1445" w:rsidP="00605504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2F2AE7">
              <w:rPr>
                <w:rFonts w:ascii="Times New Roman" w:hAnsi="Times New Roman" w:cs="Times New Roman"/>
                <w:sz w:val="28"/>
                <w:szCs w:val="24"/>
              </w:rPr>
              <w:t>1.</w:t>
            </w:r>
          </w:p>
        </w:tc>
        <w:tc>
          <w:tcPr>
            <w:tcW w:w="5483" w:type="dxa"/>
          </w:tcPr>
          <w:p w:rsidR="003B0CB4" w:rsidRPr="00DC0F84" w:rsidRDefault="00EF1445" w:rsidP="00605504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DC0F84">
              <w:rPr>
                <w:rFonts w:ascii="Times New Roman" w:hAnsi="Times New Roman" w:cs="Times New Roman"/>
                <w:sz w:val="28"/>
                <w:szCs w:val="24"/>
              </w:rPr>
              <w:t>Предоставление в собственность, аренду, постоянное (бессрочное) пользование, безвозмездное</w:t>
            </w:r>
            <w:r w:rsidR="00DC0F84">
              <w:rPr>
                <w:rFonts w:ascii="Times New Roman" w:hAnsi="Times New Roman" w:cs="Times New Roman"/>
                <w:sz w:val="28"/>
                <w:szCs w:val="24"/>
              </w:rPr>
              <w:t xml:space="preserve"> пользование земельного участка</w:t>
            </w:r>
            <w:r w:rsidRPr="00DC0F84">
              <w:rPr>
                <w:rFonts w:ascii="Times New Roman" w:hAnsi="Times New Roman" w:cs="Times New Roman"/>
                <w:sz w:val="28"/>
                <w:szCs w:val="24"/>
              </w:rPr>
              <w:t>, находящегося в муниципальной собст</w:t>
            </w:r>
            <w:r w:rsidRPr="00DC0F84">
              <w:rPr>
                <w:rFonts w:ascii="Times New Roman" w:hAnsi="Times New Roman" w:cs="Times New Roman"/>
                <w:sz w:val="28"/>
                <w:szCs w:val="24"/>
              </w:rPr>
              <w:t>венности, без проведения торгов</w:t>
            </w:r>
          </w:p>
        </w:tc>
        <w:tc>
          <w:tcPr>
            <w:tcW w:w="3597" w:type="dxa"/>
          </w:tcPr>
          <w:p w:rsidR="003B0CB4" w:rsidRPr="00DC0F84" w:rsidRDefault="005D1D4D" w:rsidP="00605504">
            <w:pPr>
              <w:pStyle w:val="docdata"/>
              <w:spacing w:before="0" w:beforeAutospacing="0" w:after="0" w:afterAutospacing="0"/>
              <w:jc w:val="both"/>
              <w:rPr>
                <w:sz w:val="28"/>
              </w:rPr>
            </w:pPr>
            <w:r w:rsidRPr="00DC0F84">
              <w:rPr>
                <w:color w:val="000000"/>
                <w:sz w:val="28"/>
              </w:rPr>
              <w:t>Отдел экономики и земельно-имущественных отношений</w:t>
            </w:r>
          </w:p>
        </w:tc>
      </w:tr>
      <w:tr w:rsidR="00605504" w:rsidRPr="00DC0F84" w:rsidTr="002F2AE7">
        <w:trPr>
          <w:trHeight w:val="1647"/>
        </w:trPr>
        <w:tc>
          <w:tcPr>
            <w:tcW w:w="568" w:type="dxa"/>
          </w:tcPr>
          <w:p w:rsidR="00605504" w:rsidRPr="002F2AE7" w:rsidRDefault="00605504" w:rsidP="00605504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2F2AE7">
              <w:rPr>
                <w:rFonts w:ascii="Times New Roman" w:hAnsi="Times New Roman" w:cs="Times New Roman"/>
                <w:sz w:val="28"/>
                <w:szCs w:val="24"/>
              </w:rPr>
              <w:t>2.</w:t>
            </w:r>
          </w:p>
        </w:tc>
        <w:tc>
          <w:tcPr>
            <w:tcW w:w="5483" w:type="dxa"/>
          </w:tcPr>
          <w:p w:rsidR="00605504" w:rsidRPr="00DC0F84" w:rsidRDefault="00605504" w:rsidP="00605504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DC0F84">
              <w:rPr>
                <w:rFonts w:ascii="Times New Roman" w:hAnsi="Times New Roman" w:cs="Times New Roman"/>
                <w:sz w:val="28"/>
                <w:szCs w:val="24"/>
              </w:rPr>
              <w:t>Предоставление земельного участка находящегося в муниципальной собственности, гражданину или юридическому лицу в собственность бесплатно</w:t>
            </w:r>
          </w:p>
        </w:tc>
        <w:tc>
          <w:tcPr>
            <w:tcW w:w="3597" w:type="dxa"/>
          </w:tcPr>
          <w:p w:rsidR="00605504" w:rsidRPr="00DC0F84" w:rsidRDefault="00605504" w:rsidP="00605504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DC0F84"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Отдел экономики и земельно-имущественных отношений</w:t>
            </w:r>
          </w:p>
        </w:tc>
      </w:tr>
      <w:tr w:rsidR="00605504" w:rsidRPr="00DC0F84" w:rsidTr="002F2AE7">
        <w:trPr>
          <w:trHeight w:val="1632"/>
        </w:trPr>
        <w:tc>
          <w:tcPr>
            <w:tcW w:w="568" w:type="dxa"/>
          </w:tcPr>
          <w:p w:rsidR="00605504" w:rsidRPr="002F2AE7" w:rsidRDefault="00605504" w:rsidP="00605504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2F2AE7">
              <w:rPr>
                <w:rFonts w:ascii="Times New Roman" w:hAnsi="Times New Roman" w:cs="Times New Roman"/>
                <w:sz w:val="28"/>
                <w:szCs w:val="24"/>
              </w:rPr>
              <w:t>3.</w:t>
            </w:r>
          </w:p>
        </w:tc>
        <w:tc>
          <w:tcPr>
            <w:tcW w:w="5483" w:type="dxa"/>
          </w:tcPr>
          <w:p w:rsidR="00605504" w:rsidRPr="00DC0F84" w:rsidRDefault="00605504" w:rsidP="00DC0F84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DC0F84">
              <w:rPr>
                <w:rFonts w:ascii="Times New Roman" w:hAnsi="Times New Roman" w:cs="Times New Roman"/>
                <w:sz w:val="28"/>
                <w:szCs w:val="24"/>
              </w:rPr>
              <w:t>Перераспределение земель и (или) земельных участков</w:t>
            </w:r>
            <w:r w:rsidR="00790867" w:rsidRPr="00DC0F84">
              <w:rPr>
                <w:rFonts w:ascii="Times New Roman" w:hAnsi="Times New Roman" w:cs="Times New Roman"/>
                <w:sz w:val="28"/>
                <w:szCs w:val="24"/>
              </w:rPr>
              <w:t>,</w:t>
            </w:r>
            <w:r w:rsidRPr="00DC0F84">
              <w:rPr>
                <w:rFonts w:ascii="Times New Roman" w:hAnsi="Times New Roman" w:cs="Times New Roman"/>
                <w:sz w:val="28"/>
                <w:szCs w:val="24"/>
              </w:rPr>
              <w:t xml:space="preserve"> находящихся в</w:t>
            </w:r>
            <w:r w:rsidR="00790867" w:rsidRPr="00DC0F84">
              <w:rPr>
                <w:rFonts w:ascii="Times New Roman" w:hAnsi="Times New Roman" w:cs="Times New Roman"/>
                <w:sz w:val="28"/>
                <w:szCs w:val="24"/>
              </w:rPr>
              <w:t xml:space="preserve"> государственной либо</w:t>
            </w:r>
            <w:r w:rsidRPr="00DC0F84">
              <w:rPr>
                <w:rFonts w:ascii="Times New Roman" w:hAnsi="Times New Roman" w:cs="Times New Roman"/>
                <w:sz w:val="28"/>
                <w:szCs w:val="24"/>
              </w:rPr>
              <w:t xml:space="preserve"> муниципальной собственности</w:t>
            </w:r>
          </w:p>
        </w:tc>
        <w:tc>
          <w:tcPr>
            <w:tcW w:w="3597" w:type="dxa"/>
          </w:tcPr>
          <w:p w:rsidR="00605504" w:rsidRPr="00DC0F84" w:rsidRDefault="00605504" w:rsidP="00605504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DC0F84"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Отдел экономики и земельно-имущественных отношений</w:t>
            </w:r>
          </w:p>
        </w:tc>
      </w:tr>
      <w:tr w:rsidR="00605504" w:rsidRPr="00DC0F84" w:rsidTr="002F2AE7">
        <w:trPr>
          <w:trHeight w:val="1097"/>
        </w:trPr>
        <w:tc>
          <w:tcPr>
            <w:tcW w:w="568" w:type="dxa"/>
          </w:tcPr>
          <w:p w:rsidR="00605504" w:rsidRPr="002F2AE7" w:rsidRDefault="00605504" w:rsidP="00605504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2F2AE7">
              <w:rPr>
                <w:rFonts w:ascii="Times New Roman" w:hAnsi="Times New Roman" w:cs="Times New Roman"/>
                <w:sz w:val="28"/>
                <w:szCs w:val="24"/>
              </w:rPr>
              <w:t>4.</w:t>
            </w:r>
          </w:p>
        </w:tc>
        <w:tc>
          <w:tcPr>
            <w:tcW w:w="5483" w:type="dxa"/>
          </w:tcPr>
          <w:p w:rsidR="00605504" w:rsidRPr="00DC0F84" w:rsidRDefault="00605504" w:rsidP="00605504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DC0F84">
              <w:rPr>
                <w:rFonts w:ascii="Times New Roman" w:hAnsi="Times New Roman" w:cs="Times New Roman"/>
                <w:sz w:val="28"/>
                <w:szCs w:val="24"/>
              </w:rPr>
              <w:t>Предварительное согласование пр</w:t>
            </w:r>
            <w:r w:rsidR="00DC0F84" w:rsidRPr="00DC0F84">
              <w:rPr>
                <w:rFonts w:ascii="Times New Roman" w:hAnsi="Times New Roman" w:cs="Times New Roman"/>
                <w:sz w:val="28"/>
                <w:szCs w:val="24"/>
              </w:rPr>
              <w:t>едоставления земельного участка</w:t>
            </w:r>
          </w:p>
          <w:p w:rsidR="00605504" w:rsidRPr="00DC0F84" w:rsidRDefault="00605504" w:rsidP="00605504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</w:tc>
        <w:tc>
          <w:tcPr>
            <w:tcW w:w="3597" w:type="dxa"/>
          </w:tcPr>
          <w:p w:rsidR="00605504" w:rsidRPr="00DC0F84" w:rsidRDefault="00605504" w:rsidP="00605504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DC0F84"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Отдел экономики и земельно-имущественных отношений</w:t>
            </w:r>
          </w:p>
        </w:tc>
      </w:tr>
      <w:tr w:rsidR="00605504" w:rsidRPr="00DC0F84" w:rsidTr="002F2AE7">
        <w:trPr>
          <w:trHeight w:val="1835"/>
        </w:trPr>
        <w:tc>
          <w:tcPr>
            <w:tcW w:w="568" w:type="dxa"/>
          </w:tcPr>
          <w:p w:rsidR="00605504" w:rsidRPr="002F2AE7" w:rsidRDefault="00605504" w:rsidP="00605504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2F2AE7">
              <w:rPr>
                <w:rFonts w:ascii="Times New Roman" w:hAnsi="Times New Roman" w:cs="Times New Roman"/>
                <w:sz w:val="28"/>
                <w:szCs w:val="24"/>
              </w:rPr>
              <w:t>5.</w:t>
            </w:r>
          </w:p>
        </w:tc>
        <w:tc>
          <w:tcPr>
            <w:tcW w:w="5483" w:type="dxa"/>
          </w:tcPr>
          <w:p w:rsidR="00605504" w:rsidRPr="00DC0F84" w:rsidRDefault="00605504" w:rsidP="00605504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DC0F84">
              <w:rPr>
                <w:rFonts w:ascii="Times New Roman" w:hAnsi="Times New Roman" w:cs="Times New Roman"/>
                <w:sz w:val="28"/>
                <w:szCs w:val="24"/>
              </w:rPr>
              <w:t>Предоставление земельного участка, находящегося в муниципальной собственности, или земельного участка, государственная собственность на которой не разграничена, на торгах.</w:t>
            </w:r>
          </w:p>
        </w:tc>
        <w:tc>
          <w:tcPr>
            <w:tcW w:w="3597" w:type="dxa"/>
          </w:tcPr>
          <w:p w:rsidR="00605504" w:rsidRPr="00DC0F84" w:rsidRDefault="00605504" w:rsidP="00605504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DC0F84"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Отдел экономики и земельно-имущественных отношений</w:t>
            </w:r>
          </w:p>
        </w:tc>
      </w:tr>
    </w:tbl>
    <w:p w:rsidR="003B0CB4" w:rsidRPr="009E19FD" w:rsidRDefault="003B0CB4" w:rsidP="009E19FD">
      <w:pPr>
        <w:spacing w:after="0"/>
        <w:ind w:hanging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6756E" w:rsidRPr="00800C51" w:rsidRDefault="0026756E" w:rsidP="0026756E">
      <w:pPr>
        <w:tabs>
          <w:tab w:val="left" w:pos="65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00C51" w:rsidRPr="002C6664" w:rsidRDefault="00800C51" w:rsidP="00DB134D">
      <w:pPr>
        <w:ind w:firstLine="851"/>
        <w:jc w:val="both"/>
        <w:rPr>
          <w:rFonts w:ascii="Times New Roman" w:hAnsi="Times New Roman" w:cs="Times New Roman"/>
          <w:sz w:val="28"/>
        </w:rPr>
      </w:pPr>
    </w:p>
    <w:sectPr w:rsidR="00800C51" w:rsidRPr="002C66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60D0"/>
    <w:rsid w:val="001B23C2"/>
    <w:rsid w:val="001E37E3"/>
    <w:rsid w:val="001F1BAC"/>
    <w:rsid w:val="0026756E"/>
    <w:rsid w:val="002C6664"/>
    <w:rsid w:val="002F2AE7"/>
    <w:rsid w:val="003B0CB4"/>
    <w:rsid w:val="003F3890"/>
    <w:rsid w:val="0045278E"/>
    <w:rsid w:val="005D1D4D"/>
    <w:rsid w:val="005D5035"/>
    <w:rsid w:val="005E5D72"/>
    <w:rsid w:val="00605504"/>
    <w:rsid w:val="00610ADE"/>
    <w:rsid w:val="00671C4E"/>
    <w:rsid w:val="00684509"/>
    <w:rsid w:val="006C1DCE"/>
    <w:rsid w:val="007260D0"/>
    <w:rsid w:val="00790867"/>
    <w:rsid w:val="007C6589"/>
    <w:rsid w:val="00800C51"/>
    <w:rsid w:val="008167CB"/>
    <w:rsid w:val="0081781E"/>
    <w:rsid w:val="008C4E90"/>
    <w:rsid w:val="00937ACA"/>
    <w:rsid w:val="00963C42"/>
    <w:rsid w:val="009E19FD"/>
    <w:rsid w:val="00AD145C"/>
    <w:rsid w:val="00AF373D"/>
    <w:rsid w:val="00B62919"/>
    <w:rsid w:val="00C359DC"/>
    <w:rsid w:val="00D538C0"/>
    <w:rsid w:val="00D54B1A"/>
    <w:rsid w:val="00D74D78"/>
    <w:rsid w:val="00DB134D"/>
    <w:rsid w:val="00DC0F84"/>
    <w:rsid w:val="00DC6931"/>
    <w:rsid w:val="00E34A33"/>
    <w:rsid w:val="00EC0FC9"/>
    <w:rsid w:val="00EF1445"/>
    <w:rsid w:val="00F0754E"/>
    <w:rsid w:val="00F11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88602A"/>
  <w15:chartTrackingRefBased/>
  <w15:docId w15:val="{90A3CB62-43E8-4928-9E32-5BA4BDA33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B0C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data">
    <w:name w:val="docdata"/>
    <w:aliases w:val="docy,v5,1454,bqiaagaaeyqcaaagiaiaaamvbqaabsmfaaaaaaaaaaaaaaaaaaaaaaaaaaaaaaaaaaaaaaaaaaaaaaaaaaaaaaaaaaaaaaaaaaaaaaaaaaaaaaaaaaaaaaaaaaaaaaaaaaaaaaaaaaaaaaaaaaaaaaaaaaaaaaaaaaaaaaaaaaaaaaaaaaaaaaaaaaaaaaaaaaaaaaaaaaaaaaaaaaaaaaaaaaaaaaaaaaaaaaaa"/>
    <w:basedOn w:val="a"/>
    <w:rsid w:val="007C65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E5D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E5D7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501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7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567</Words>
  <Characters>3235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RashidovaFN</dc:creator>
  <cp:keywords/>
  <dc:description/>
  <cp:lastModifiedBy>RashidovaFN</cp:lastModifiedBy>
  <cp:revision>15</cp:revision>
  <cp:lastPrinted>2025-08-19T07:25:00Z</cp:lastPrinted>
  <dcterms:created xsi:type="dcterms:W3CDTF">2025-08-18T12:58:00Z</dcterms:created>
  <dcterms:modified xsi:type="dcterms:W3CDTF">2025-08-19T07:25:00Z</dcterms:modified>
</cp:coreProperties>
</file>