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654" w:rsidRPr="00382104" w:rsidRDefault="00EB0654" w:rsidP="00EB0654">
      <w:pPr>
        <w:spacing w:after="1" w:line="220" w:lineRule="atLeast"/>
        <w:jc w:val="center"/>
        <w:rPr>
          <w:rFonts w:ascii="Times New Roman" w:hAnsi="Times New Roman"/>
          <w:sz w:val="28"/>
          <w:szCs w:val="28"/>
        </w:rPr>
      </w:pPr>
      <w:r w:rsidRPr="00382104">
        <w:rPr>
          <w:rFonts w:ascii="Times New Roman" w:hAnsi="Times New Roman"/>
          <w:b/>
          <w:sz w:val="28"/>
          <w:szCs w:val="28"/>
        </w:rPr>
        <w:t>РЕШЕНИЕ</w:t>
      </w:r>
    </w:p>
    <w:p w:rsidR="00EB0654" w:rsidRPr="00382104" w:rsidRDefault="00EB0654" w:rsidP="00EB0654">
      <w:pPr>
        <w:widowControl/>
        <w:suppressAutoHyphens/>
        <w:rPr>
          <w:rFonts w:ascii="Times New Roman" w:hAnsi="Times New Roman"/>
          <w:color w:val="auto"/>
          <w:sz w:val="24"/>
          <w:szCs w:val="24"/>
          <w:lang w:eastAsia="zh-CN"/>
        </w:rPr>
      </w:pPr>
      <w:r w:rsidRPr="00382104">
        <w:rPr>
          <w:rFonts w:ascii="Times New Roman" w:hAnsi="Times New Roman"/>
          <w:color w:val="auto"/>
          <w:sz w:val="28"/>
          <w:szCs w:val="28"/>
          <w:lang w:eastAsia="zh-CN"/>
        </w:rPr>
        <w:t xml:space="preserve">от «___»__________ </w:t>
      </w:r>
      <w:r w:rsidRPr="00382104">
        <w:rPr>
          <w:rFonts w:ascii="Times New Roman" w:hAnsi="Times New Roman"/>
          <w:color w:val="auto"/>
          <w:spacing w:val="7"/>
          <w:sz w:val="28"/>
          <w:szCs w:val="28"/>
          <w:lang w:eastAsia="zh-CN"/>
        </w:rPr>
        <w:t>202</w:t>
      </w:r>
      <w:r w:rsidR="009114DA">
        <w:rPr>
          <w:rFonts w:ascii="Times New Roman" w:hAnsi="Times New Roman"/>
          <w:color w:val="auto"/>
          <w:spacing w:val="7"/>
          <w:sz w:val="28"/>
          <w:szCs w:val="28"/>
          <w:lang w:eastAsia="zh-CN"/>
        </w:rPr>
        <w:t>5</w:t>
      </w:r>
      <w:r w:rsidRPr="00382104">
        <w:rPr>
          <w:rFonts w:ascii="Times New Roman" w:hAnsi="Times New Roman"/>
          <w:color w:val="auto"/>
          <w:spacing w:val="7"/>
          <w:sz w:val="28"/>
          <w:szCs w:val="28"/>
          <w:lang w:eastAsia="zh-CN"/>
        </w:rPr>
        <w:t xml:space="preserve"> г.                                                   </w:t>
      </w:r>
      <w:r w:rsidRPr="00382104">
        <w:rPr>
          <w:rFonts w:ascii="Times New Roman" w:hAnsi="Times New Roman"/>
          <w:color w:val="auto"/>
          <w:sz w:val="28"/>
          <w:szCs w:val="28"/>
          <w:lang w:eastAsia="zh-CN"/>
        </w:rPr>
        <w:t>№</w:t>
      </w:r>
      <w:r w:rsidRPr="00382104">
        <w:rPr>
          <w:rFonts w:ascii="Times New Roman" w:hAnsi="Times New Roman"/>
          <w:color w:val="auto"/>
          <w:spacing w:val="7"/>
          <w:sz w:val="28"/>
          <w:szCs w:val="28"/>
          <w:lang w:eastAsia="zh-CN"/>
        </w:rPr>
        <w:t xml:space="preserve"> _________</w:t>
      </w:r>
    </w:p>
    <w:p w:rsidR="00EB0654" w:rsidRPr="00382104" w:rsidRDefault="00EB0654" w:rsidP="00EB0654">
      <w:pPr>
        <w:ind w:right="9"/>
        <w:jc w:val="both"/>
        <w:rPr>
          <w:rFonts w:ascii="Times New Roman" w:hAnsi="Times New Roman"/>
          <w:color w:val="auto"/>
          <w:spacing w:val="-2"/>
          <w:sz w:val="28"/>
        </w:rPr>
      </w:pPr>
    </w:p>
    <w:p w:rsidR="00EB0654" w:rsidRPr="00382104" w:rsidRDefault="00EB0654" w:rsidP="00EB0654">
      <w:pPr>
        <w:jc w:val="center"/>
        <w:outlineLvl w:val="0"/>
        <w:rPr>
          <w:rFonts w:ascii="Times New Roman" w:hAnsi="Times New Roman"/>
          <w:color w:val="auto"/>
          <w:sz w:val="28"/>
        </w:rPr>
      </w:pPr>
    </w:p>
    <w:p w:rsidR="00EB0654" w:rsidRPr="00382104" w:rsidRDefault="00EB0654" w:rsidP="00EB0654">
      <w:pPr>
        <w:jc w:val="center"/>
        <w:outlineLvl w:val="0"/>
        <w:rPr>
          <w:rFonts w:ascii="Times New Roman" w:hAnsi="Times New Roman"/>
          <w:b/>
          <w:color w:val="auto"/>
          <w:sz w:val="28"/>
          <w:szCs w:val="28"/>
        </w:rPr>
      </w:pPr>
      <w:r w:rsidRPr="00382104">
        <w:rPr>
          <w:rFonts w:ascii="Times New Roman" w:hAnsi="Times New Roman"/>
          <w:b/>
          <w:color w:val="auto"/>
          <w:sz w:val="28"/>
          <w:szCs w:val="28"/>
        </w:rPr>
        <w:t xml:space="preserve">Об утверждении Положения о </w:t>
      </w:r>
      <w:bookmarkStart w:id="0" w:name="_Hlk73706793"/>
      <w:r w:rsidRPr="00382104">
        <w:rPr>
          <w:rFonts w:ascii="Times New Roman" w:hAnsi="Times New Roman"/>
          <w:b/>
          <w:color w:val="auto"/>
          <w:sz w:val="28"/>
          <w:szCs w:val="28"/>
        </w:rPr>
        <w:t xml:space="preserve">муниципальном </w:t>
      </w:r>
      <w:bookmarkEnd w:id="0"/>
      <w:r w:rsidRPr="00382104">
        <w:rPr>
          <w:rFonts w:ascii="Times New Roman" w:hAnsi="Times New Roman"/>
          <w:b/>
          <w:color w:val="auto"/>
          <w:sz w:val="28"/>
          <w:szCs w:val="28"/>
        </w:rPr>
        <w:t xml:space="preserve">земельном контроле </w:t>
      </w:r>
    </w:p>
    <w:p w:rsidR="00EB0654" w:rsidRPr="00382104" w:rsidRDefault="00EB0654" w:rsidP="00EB0654">
      <w:pPr>
        <w:jc w:val="center"/>
        <w:outlineLvl w:val="0"/>
        <w:rPr>
          <w:rFonts w:ascii="Times New Roman" w:hAnsi="Times New Roman"/>
          <w:b/>
          <w:color w:val="auto"/>
          <w:sz w:val="28"/>
          <w:szCs w:val="28"/>
        </w:rPr>
      </w:pPr>
      <w:r w:rsidRPr="00382104">
        <w:rPr>
          <w:rFonts w:ascii="Times New Roman" w:hAnsi="Times New Roman"/>
          <w:b/>
          <w:color w:val="auto"/>
          <w:sz w:val="28"/>
          <w:szCs w:val="28"/>
        </w:rPr>
        <w:t xml:space="preserve">в границах </w:t>
      </w:r>
      <w:r w:rsidRPr="00382104">
        <w:rPr>
          <w:rFonts w:ascii="Times New Roman" w:hAnsi="Times New Roman"/>
          <w:b/>
          <w:sz w:val="28"/>
          <w:szCs w:val="28"/>
        </w:rPr>
        <w:t>МР «Ахтынский район»</w:t>
      </w:r>
    </w:p>
    <w:p w:rsidR="00EB0654" w:rsidRPr="00382104" w:rsidRDefault="00EB0654" w:rsidP="00EB0654">
      <w:pPr>
        <w:jc w:val="both"/>
        <w:outlineLvl w:val="0"/>
        <w:rPr>
          <w:rFonts w:ascii="Times New Roman" w:hAnsi="Times New Roman"/>
          <w:color w:val="auto"/>
        </w:rPr>
      </w:pPr>
    </w:p>
    <w:p w:rsidR="00EB0654" w:rsidRPr="00382104" w:rsidRDefault="00EB0654" w:rsidP="00AA0020">
      <w:pPr>
        <w:widowControl/>
        <w:suppressAutoHyphens/>
        <w:ind w:firstLine="709"/>
        <w:jc w:val="both"/>
        <w:rPr>
          <w:rFonts w:ascii="Times New Roman" w:hAnsi="Times New Roman"/>
          <w:i/>
          <w:iCs/>
          <w:color w:val="auto"/>
          <w:sz w:val="28"/>
          <w:szCs w:val="28"/>
          <w:u w:val="single"/>
          <w:lang w:eastAsia="zh-CN"/>
        </w:rPr>
      </w:pPr>
      <w:r w:rsidRPr="00382104">
        <w:rPr>
          <w:rFonts w:ascii="Times New Roman" w:hAnsi="Times New Roman"/>
          <w:sz w:val="28"/>
          <w:szCs w:val="28"/>
        </w:rPr>
        <w:t xml:space="preserve">В соответствии с Земельным кодексом Российской Федерации, Федеральным </w:t>
      </w:r>
      <w:hyperlink r:id="rId8" w:history="1">
        <w:r w:rsidRPr="00382104">
          <w:rPr>
            <w:rFonts w:ascii="Times New Roman" w:hAnsi="Times New Roman"/>
            <w:sz w:val="28"/>
            <w:szCs w:val="28"/>
          </w:rPr>
          <w:t>закон</w:t>
        </w:r>
      </w:hyperlink>
      <w:r w:rsidRPr="00382104">
        <w:rPr>
          <w:rFonts w:ascii="Times New Roman" w:hAnsi="Times New Roman"/>
          <w:sz w:val="28"/>
          <w:szCs w:val="28"/>
        </w:rPr>
        <w:t>ом от 06.10.2003 № 131-ФЗ «Об общих принципах организации местного самоуправления в Российской Федерации», в</w:t>
      </w:r>
      <w:r w:rsidRPr="00382104">
        <w:rPr>
          <w:rFonts w:ascii="Times New Roman" w:hAnsi="Times New Roman"/>
          <w:color w:val="auto"/>
          <w:sz w:val="28"/>
        </w:rPr>
        <w:t xml:space="preserve"> целях реализации Федерального закона от 31.07.2020 № 248-ФЗ                                     «О государственном контроле (надзоре) и муниципальном контроле                                в Российской Федерации»</w:t>
      </w:r>
      <w:r w:rsidR="007D1672">
        <w:rPr>
          <w:rFonts w:ascii="Times New Roman" w:hAnsi="Times New Roman"/>
          <w:color w:val="auto"/>
          <w:sz w:val="28"/>
        </w:rPr>
        <w:t xml:space="preserve">, Федеральным законом </w:t>
      </w:r>
      <w:r w:rsidR="00BF075E">
        <w:rPr>
          <w:rFonts w:ascii="Times New Roman" w:hAnsi="Times New Roman"/>
          <w:color w:val="auto"/>
          <w:sz w:val="28"/>
        </w:rPr>
        <w:t xml:space="preserve">от 28 декабря 2024 г. </w:t>
      </w:r>
      <w:r w:rsidR="0048363F">
        <w:rPr>
          <w:rFonts w:ascii="Times New Roman" w:hAnsi="Times New Roman"/>
          <w:color w:val="auto"/>
          <w:sz w:val="28"/>
        </w:rPr>
        <w:t xml:space="preserve">              </w:t>
      </w:r>
      <w:r w:rsidR="00BF075E">
        <w:rPr>
          <w:rFonts w:ascii="Times New Roman" w:hAnsi="Times New Roman"/>
          <w:color w:val="auto"/>
          <w:sz w:val="28"/>
        </w:rPr>
        <w:t>№ 540-ФЗ «</w:t>
      </w:r>
      <w:r w:rsidR="007D1672" w:rsidRPr="007D1672">
        <w:rPr>
          <w:rFonts w:ascii="Times New Roman" w:hAnsi="Times New Roman"/>
          <w:color w:val="auto"/>
          <w:sz w:val="28"/>
        </w:rPr>
        <w:t xml:space="preserve">О внесении изменений в Федеральный закон "О государственном контроле (надзоре) и муниципальном </w:t>
      </w:r>
      <w:r w:rsidR="00BF075E">
        <w:rPr>
          <w:rFonts w:ascii="Times New Roman" w:hAnsi="Times New Roman"/>
          <w:color w:val="auto"/>
          <w:sz w:val="28"/>
        </w:rPr>
        <w:t>контроле в Российской Федерации</w:t>
      </w:r>
      <w:r w:rsidR="0048363F">
        <w:rPr>
          <w:rFonts w:ascii="Times New Roman" w:hAnsi="Times New Roman"/>
          <w:color w:val="auto"/>
          <w:sz w:val="28"/>
        </w:rPr>
        <w:t xml:space="preserve">», </w:t>
      </w:r>
      <w:r w:rsidR="0048363F" w:rsidRPr="00382104">
        <w:rPr>
          <w:rFonts w:ascii="Times New Roman" w:hAnsi="Times New Roman"/>
          <w:iCs/>
          <w:color w:val="auto"/>
          <w:sz w:val="24"/>
          <w:szCs w:val="24"/>
          <w:lang w:eastAsia="zh-CN"/>
        </w:rPr>
        <w:t>Собрание</w:t>
      </w:r>
      <w:r w:rsidRPr="00382104">
        <w:rPr>
          <w:rFonts w:ascii="Times New Roman" w:hAnsi="Times New Roman"/>
          <w:iCs/>
          <w:color w:val="auto"/>
          <w:sz w:val="28"/>
          <w:szCs w:val="28"/>
          <w:lang w:eastAsia="zh-CN"/>
        </w:rPr>
        <w:t xml:space="preserve"> депутатов МР «Ахтынский район»</w:t>
      </w:r>
    </w:p>
    <w:p w:rsidR="00EB0654" w:rsidRPr="00382104" w:rsidRDefault="00EB0654" w:rsidP="00EB0654">
      <w:pPr>
        <w:ind w:firstLine="720"/>
        <w:jc w:val="both"/>
        <w:rPr>
          <w:rFonts w:ascii="Times New Roman" w:hAnsi="Times New Roman"/>
          <w:color w:val="auto"/>
          <w:sz w:val="24"/>
          <w:szCs w:val="24"/>
          <w:lang w:eastAsia="zh-CN"/>
        </w:rPr>
      </w:pPr>
    </w:p>
    <w:p w:rsidR="00EB0654" w:rsidRPr="00382104" w:rsidRDefault="00EB0654" w:rsidP="00EB0654">
      <w:pPr>
        <w:widowControl/>
        <w:suppressAutoHyphens/>
        <w:ind w:firstLine="720"/>
        <w:jc w:val="center"/>
        <w:rPr>
          <w:rFonts w:ascii="Times New Roman" w:hAnsi="Times New Roman"/>
          <w:b/>
          <w:color w:val="auto"/>
          <w:sz w:val="28"/>
          <w:szCs w:val="28"/>
          <w:lang w:eastAsia="zh-CN"/>
        </w:rPr>
      </w:pPr>
      <w:r w:rsidRPr="00382104">
        <w:rPr>
          <w:rFonts w:ascii="Times New Roman" w:hAnsi="Times New Roman"/>
          <w:b/>
          <w:color w:val="auto"/>
          <w:sz w:val="28"/>
          <w:szCs w:val="28"/>
          <w:lang w:eastAsia="zh-CN"/>
        </w:rPr>
        <w:t>РЕШИЛО:</w:t>
      </w:r>
    </w:p>
    <w:p w:rsidR="00EB0654" w:rsidRPr="00382104" w:rsidRDefault="00EB0654" w:rsidP="00EB0654">
      <w:pPr>
        <w:widowControl/>
        <w:suppressAutoHyphens/>
        <w:ind w:firstLine="720"/>
        <w:jc w:val="center"/>
        <w:rPr>
          <w:rFonts w:ascii="Times New Roman" w:hAnsi="Times New Roman"/>
          <w:b/>
          <w:color w:val="auto"/>
          <w:sz w:val="28"/>
          <w:szCs w:val="28"/>
          <w:lang w:eastAsia="zh-CN"/>
        </w:rPr>
      </w:pPr>
    </w:p>
    <w:p w:rsidR="00EB0654" w:rsidRPr="00382104" w:rsidRDefault="00EB0654" w:rsidP="00EB0654">
      <w:pPr>
        <w:pStyle w:val="ConsPlusNormal"/>
        <w:tabs>
          <w:tab w:val="left" w:pos="1134"/>
        </w:tabs>
        <w:ind w:firstLine="709"/>
        <w:jc w:val="both"/>
        <w:rPr>
          <w:sz w:val="28"/>
        </w:rPr>
      </w:pPr>
      <w:r w:rsidRPr="00382104">
        <w:rPr>
          <w:sz w:val="28"/>
        </w:rPr>
        <w:t xml:space="preserve">1. Утвердить прилагаемое Положение о муниципальном земельном контроле </w:t>
      </w:r>
      <w:r w:rsidRPr="00382104">
        <w:rPr>
          <w:sz w:val="28"/>
          <w:szCs w:val="28"/>
        </w:rPr>
        <w:t>в границах МР «Ахтынский район»</w:t>
      </w:r>
      <w:r w:rsidRPr="00382104">
        <w:rPr>
          <w:sz w:val="28"/>
        </w:rPr>
        <w:t>.</w:t>
      </w:r>
    </w:p>
    <w:p w:rsidR="00EB0654" w:rsidRDefault="00EB0654" w:rsidP="008A3A05">
      <w:pPr>
        <w:autoSpaceDE w:val="0"/>
        <w:ind w:firstLine="709"/>
        <w:jc w:val="both"/>
        <w:rPr>
          <w:rFonts w:ascii="Times New Roman" w:hAnsi="Times New Roman"/>
          <w:color w:val="auto"/>
          <w:sz w:val="28"/>
          <w:szCs w:val="28"/>
        </w:rPr>
      </w:pPr>
      <w:r w:rsidRPr="00382104">
        <w:rPr>
          <w:rFonts w:ascii="Times New Roman" w:hAnsi="Times New Roman"/>
          <w:color w:val="auto"/>
          <w:sz w:val="28"/>
          <w:szCs w:val="28"/>
        </w:rPr>
        <w:t xml:space="preserve">2. </w:t>
      </w:r>
      <w:r w:rsidR="008A3A05">
        <w:rPr>
          <w:rFonts w:ascii="Times New Roman" w:hAnsi="Times New Roman"/>
          <w:bCs/>
          <w:color w:val="auto"/>
          <w:sz w:val="28"/>
          <w:szCs w:val="28"/>
        </w:rPr>
        <w:t xml:space="preserve">Положение о </w:t>
      </w:r>
      <w:r w:rsidR="004169AD">
        <w:rPr>
          <w:rFonts w:ascii="Times New Roman" w:hAnsi="Times New Roman"/>
          <w:bCs/>
          <w:color w:val="auto"/>
          <w:sz w:val="28"/>
          <w:szCs w:val="28"/>
        </w:rPr>
        <w:t>муниципальном</w:t>
      </w:r>
      <w:r w:rsidR="008A3A05">
        <w:rPr>
          <w:rFonts w:ascii="Times New Roman" w:hAnsi="Times New Roman"/>
          <w:bCs/>
          <w:color w:val="auto"/>
          <w:sz w:val="28"/>
          <w:szCs w:val="28"/>
        </w:rPr>
        <w:t xml:space="preserve"> земельном</w:t>
      </w:r>
      <w:r w:rsidR="004169AD">
        <w:rPr>
          <w:rFonts w:ascii="Times New Roman" w:hAnsi="Times New Roman"/>
          <w:bCs/>
          <w:color w:val="auto"/>
          <w:sz w:val="28"/>
          <w:szCs w:val="28"/>
        </w:rPr>
        <w:t xml:space="preserve"> контроле </w:t>
      </w:r>
      <w:r w:rsidR="007A5F8F">
        <w:rPr>
          <w:rFonts w:ascii="Times New Roman" w:hAnsi="Times New Roman"/>
          <w:bCs/>
          <w:color w:val="auto"/>
          <w:sz w:val="28"/>
          <w:szCs w:val="28"/>
        </w:rPr>
        <w:t xml:space="preserve">в границах МР «Ахтынский район», утвержденное </w:t>
      </w:r>
      <w:r w:rsidR="00BF075E" w:rsidRPr="00BF075E">
        <w:rPr>
          <w:rFonts w:ascii="Times New Roman" w:hAnsi="Times New Roman"/>
          <w:bCs/>
          <w:color w:val="auto"/>
          <w:sz w:val="28"/>
          <w:szCs w:val="28"/>
        </w:rPr>
        <w:t>от 12.12.2024 №VII-СД-44-</w:t>
      </w:r>
      <w:r w:rsidR="00A80601" w:rsidRPr="00BF075E">
        <w:rPr>
          <w:rFonts w:ascii="Times New Roman" w:hAnsi="Times New Roman"/>
          <w:bCs/>
          <w:color w:val="auto"/>
          <w:sz w:val="28"/>
          <w:szCs w:val="28"/>
        </w:rPr>
        <w:t xml:space="preserve">4 </w:t>
      </w:r>
      <w:r w:rsidR="00A80601">
        <w:rPr>
          <w:rFonts w:ascii="Times New Roman" w:hAnsi="Times New Roman"/>
          <w:bCs/>
          <w:color w:val="auto"/>
          <w:sz w:val="28"/>
          <w:szCs w:val="28"/>
        </w:rPr>
        <w:t>признать</w:t>
      </w:r>
      <w:r w:rsidR="00044836">
        <w:rPr>
          <w:rFonts w:ascii="Times New Roman" w:hAnsi="Times New Roman"/>
          <w:bCs/>
          <w:color w:val="auto"/>
          <w:sz w:val="28"/>
          <w:szCs w:val="28"/>
        </w:rPr>
        <w:t xml:space="preserve"> утратившим силу.</w:t>
      </w:r>
    </w:p>
    <w:p w:rsidR="00EB0654" w:rsidRPr="00382104" w:rsidRDefault="00EB0654" w:rsidP="00EB0654">
      <w:pPr>
        <w:autoSpaceDE w:val="0"/>
        <w:ind w:firstLine="709"/>
        <w:jc w:val="both"/>
        <w:rPr>
          <w:rFonts w:ascii="Times New Roman" w:hAnsi="Times New Roman"/>
          <w:color w:val="auto"/>
          <w:sz w:val="28"/>
          <w:szCs w:val="28"/>
        </w:rPr>
      </w:pPr>
      <w:r>
        <w:rPr>
          <w:rFonts w:ascii="Times New Roman" w:hAnsi="Times New Roman"/>
          <w:color w:val="auto"/>
          <w:sz w:val="28"/>
          <w:szCs w:val="28"/>
        </w:rPr>
        <w:t xml:space="preserve">4. </w:t>
      </w:r>
      <w:hyperlink r:id="rId9" w:history="1">
        <w:r w:rsidRPr="00382104">
          <w:rPr>
            <w:rFonts w:ascii="Times New Roman" w:hAnsi="Times New Roman"/>
            <w:sz w:val="28"/>
            <w:szCs w:val="28"/>
          </w:rPr>
          <w:t>Опубликовать</w:t>
        </w:r>
      </w:hyperlink>
      <w:r w:rsidRPr="00382104">
        <w:rPr>
          <w:rFonts w:ascii="Times New Roman" w:hAnsi="Times New Roman"/>
          <w:sz w:val="28"/>
          <w:szCs w:val="28"/>
        </w:rPr>
        <w:t xml:space="preserve"> настоящее решение в средствах массовой информации </w:t>
      </w:r>
      <w:r w:rsidRPr="00382104">
        <w:rPr>
          <w:rFonts w:ascii="Times New Roman" w:hAnsi="Times New Roman"/>
          <w:color w:val="000000" w:themeColor="text1"/>
          <w:sz w:val="28"/>
          <w:szCs w:val="28"/>
        </w:rPr>
        <w:t>в газете «Новый мир» и разместить на официальном сайте                  МР «Ахтынский район».</w:t>
      </w:r>
    </w:p>
    <w:p w:rsidR="00EB0654" w:rsidRPr="00382104" w:rsidRDefault="00EB0654" w:rsidP="00EB0654">
      <w:pPr>
        <w:autoSpaceDE w:val="0"/>
        <w:ind w:firstLine="709"/>
        <w:jc w:val="both"/>
        <w:rPr>
          <w:rFonts w:ascii="Times New Roman" w:hAnsi="Times New Roman"/>
          <w:bCs/>
          <w:color w:val="auto"/>
          <w:sz w:val="28"/>
          <w:szCs w:val="28"/>
        </w:rPr>
      </w:pPr>
      <w:r>
        <w:rPr>
          <w:rFonts w:ascii="Times New Roman" w:hAnsi="Times New Roman"/>
          <w:color w:val="auto"/>
          <w:sz w:val="28"/>
          <w:szCs w:val="28"/>
        </w:rPr>
        <w:t>5</w:t>
      </w:r>
      <w:r w:rsidRPr="00382104">
        <w:rPr>
          <w:rFonts w:ascii="Times New Roman" w:hAnsi="Times New Roman"/>
          <w:color w:val="auto"/>
          <w:sz w:val="28"/>
          <w:szCs w:val="28"/>
        </w:rPr>
        <w:t xml:space="preserve">. Контроль за исполнением решения возложить на заместителя Главы МР «Ахтынский район» </w:t>
      </w:r>
      <w:r w:rsidR="003A4D18">
        <w:rPr>
          <w:rFonts w:ascii="Times New Roman" w:hAnsi="Times New Roman"/>
          <w:color w:val="auto"/>
          <w:sz w:val="28"/>
          <w:szCs w:val="28"/>
        </w:rPr>
        <w:t>Ахмедову Ф.А.</w:t>
      </w:r>
    </w:p>
    <w:p w:rsidR="00EB0654" w:rsidRPr="00382104" w:rsidRDefault="00EB0654" w:rsidP="00EB0654">
      <w:pPr>
        <w:autoSpaceDE w:val="0"/>
        <w:rPr>
          <w:rFonts w:ascii="Times New Roman" w:hAnsi="Times New Roman"/>
          <w:color w:val="auto"/>
          <w:sz w:val="28"/>
          <w:szCs w:val="28"/>
        </w:rPr>
      </w:pPr>
    </w:p>
    <w:p w:rsidR="00EB0654" w:rsidRPr="00382104" w:rsidRDefault="00EB0654" w:rsidP="00EB0654">
      <w:pPr>
        <w:autoSpaceDE w:val="0"/>
        <w:rPr>
          <w:rFonts w:ascii="Times New Roman" w:hAnsi="Times New Roman"/>
          <w:color w:val="auto"/>
          <w:sz w:val="28"/>
          <w:szCs w:val="28"/>
        </w:rPr>
      </w:pPr>
    </w:p>
    <w:p w:rsidR="00EB0654" w:rsidRPr="00382104" w:rsidRDefault="00EB0654" w:rsidP="00EB0654">
      <w:pPr>
        <w:spacing w:after="1" w:line="220" w:lineRule="atLeast"/>
        <w:rPr>
          <w:rFonts w:ascii="Times New Roman" w:hAnsi="Times New Roman"/>
          <w:b/>
          <w:sz w:val="28"/>
          <w:szCs w:val="28"/>
        </w:rPr>
      </w:pPr>
      <w:r w:rsidRPr="00382104">
        <w:rPr>
          <w:rFonts w:ascii="Times New Roman" w:hAnsi="Times New Roman"/>
          <w:b/>
          <w:sz w:val="28"/>
          <w:szCs w:val="28"/>
        </w:rPr>
        <w:t xml:space="preserve">Председатель </w:t>
      </w:r>
    </w:p>
    <w:p w:rsidR="00EB0654" w:rsidRPr="00382104" w:rsidRDefault="00EB0654" w:rsidP="00EB0654">
      <w:pPr>
        <w:spacing w:after="1" w:line="220" w:lineRule="atLeast"/>
        <w:rPr>
          <w:rFonts w:ascii="Times New Roman" w:hAnsi="Times New Roman"/>
          <w:b/>
          <w:sz w:val="28"/>
          <w:szCs w:val="28"/>
        </w:rPr>
      </w:pPr>
      <w:r w:rsidRPr="00382104">
        <w:rPr>
          <w:rFonts w:ascii="Times New Roman" w:hAnsi="Times New Roman"/>
          <w:b/>
          <w:sz w:val="28"/>
          <w:szCs w:val="28"/>
        </w:rPr>
        <w:t xml:space="preserve">Собрания депутатов </w:t>
      </w:r>
    </w:p>
    <w:p w:rsidR="00EB0654" w:rsidRPr="00382104" w:rsidRDefault="00EB0654" w:rsidP="00EB0654">
      <w:pPr>
        <w:spacing w:after="1" w:line="220" w:lineRule="atLeast"/>
        <w:rPr>
          <w:rFonts w:ascii="Times New Roman" w:hAnsi="Times New Roman"/>
          <w:b/>
          <w:sz w:val="28"/>
          <w:szCs w:val="28"/>
        </w:rPr>
      </w:pPr>
      <w:r w:rsidRPr="00382104">
        <w:rPr>
          <w:rFonts w:ascii="Times New Roman" w:hAnsi="Times New Roman"/>
          <w:b/>
          <w:sz w:val="28"/>
          <w:szCs w:val="28"/>
        </w:rPr>
        <w:t xml:space="preserve">МР «Ахтынский район»                                      </w:t>
      </w:r>
      <w:r w:rsidR="002A032C">
        <w:rPr>
          <w:rFonts w:ascii="Times New Roman" w:hAnsi="Times New Roman"/>
          <w:b/>
          <w:sz w:val="28"/>
          <w:szCs w:val="28"/>
        </w:rPr>
        <w:t xml:space="preserve">              М.А. Алисултанов</w:t>
      </w:r>
    </w:p>
    <w:p w:rsidR="00EB0654" w:rsidRPr="00382104" w:rsidRDefault="00EB0654" w:rsidP="00EB0654">
      <w:pPr>
        <w:spacing w:after="1" w:line="220" w:lineRule="atLeast"/>
        <w:jc w:val="right"/>
        <w:outlineLvl w:val="0"/>
        <w:rPr>
          <w:rFonts w:ascii="Times New Roman" w:hAnsi="Times New Roman"/>
          <w:sz w:val="28"/>
          <w:szCs w:val="28"/>
        </w:rPr>
      </w:pPr>
    </w:p>
    <w:p w:rsidR="00EB0654" w:rsidRPr="00382104" w:rsidRDefault="00EB0654" w:rsidP="00EB0654">
      <w:pPr>
        <w:spacing w:after="1" w:line="220" w:lineRule="atLeast"/>
        <w:jc w:val="right"/>
        <w:outlineLvl w:val="0"/>
        <w:rPr>
          <w:rFonts w:ascii="Times New Roman" w:hAnsi="Times New Roman"/>
          <w:sz w:val="28"/>
          <w:szCs w:val="28"/>
        </w:rPr>
      </w:pPr>
    </w:p>
    <w:p w:rsidR="00EB0654" w:rsidRPr="00382104" w:rsidRDefault="00EB0654" w:rsidP="00EB0654">
      <w:pPr>
        <w:spacing w:after="1" w:line="220" w:lineRule="atLeast"/>
        <w:rPr>
          <w:rFonts w:ascii="Times New Roman" w:hAnsi="Times New Roman"/>
          <w:b/>
          <w:sz w:val="28"/>
          <w:szCs w:val="28"/>
        </w:rPr>
      </w:pPr>
      <w:r w:rsidRPr="00382104">
        <w:rPr>
          <w:rFonts w:ascii="Times New Roman" w:hAnsi="Times New Roman"/>
          <w:b/>
          <w:sz w:val="28"/>
          <w:szCs w:val="28"/>
        </w:rPr>
        <w:t>Секретарь                                                                                Л.К. Атлуев</w:t>
      </w:r>
    </w:p>
    <w:p w:rsidR="00EB0654" w:rsidRDefault="00EB0654" w:rsidP="00C71669">
      <w:pPr>
        <w:widowControl/>
        <w:jc w:val="center"/>
        <w:rPr>
          <w:sz w:val="28"/>
        </w:rPr>
      </w:pPr>
    </w:p>
    <w:p w:rsidR="00EB0654" w:rsidRDefault="00EB0654" w:rsidP="00C71669">
      <w:pPr>
        <w:widowControl/>
        <w:jc w:val="center"/>
        <w:rPr>
          <w:sz w:val="28"/>
        </w:rPr>
      </w:pPr>
    </w:p>
    <w:p w:rsidR="00EB0654" w:rsidRDefault="00EB0654" w:rsidP="00C71669">
      <w:pPr>
        <w:widowControl/>
        <w:jc w:val="center"/>
        <w:rPr>
          <w:sz w:val="28"/>
        </w:rPr>
      </w:pPr>
    </w:p>
    <w:p w:rsidR="00EB0654" w:rsidRDefault="00EB0654" w:rsidP="00C71669">
      <w:pPr>
        <w:widowControl/>
        <w:jc w:val="center"/>
        <w:rPr>
          <w:sz w:val="28"/>
        </w:rPr>
      </w:pPr>
    </w:p>
    <w:p w:rsidR="00EB0654" w:rsidRDefault="00EB0654" w:rsidP="00C71669">
      <w:pPr>
        <w:widowControl/>
        <w:jc w:val="center"/>
        <w:rPr>
          <w:sz w:val="28"/>
        </w:rPr>
      </w:pPr>
    </w:p>
    <w:p w:rsidR="00EB0654" w:rsidRDefault="00EB0654" w:rsidP="00C71669">
      <w:pPr>
        <w:widowControl/>
        <w:jc w:val="center"/>
        <w:rPr>
          <w:sz w:val="28"/>
        </w:rPr>
      </w:pPr>
    </w:p>
    <w:p w:rsidR="00EB0654" w:rsidRDefault="00EB0654" w:rsidP="00C71669">
      <w:pPr>
        <w:widowControl/>
        <w:jc w:val="center"/>
        <w:rPr>
          <w:sz w:val="28"/>
        </w:rPr>
      </w:pPr>
    </w:p>
    <w:p w:rsidR="003A4D18" w:rsidRDefault="003A4D18" w:rsidP="00C71669">
      <w:pPr>
        <w:widowControl/>
        <w:jc w:val="center"/>
        <w:rPr>
          <w:sz w:val="28"/>
        </w:rPr>
      </w:pPr>
    </w:p>
    <w:p w:rsidR="003A4D18" w:rsidRDefault="003A4D18" w:rsidP="00C71669">
      <w:pPr>
        <w:widowControl/>
        <w:jc w:val="center"/>
        <w:rPr>
          <w:sz w:val="28"/>
        </w:rPr>
      </w:pPr>
    </w:p>
    <w:p w:rsidR="00EB0654" w:rsidRDefault="00C71669" w:rsidP="00C71669">
      <w:pPr>
        <w:widowControl/>
        <w:jc w:val="center"/>
        <w:rPr>
          <w:sz w:val="28"/>
        </w:rPr>
      </w:pPr>
      <w:r>
        <w:rPr>
          <w:sz w:val="28"/>
        </w:rPr>
        <w:t xml:space="preserve">                                                  </w:t>
      </w:r>
    </w:p>
    <w:p w:rsidR="00EB0654" w:rsidRDefault="00EB0654" w:rsidP="00EB0654">
      <w:pPr>
        <w:widowControl/>
        <w:jc w:val="right"/>
        <w:rPr>
          <w:sz w:val="28"/>
        </w:rPr>
      </w:pPr>
    </w:p>
    <w:p w:rsidR="0024234A" w:rsidRPr="00881824" w:rsidRDefault="0024234A" w:rsidP="00EB0654">
      <w:pPr>
        <w:widowControl/>
        <w:jc w:val="right"/>
        <w:rPr>
          <w:rFonts w:ascii="Times New Roman" w:hAnsi="Times New Roman"/>
          <w:b/>
          <w:sz w:val="28"/>
        </w:rPr>
      </w:pPr>
      <w:r w:rsidRPr="00881824">
        <w:rPr>
          <w:rFonts w:ascii="Times New Roman" w:hAnsi="Times New Roman"/>
          <w:b/>
          <w:sz w:val="28"/>
        </w:rPr>
        <w:t>УТВЕРЖДЕНО</w:t>
      </w:r>
      <w:r w:rsidR="003A4D18">
        <w:rPr>
          <w:rFonts w:ascii="Times New Roman" w:hAnsi="Times New Roman"/>
          <w:b/>
          <w:sz w:val="28"/>
        </w:rPr>
        <w:t>:</w:t>
      </w:r>
    </w:p>
    <w:p w:rsidR="00AF37B7" w:rsidRPr="00881824" w:rsidRDefault="003A4D18" w:rsidP="00AF37B7">
      <w:pPr>
        <w:widowControl/>
        <w:suppressAutoHyphens/>
        <w:ind w:left="4253"/>
        <w:jc w:val="center"/>
        <w:rPr>
          <w:rFonts w:ascii="Times New Roman" w:hAnsi="Times New Roman"/>
          <w:b/>
          <w:iCs/>
          <w:color w:val="auto"/>
          <w:sz w:val="24"/>
          <w:szCs w:val="24"/>
          <w:lang w:eastAsia="zh-CN"/>
        </w:rPr>
      </w:pPr>
      <w:r>
        <w:rPr>
          <w:rFonts w:ascii="Times New Roman" w:hAnsi="Times New Roman"/>
          <w:b/>
          <w:color w:val="auto"/>
          <w:sz w:val="28"/>
          <w:szCs w:val="28"/>
        </w:rPr>
        <w:t xml:space="preserve">                </w:t>
      </w:r>
      <w:r w:rsidR="0024234A" w:rsidRPr="00881824">
        <w:rPr>
          <w:rFonts w:ascii="Times New Roman" w:hAnsi="Times New Roman"/>
          <w:b/>
          <w:color w:val="auto"/>
          <w:sz w:val="28"/>
          <w:szCs w:val="28"/>
        </w:rPr>
        <w:t xml:space="preserve">решением </w:t>
      </w:r>
      <w:r w:rsidR="00AF37B7" w:rsidRPr="00881824">
        <w:rPr>
          <w:rFonts w:ascii="Times New Roman" w:hAnsi="Times New Roman"/>
          <w:b/>
          <w:iCs/>
          <w:color w:val="auto"/>
          <w:sz w:val="24"/>
          <w:szCs w:val="24"/>
          <w:lang w:eastAsia="zh-CN"/>
        </w:rPr>
        <w:t>Собрания депутатов</w:t>
      </w:r>
    </w:p>
    <w:p w:rsidR="00AF37B7" w:rsidRPr="00881824" w:rsidRDefault="003A4D18" w:rsidP="00AF37B7">
      <w:pPr>
        <w:widowControl/>
        <w:suppressAutoHyphens/>
        <w:ind w:left="4253"/>
        <w:jc w:val="center"/>
        <w:rPr>
          <w:rFonts w:ascii="Times New Roman" w:hAnsi="Times New Roman"/>
          <w:b/>
          <w:iCs/>
          <w:color w:val="auto"/>
          <w:sz w:val="28"/>
          <w:szCs w:val="28"/>
          <w:lang w:eastAsia="zh-CN"/>
        </w:rPr>
      </w:pPr>
      <w:r>
        <w:rPr>
          <w:rFonts w:ascii="Times New Roman" w:hAnsi="Times New Roman"/>
          <w:b/>
          <w:iCs/>
          <w:color w:val="auto"/>
          <w:sz w:val="24"/>
          <w:szCs w:val="24"/>
          <w:lang w:eastAsia="zh-CN"/>
        </w:rPr>
        <w:t xml:space="preserve">                         </w:t>
      </w:r>
      <w:r w:rsidR="00AF37B7" w:rsidRPr="00881824">
        <w:rPr>
          <w:rFonts w:ascii="Times New Roman" w:hAnsi="Times New Roman"/>
          <w:b/>
          <w:iCs/>
          <w:color w:val="auto"/>
          <w:sz w:val="24"/>
          <w:szCs w:val="24"/>
          <w:lang w:eastAsia="zh-CN"/>
        </w:rPr>
        <w:t>МР «Ахтынский район»</w:t>
      </w:r>
    </w:p>
    <w:p w:rsidR="0024234A" w:rsidRPr="00881824" w:rsidRDefault="0024234A" w:rsidP="0013709B">
      <w:pPr>
        <w:autoSpaceDE w:val="0"/>
        <w:rPr>
          <w:rFonts w:ascii="Times New Roman" w:hAnsi="Times New Roman"/>
          <w:b/>
          <w:i/>
          <w:color w:val="auto"/>
          <w:sz w:val="24"/>
          <w:szCs w:val="24"/>
        </w:rPr>
      </w:pPr>
    </w:p>
    <w:p w:rsidR="0024234A" w:rsidRPr="005B64B9" w:rsidRDefault="0013709B" w:rsidP="0013709B">
      <w:pPr>
        <w:autoSpaceDE w:val="0"/>
        <w:jc w:val="both"/>
        <w:rPr>
          <w:rFonts w:ascii="Times New Roman" w:hAnsi="Times New Roman"/>
          <w:b/>
          <w:color w:val="auto"/>
          <w:sz w:val="28"/>
          <w:szCs w:val="28"/>
        </w:rPr>
      </w:pPr>
      <w:r w:rsidRPr="00881824">
        <w:rPr>
          <w:rFonts w:ascii="Times New Roman" w:hAnsi="Times New Roman"/>
          <w:b/>
          <w:color w:val="auto"/>
          <w:sz w:val="28"/>
          <w:szCs w:val="28"/>
        </w:rPr>
        <w:t xml:space="preserve">                                                              </w:t>
      </w:r>
      <w:r w:rsidR="003A4D18">
        <w:rPr>
          <w:rFonts w:ascii="Times New Roman" w:hAnsi="Times New Roman"/>
          <w:b/>
          <w:color w:val="auto"/>
          <w:sz w:val="28"/>
          <w:szCs w:val="28"/>
        </w:rPr>
        <w:t xml:space="preserve">      </w:t>
      </w:r>
      <w:r w:rsidRPr="00881824">
        <w:rPr>
          <w:rFonts w:ascii="Times New Roman" w:hAnsi="Times New Roman"/>
          <w:b/>
          <w:color w:val="auto"/>
          <w:sz w:val="28"/>
          <w:szCs w:val="28"/>
        </w:rPr>
        <w:t xml:space="preserve">     </w:t>
      </w:r>
      <w:r w:rsidR="005B64B9">
        <w:rPr>
          <w:rFonts w:ascii="Times New Roman" w:hAnsi="Times New Roman"/>
          <w:b/>
          <w:color w:val="auto"/>
          <w:sz w:val="28"/>
          <w:szCs w:val="28"/>
          <w:highlight w:val="yellow"/>
        </w:rPr>
        <w:t>от________2025</w:t>
      </w:r>
      <w:r w:rsidR="0024234A" w:rsidRPr="009114DA">
        <w:rPr>
          <w:rFonts w:ascii="Times New Roman" w:hAnsi="Times New Roman"/>
          <w:b/>
          <w:color w:val="auto"/>
          <w:sz w:val="28"/>
          <w:szCs w:val="28"/>
          <w:highlight w:val="yellow"/>
        </w:rPr>
        <w:t xml:space="preserve">г. № </w:t>
      </w:r>
      <w:r w:rsidR="005B64B9">
        <w:rPr>
          <w:rFonts w:ascii="Times New Roman" w:hAnsi="Times New Roman"/>
          <w:b/>
          <w:color w:val="auto"/>
          <w:sz w:val="28"/>
          <w:szCs w:val="28"/>
        </w:rPr>
        <w:t>________</w:t>
      </w:r>
    </w:p>
    <w:p w:rsidR="0024234A" w:rsidRPr="00881824" w:rsidRDefault="0024234A" w:rsidP="0024234A">
      <w:pPr>
        <w:pStyle w:val="ConsPlusTitle"/>
        <w:jc w:val="center"/>
        <w:rPr>
          <w:b w:val="0"/>
          <w:sz w:val="28"/>
        </w:rPr>
      </w:pPr>
      <w:bookmarkStart w:id="1" w:name="Par35"/>
      <w:bookmarkEnd w:id="1"/>
    </w:p>
    <w:p w:rsidR="0024234A" w:rsidRPr="00881824" w:rsidRDefault="0024234A" w:rsidP="0024234A">
      <w:pPr>
        <w:pStyle w:val="ConsPlusTitle"/>
        <w:spacing w:line="240" w:lineRule="exact"/>
        <w:jc w:val="center"/>
        <w:rPr>
          <w:b w:val="0"/>
          <w:sz w:val="28"/>
        </w:rPr>
      </w:pPr>
    </w:p>
    <w:p w:rsidR="0013709B" w:rsidRPr="00881824" w:rsidRDefault="0013709B" w:rsidP="0024234A">
      <w:pPr>
        <w:pStyle w:val="ConsPlusTitle"/>
        <w:spacing w:line="240" w:lineRule="exact"/>
        <w:jc w:val="center"/>
        <w:rPr>
          <w:b w:val="0"/>
          <w:sz w:val="28"/>
        </w:rPr>
      </w:pPr>
    </w:p>
    <w:p w:rsidR="0024234A" w:rsidRPr="00881824" w:rsidRDefault="0024234A" w:rsidP="0024234A">
      <w:pPr>
        <w:pStyle w:val="ConsPlusTitle"/>
        <w:spacing w:line="240" w:lineRule="exact"/>
        <w:jc w:val="center"/>
        <w:rPr>
          <w:sz w:val="28"/>
        </w:rPr>
      </w:pPr>
      <w:r w:rsidRPr="00881824">
        <w:rPr>
          <w:sz w:val="28"/>
        </w:rPr>
        <w:t>ПОЛОЖЕНИЕ</w:t>
      </w:r>
    </w:p>
    <w:p w:rsidR="0024234A" w:rsidRPr="00881824" w:rsidRDefault="0024234A" w:rsidP="0024234A">
      <w:pPr>
        <w:pStyle w:val="ConsPlusTitle"/>
        <w:jc w:val="center"/>
        <w:rPr>
          <w:sz w:val="28"/>
        </w:rPr>
      </w:pPr>
      <w:bookmarkStart w:id="2" w:name="_Hlk73456502"/>
      <w:r w:rsidRPr="00881824">
        <w:rPr>
          <w:sz w:val="28"/>
        </w:rPr>
        <w:t xml:space="preserve">о муниципальном земельном контроле  </w:t>
      </w:r>
    </w:p>
    <w:p w:rsidR="0024234A" w:rsidRPr="00881824" w:rsidRDefault="0024234A" w:rsidP="0024234A">
      <w:pPr>
        <w:pStyle w:val="ConsPlusTitle"/>
        <w:jc w:val="center"/>
        <w:rPr>
          <w:szCs w:val="24"/>
          <w:u w:val="single"/>
          <w:vertAlign w:val="superscript"/>
        </w:rPr>
      </w:pPr>
      <w:r w:rsidRPr="00881824">
        <w:rPr>
          <w:sz w:val="28"/>
          <w:szCs w:val="28"/>
        </w:rPr>
        <w:t xml:space="preserve">в границах </w:t>
      </w:r>
      <w:bookmarkEnd w:id="2"/>
      <w:r w:rsidR="002A435B" w:rsidRPr="00881824">
        <w:rPr>
          <w:sz w:val="28"/>
          <w:szCs w:val="28"/>
        </w:rPr>
        <w:t>МР «Ахтынский район»</w:t>
      </w:r>
    </w:p>
    <w:p w:rsidR="0024234A" w:rsidRPr="00881824" w:rsidRDefault="0024234A" w:rsidP="0024234A">
      <w:pPr>
        <w:pStyle w:val="ConsPlusTitle"/>
        <w:jc w:val="center"/>
        <w:rPr>
          <w:b w:val="0"/>
          <w:sz w:val="28"/>
        </w:rPr>
      </w:pPr>
    </w:p>
    <w:p w:rsidR="0024234A" w:rsidRPr="00881824" w:rsidRDefault="0024234A" w:rsidP="0024234A">
      <w:pPr>
        <w:pStyle w:val="ConsPlusNormal"/>
        <w:ind w:firstLine="0"/>
        <w:jc w:val="center"/>
        <w:rPr>
          <w:b/>
          <w:sz w:val="28"/>
        </w:rPr>
      </w:pPr>
      <w:r w:rsidRPr="00881824">
        <w:rPr>
          <w:b/>
          <w:sz w:val="28"/>
        </w:rPr>
        <w:t>1.Общие положения</w:t>
      </w:r>
    </w:p>
    <w:p w:rsidR="0024234A" w:rsidRPr="00881824" w:rsidRDefault="0024234A" w:rsidP="0024234A">
      <w:pPr>
        <w:pStyle w:val="ConsPlusNormal"/>
        <w:ind w:firstLine="567"/>
        <w:rPr>
          <w:sz w:val="28"/>
        </w:rPr>
      </w:pPr>
    </w:p>
    <w:p w:rsidR="00E335E7" w:rsidRPr="00881824" w:rsidRDefault="0024234A" w:rsidP="00E335E7">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 xml:space="preserve">1.1. Настоящее Положение устанавливает порядок организации и осуществления муниципального земельного контроля в границах </w:t>
      </w:r>
      <w:r w:rsidR="00BE4815" w:rsidRPr="00881824">
        <w:rPr>
          <w:rFonts w:ascii="Times New Roman" w:hAnsi="Times New Roman"/>
          <w:sz w:val="28"/>
        </w:rPr>
        <w:br/>
      </w:r>
      <w:r w:rsidR="00BD4926" w:rsidRPr="00881824">
        <w:rPr>
          <w:rFonts w:ascii="Times New Roman" w:hAnsi="Times New Roman"/>
          <w:sz w:val="28"/>
        </w:rPr>
        <w:t>МР «Ахтынский район»</w:t>
      </w:r>
      <w:r w:rsidRPr="00881824">
        <w:rPr>
          <w:rFonts w:ascii="Times New Roman" w:hAnsi="Times New Roman"/>
          <w:sz w:val="28"/>
        </w:rPr>
        <w:t xml:space="preserve">  (далее – муниципальный контроль).</w:t>
      </w:r>
    </w:p>
    <w:p w:rsidR="00E335E7" w:rsidRPr="00881824" w:rsidRDefault="00E335E7" w:rsidP="00E335E7">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Муниципальный земельный контроль осуществляется посредством профилактики нарушений обязательных требований, организации и проведения контрольных (надзорных)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1.2. Предметом муниципального контроля является:</w:t>
      </w:r>
    </w:p>
    <w:p w:rsidR="0024234A" w:rsidRPr="00881824" w:rsidRDefault="0024234A" w:rsidP="0024234A">
      <w:pPr>
        <w:pStyle w:val="ConsPlusNormal"/>
        <w:ind w:firstLine="709"/>
        <w:jc w:val="both"/>
        <w:rPr>
          <w:sz w:val="28"/>
          <w:szCs w:val="28"/>
        </w:rPr>
      </w:pPr>
      <w:r w:rsidRPr="00881824">
        <w:rPr>
          <w:sz w:val="28"/>
          <w:szCs w:val="28"/>
        </w:rPr>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24234A" w:rsidRPr="00881824" w:rsidRDefault="0024234A" w:rsidP="0024234A">
      <w:pPr>
        <w:pStyle w:val="ConsPlusNormal"/>
        <w:ind w:firstLine="709"/>
        <w:jc w:val="both"/>
        <w:rPr>
          <w:sz w:val="28"/>
          <w:szCs w:val="28"/>
        </w:rPr>
      </w:pPr>
      <w:r w:rsidRPr="00881824">
        <w:rPr>
          <w:sz w:val="28"/>
          <w:szCs w:val="28"/>
        </w:rPr>
        <w:t>исполнение решений, принимаемых по результатам контрольных мероприятий.</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1.3. Объектами муниципального контроля (далее – объект контроля) являются:</w:t>
      </w:r>
    </w:p>
    <w:p w:rsidR="0024234A" w:rsidRPr="00881824" w:rsidRDefault="0024234A" w:rsidP="0024234A">
      <w:pPr>
        <w:widowControl/>
        <w:ind w:firstLine="709"/>
        <w:jc w:val="both"/>
        <w:rPr>
          <w:rFonts w:ascii="Times New Roman" w:hAnsi="Times New Roman"/>
          <w:color w:val="auto"/>
          <w:sz w:val="28"/>
        </w:rPr>
      </w:pPr>
      <w:r w:rsidRPr="00881824">
        <w:rPr>
          <w:rFonts w:ascii="Times New Roman" w:hAnsi="Times New Roman"/>
          <w:color w:val="auto"/>
          <w:sz w:val="28"/>
        </w:rPr>
        <w:t>деятельность, действия (бездействие) контролируемых лиц в сфере землепользования,</w:t>
      </w:r>
      <w:r w:rsidRPr="00881824">
        <w:rPr>
          <w:rFonts w:ascii="Times New Roman" w:hAnsi="Times New Roman"/>
          <w:i/>
          <w:color w:val="auto"/>
          <w:sz w:val="24"/>
        </w:rPr>
        <w:t xml:space="preserve"> </w:t>
      </w:r>
      <w:r w:rsidRPr="00881824">
        <w:rPr>
          <w:rFonts w:ascii="Times New Roman" w:hAnsi="Times New Roman"/>
          <w:color w:val="auto"/>
          <w:sz w:val="28"/>
        </w:rPr>
        <w:t>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24234A" w:rsidRPr="00881824" w:rsidRDefault="0024234A" w:rsidP="0024234A">
      <w:pPr>
        <w:widowControl/>
        <w:ind w:firstLine="709"/>
        <w:jc w:val="both"/>
        <w:rPr>
          <w:rFonts w:ascii="Times New Roman" w:hAnsi="Times New Roman"/>
          <w:color w:val="auto"/>
          <w:sz w:val="28"/>
        </w:rPr>
      </w:pPr>
      <w:r w:rsidRPr="00881824">
        <w:rPr>
          <w:rFonts w:ascii="Times New Roman" w:hAnsi="Times New Roman"/>
          <w:color w:val="auto"/>
          <w:sz w:val="28"/>
        </w:rPr>
        <w:t>результаты деятельности контролируемых лиц, в том числе работы и услуги, к которым предъявляются обязательные требования;</w:t>
      </w:r>
    </w:p>
    <w:p w:rsidR="0024234A" w:rsidRPr="00881824" w:rsidRDefault="0024234A" w:rsidP="0024234A">
      <w:pPr>
        <w:widowControl/>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rPr>
        <w:t xml:space="preserve">объекты земельных отношений, </w:t>
      </w:r>
      <w:r w:rsidRPr="00881824">
        <w:rPr>
          <w:rFonts w:ascii="Times New Roman" w:hAnsi="Times New Roman"/>
          <w:color w:val="auto"/>
          <w:sz w:val="28"/>
          <w:szCs w:val="28"/>
        </w:rPr>
        <w:t xml:space="preserve">расположенные в границах </w:t>
      </w:r>
      <w:r w:rsidR="00BE4815" w:rsidRPr="00881824">
        <w:rPr>
          <w:rFonts w:ascii="Times New Roman" w:hAnsi="Times New Roman"/>
          <w:color w:val="auto"/>
          <w:sz w:val="28"/>
          <w:szCs w:val="28"/>
        </w:rPr>
        <w:t xml:space="preserve">                       </w:t>
      </w:r>
      <w:r w:rsidR="00BD4926" w:rsidRPr="00881824">
        <w:rPr>
          <w:rFonts w:ascii="Times New Roman" w:hAnsi="Times New Roman"/>
          <w:sz w:val="28"/>
        </w:rPr>
        <w:t>МР «Ахтынский район»</w:t>
      </w:r>
      <w:r w:rsidRPr="00881824">
        <w:rPr>
          <w:rFonts w:ascii="Times New Roman" w:hAnsi="Times New Roman"/>
          <w:sz w:val="28"/>
        </w:rPr>
        <w:t xml:space="preserve">. </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1.4. Учет объектов контроля осуществляется посредством создания:</w:t>
      </w:r>
    </w:p>
    <w:p w:rsidR="00650F5B" w:rsidRPr="00650F5B" w:rsidRDefault="0024234A" w:rsidP="00650F5B">
      <w:pPr>
        <w:pStyle w:val="a8"/>
        <w:widowControl/>
        <w:numPr>
          <w:ilvl w:val="0"/>
          <w:numId w:val="13"/>
        </w:numPr>
        <w:ind w:left="1134" w:hanging="425"/>
        <w:jc w:val="both"/>
        <w:rPr>
          <w:rFonts w:ascii="Times New Roman" w:hAnsi="Times New Roman"/>
          <w:sz w:val="28"/>
        </w:rPr>
      </w:pPr>
      <w:r w:rsidRPr="00650F5B">
        <w:rPr>
          <w:rFonts w:ascii="Times New Roman" w:hAnsi="Times New Roman"/>
          <w:sz w:val="28"/>
        </w:rPr>
        <w:lastRenderedPageBreak/>
        <w:t>единого ре</w:t>
      </w:r>
      <w:r w:rsidR="00650F5B" w:rsidRPr="00650F5B">
        <w:rPr>
          <w:rFonts w:ascii="Times New Roman" w:hAnsi="Times New Roman"/>
          <w:sz w:val="28"/>
        </w:rPr>
        <w:t xml:space="preserve">естра контрольных мероприятий; </w:t>
      </w:r>
    </w:p>
    <w:p w:rsidR="0024234A" w:rsidRPr="00881824" w:rsidRDefault="0024234A" w:rsidP="00650F5B">
      <w:pPr>
        <w:pStyle w:val="ConsPlusNormal"/>
        <w:numPr>
          <w:ilvl w:val="0"/>
          <w:numId w:val="13"/>
        </w:numPr>
        <w:ind w:left="0" w:firstLine="709"/>
        <w:jc w:val="both"/>
        <w:rPr>
          <w:sz w:val="28"/>
        </w:rPr>
      </w:pPr>
      <w:r w:rsidRPr="00881824">
        <w:rPr>
          <w:sz w:val="28"/>
        </w:rPr>
        <w:t>иных государственных и муниципальных информационных систем путем межведомственного информационного взаимодействия.</w:t>
      </w:r>
    </w:p>
    <w:p w:rsidR="0024234A" w:rsidRPr="00881824" w:rsidRDefault="0024234A" w:rsidP="0024234A">
      <w:pPr>
        <w:pStyle w:val="ConsPlusNormal"/>
        <w:ind w:firstLine="709"/>
        <w:jc w:val="both"/>
        <w:rPr>
          <w:sz w:val="28"/>
          <w:szCs w:val="28"/>
        </w:rPr>
      </w:pPr>
      <w:r w:rsidRPr="00881824">
        <w:rPr>
          <w:sz w:val="28"/>
        </w:rPr>
        <w:t xml:space="preserve">Контрольным органом в соответствии с частью 2 статьи 16 и частью 5 статьи 17 Федерального закона от 31 июля 2020 г. № 248-ФЗ </w:t>
      </w:r>
      <w:r w:rsidR="005C1394">
        <w:rPr>
          <w:sz w:val="28"/>
        </w:rPr>
        <w:t xml:space="preserve">                             </w:t>
      </w:r>
      <w:r w:rsidRPr="00881824">
        <w:rPr>
          <w:sz w:val="28"/>
        </w:rPr>
        <w:t xml:space="preserve">«О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w:t>
      </w:r>
      <w:r w:rsidRPr="00881824">
        <w:rPr>
          <w:sz w:val="28"/>
          <w:szCs w:val="28"/>
        </w:rPr>
        <w:t>информационной системы.</w:t>
      </w:r>
    </w:p>
    <w:p w:rsidR="0024234A" w:rsidRPr="00881824" w:rsidRDefault="0024234A" w:rsidP="0024234A">
      <w:pPr>
        <w:pStyle w:val="a8"/>
        <w:widowControl/>
        <w:ind w:left="0" w:firstLine="709"/>
        <w:jc w:val="both"/>
        <w:rPr>
          <w:rFonts w:ascii="Times New Roman" w:hAnsi="Times New Roman"/>
          <w:sz w:val="28"/>
          <w:szCs w:val="28"/>
        </w:rPr>
      </w:pPr>
      <w:r w:rsidRPr="00881824">
        <w:rPr>
          <w:rFonts w:ascii="Times New Roman" w:hAnsi="Times New Roman"/>
          <w:sz w:val="28"/>
          <w:szCs w:val="28"/>
        </w:rPr>
        <w:t xml:space="preserve">1.5. Муниципальный контроль осуществляется администрацией </w:t>
      </w:r>
      <w:r w:rsidR="007D7B34" w:rsidRPr="00881824">
        <w:rPr>
          <w:rFonts w:ascii="Times New Roman" w:hAnsi="Times New Roman"/>
          <w:sz w:val="28"/>
          <w:szCs w:val="28"/>
        </w:rPr>
        <w:t>МР «Ахтынский район»</w:t>
      </w:r>
      <w:r w:rsidRPr="00881824">
        <w:rPr>
          <w:rFonts w:ascii="Times New Roman" w:hAnsi="Times New Roman"/>
          <w:sz w:val="28"/>
          <w:szCs w:val="28"/>
        </w:rPr>
        <w:t xml:space="preserve"> (далее – Контрольный орган).</w:t>
      </w:r>
    </w:p>
    <w:p w:rsidR="0024234A" w:rsidRPr="00881824" w:rsidRDefault="0024234A" w:rsidP="0024234A">
      <w:pPr>
        <w:pStyle w:val="a8"/>
        <w:widowControl/>
        <w:ind w:left="0" w:firstLine="709"/>
        <w:jc w:val="both"/>
        <w:rPr>
          <w:rFonts w:ascii="Times New Roman" w:hAnsi="Times New Roman"/>
          <w:color w:val="FF0000"/>
          <w:sz w:val="28"/>
          <w:szCs w:val="28"/>
          <w:vertAlign w:val="superscript"/>
        </w:rPr>
      </w:pPr>
      <w:r w:rsidRPr="00881824">
        <w:rPr>
          <w:rFonts w:ascii="Times New Roman" w:hAnsi="Times New Roman"/>
          <w:sz w:val="28"/>
          <w:szCs w:val="28"/>
        </w:rPr>
        <w:t xml:space="preserve">Непосредственное осуществление муниципального контроля возлагается на </w:t>
      </w:r>
      <w:r w:rsidR="007D7B34" w:rsidRPr="00881824">
        <w:rPr>
          <w:rFonts w:ascii="Times New Roman" w:hAnsi="Times New Roman"/>
          <w:sz w:val="28"/>
          <w:szCs w:val="28"/>
        </w:rPr>
        <w:t xml:space="preserve">отдел экономики и земельно-имущественных отношений </w:t>
      </w:r>
      <w:r w:rsidRPr="00881824">
        <w:rPr>
          <w:rFonts w:ascii="Times New Roman" w:hAnsi="Times New Roman"/>
          <w:sz w:val="28"/>
          <w:szCs w:val="28"/>
        </w:rPr>
        <w:t xml:space="preserve">(далее – </w:t>
      </w:r>
      <w:r w:rsidR="0013709B" w:rsidRPr="00881824">
        <w:rPr>
          <w:rFonts w:ascii="Times New Roman" w:hAnsi="Times New Roman"/>
          <w:sz w:val="28"/>
          <w:szCs w:val="28"/>
        </w:rPr>
        <w:t>ОЭ и ЗИО</w:t>
      </w:r>
      <w:r w:rsidRPr="00881824">
        <w:rPr>
          <w:rFonts w:ascii="Times New Roman" w:hAnsi="Times New Roman"/>
          <w:sz w:val="28"/>
          <w:szCs w:val="28"/>
        </w:rPr>
        <w:t>)</w:t>
      </w:r>
      <w:r w:rsidR="00652F1A" w:rsidRPr="00881824">
        <w:rPr>
          <w:rFonts w:ascii="Times New Roman" w:hAnsi="Times New Roman"/>
          <w:sz w:val="28"/>
          <w:szCs w:val="28"/>
        </w:rPr>
        <w:t>.</w:t>
      </w:r>
    </w:p>
    <w:p w:rsidR="0024234A" w:rsidRPr="00881824" w:rsidRDefault="0024234A" w:rsidP="0024234A">
      <w:pPr>
        <w:pStyle w:val="a8"/>
        <w:widowControl/>
        <w:ind w:left="0" w:firstLine="709"/>
        <w:jc w:val="both"/>
        <w:rPr>
          <w:rFonts w:ascii="Times New Roman" w:hAnsi="Times New Roman"/>
          <w:sz w:val="28"/>
          <w:szCs w:val="28"/>
        </w:rPr>
      </w:pPr>
      <w:r w:rsidRPr="00881824">
        <w:rPr>
          <w:rFonts w:ascii="Times New Roman" w:hAnsi="Times New Roman"/>
          <w:sz w:val="28"/>
          <w:szCs w:val="28"/>
        </w:rPr>
        <w:t xml:space="preserve">1.6. Руководство деятельностью по осуществлению муниципального контроля осуществляет глава </w:t>
      </w:r>
      <w:r w:rsidR="007D7B34" w:rsidRPr="00881824">
        <w:rPr>
          <w:rFonts w:ascii="Times New Roman" w:hAnsi="Times New Roman"/>
          <w:sz w:val="28"/>
          <w:szCs w:val="28"/>
        </w:rPr>
        <w:t>МР «Ахтынский район»</w:t>
      </w:r>
      <w:r w:rsidRPr="00881824">
        <w:rPr>
          <w:rFonts w:ascii="Times New Roman" w:hAnsi="Times New Roman"/>
          <w:sz w:val="28"/>
          <w:szCs w:val="28"/>
        </w:rPr>
        <w:t>.</w:t>
      </w:r>
    </w:p>
    <w:p w:rsidR="0024234A" w:rsidRPr="00881824" w:rsidRDefault="0024234A" w:rsidP="0024234A">
      <w:pPr>
        <w:pStyle w:val="a8"/>
        <w:widowControl/>
        <w:tabs>
          <w:tab w:val="left" w:pos="1134"/>
        </w:tabs>
        <w:ind w:left="0" w:firstLine="709"/>
        <w:jc w:val="both"/>
        <w:rPr>
          <w:rFonts w:ascii="Times New Roman" w:hAnsi="Times New Roman"/>
          <w:sz w:val="28"/>
          <w:szCs w:val="28"/>
        </w:rPr>
      </w:pPr>
      <w:r w:rsidRPr="00881824">
        <w:rPr>
          <w:rFonts w:ascii="Times New Roman" w:hAnsi="Times New Roman"/>
          <w:sz w:val="28"/>
          <w:szCs w:val="28"/>
        </w:rPr>
        <w:t>1.7. От имени Контрольного органа муниципальный контроль вправе осуществлять следующие должностные лица:</w:t>
      </w:r>
    </w:p>
    <w:p w:rsidR="0024234A" w:rsidRPr="00881824" w:rsidRDefault="0024234A" w:rsidP="0024234A">
      <w:pPr>
        <w:ind w:firstLine="709"/>
        <w:jc w:val="both"/>
        <w:rPr>
          <w:rFonts w:ascii="Times New Roman" w:hAnsi="Times New Roman"/>
          <w:sz w:val="28"/>
          <w:szCs w:val="28"/>
        </w:rPr>
      </w:pPr>
      <w:r w:rsidRPr="00881824">
        <w:rPr>
          <w:rFonts w:ascii="Times New Roman" w:hAnsi="Times New Roman"/>
          <w:sz w:val="28"/>
          <w:szCs w:val="28"/>
        </w:rPr>
        <w:t>1) руководитель (заместитель руководителя) Контрольного органа;</w:t>
      </w:r>
    </w:p>
    <w:p w:rsidR="00B129AB" w:rsidRPr="00D8078A" w:rsidRDefault="00BB37B3" w:rsidP="00D8078A">
      <w:pPr>
        <w:ind w:firstLine="709"/>
        <w:jc w:val="both"/>
        <w:rPr>
          <w:rFonts w:ascii="Times New Roman" w:hAnsi="Times New Roman"/>
          <w:sz w:val="28"/>
          <w:szCs w:val="28"/>
        </w:rPr>
      </w:pPr>
      <w:r w:rsidRPr="00881824">
        <w:rPr>
          <w:rFonts w:ascii="Times New Roman" w:hAnsi="Times New Roman"/>
          <w:sz w:val="28"/>
          <w:szCs w:val="28"/>
        </w:rPr>
        <w:t xml:space="preserve">2) </w:t>
      </w:r>
      <w:r w:rsidR="0024234A" w:rsidRPr="00881824">
        <w:rPr>
          <w:rFonts w:ascii="Times New Roman" w:hAnsi="Times New Roman"/>
          <w:sz w:val="28"/>
          <w:szCs w:val="28"/>
        </w:rPr>
        <w:t>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w:t>
      </w:r>
      <w:r w:rsidR="00D8078A">
        <w:rPr>
          <w:rFonts w:ascii="Times New Roman" w:hAnsi="Times New Roman"/>
          <w:sz w:val="28"/>
          <w:szCs w:val="28"/>
        </w:rPr>
        <w:t>ероприятий (далее – инспектор).</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rsidR="0024234A" w:rsidRPr="00881824" w:rsidRDefault="0024234A" w:rsidP="0024234A">
      <w:pPr>
        <w:ind w:firstLine="709"/>
        <w:jc w:val="both"/>
        <w:rPr>
          <w:rFonts w:ascii="Times New Roman" w:hAnsi="Times New Roman"/>
          <w:sz w:val="28"/>
          <w:szCs w:val="28"/>
        </w:rPr>
      </w:pPr>
      <w:r w:rsidRPr="00881824">
        <w:rPr>
          <w:rFonts w:ascii="Times New Roman" w:hAnsi="Times New Roman"/>
          <w:sz w:val="28"/>
          <w:szCs w:val="28"/>
        </w:rPr>
        <w:t>Должностными лицами</w:t>
      </w:r>
      <w:r w:rsidRPr="00881824">
        <w:rPr>
          <w:rFonts w:ascii="Times New Roman" w:hAnsi="Times New Roman"/>
          <w:i/>
          <w:sz w:val="28"/>
          <w:szCs w:val="28"/>
        </w:rPr>
        <w:t xml:space="preserve"> </w:t>
      </w:r>
      <w:r w:rsidRPr="00881824">
        <w:rPr>
          <w:rFonts w:ascii="Times New Roman" w:hAnsi="Times New Roman"/>
          <w:sz w:val="28"/>
          <w:szCs w:val="28"/>
        </w:rPr>
        <w:t xml:space="preserve">Контрольного органа, уполномоченными </w:t>
      </w:r>
      <w:r w:rsidRPr="00881824">
        <w:rPr>
          <w:rFonts w:ascii="Times New Roman" w:hAnsi="Times New Roman"/>
          <w:sz w:val="28"/>
          <w:szCs w:val="28"/>
        </w:rPr>
        <w:br/>
        <w:t xml:space="preserve">на принятие решения о проведении контрольного мероприятия, являются руководитель, заместитель руководителя Контрольного органа </w:t>
      </w:r>
      <w:r w:rsidRPr="00881824">
        <w:rPr>
          <w:rFonts w:ascii="Times New Roman" w:hAnsi="Times New Roman"/>
          <w:sz w:val="28"/>
        </w:rPr>
        <w:t>(далее – уполномоченные должностные лица Контрольного органа)</w:t>
      </w:r>
      <w:r w:rsidRPr="00881824">
        <w:rPr>
          <w:rFonts w:ascii="Times New Roman" w:hAnsi="Times New Roman"/>
          <w:sz w:val="28"/>
          <w:szCs w:val="28"/>
        </w:rPr>
        <w:t xml:space="preserve">. </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1.8. Права и обязанности инспектора.</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1.8.1. Инспектор обязан:</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1) соблюдать законодательство Российской Федерации, права и законные интересы контролируемых лиц;</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r w:rsidRPr="00881824">
        <w:rPr>
          <w:rFonts w:ascii="Times New Roman" w:hAnsi="Times New Roman"/>
          <w:sz w:val="28"/>
          <w:szCs w:val="28"/>
        </w:rPr>
        <w:t>,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r w:rsidRPr="00881824">
        <w:rPr>
          <w:rFonts w:ascii="Times New Roman" w:hAnsi="Times New Roman"/>
          <w:sz w:val="28"/>
        </w:rPr>
        <w:t>;</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 xml:space="preserve">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w:t>
      </w:r>
      <w:r w:rsidRPr="00881824">
        <w:rPr>
          <w:rFonts w:ascii="Times New Roman" w:hAnsi="Times New Roman"/>
          <w:sz w:val="28"/>
        </w:rPr>
        <w:lastRenderedPageBreak/>
        <w:t>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по защите прав предпринимателей или е</w:t>
      </w:r>
      <w:r w:rsidR="00954550">
        <w:rPr>
          <w:rFonts w:ascii="Times New Roman" w:hAnsi="Times New Roman"/>
          <w:sz w:val="28"/>
        </w:rPr>
        <w:t xml:space="preserve">го общественных представителей </w:t>
      </w:r>
      <w:r w:rsidRPr="00881824">
        <w:rPr>
          <w:rFonts w:ascii="Times New Roman" w:hAnsi="Times New Roman"/>
          <w:sz w:val="28"/>
        </w:rPr>
        <w:t>(за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 № 248-ФЗ и пунктом 3.3 настоящего Положения, осуществлять консультирование;</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lastRenderedPageBreak/>
        <w:t>1.8.2. Инспектор при проведении контрольного мероприятия в пределах своих полномочий и в объеме проводимых контрольных действий имеет право:</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24234A" w:rsidRPr="00881824" w:rsidRDefault="0024234A" w:rsidP="0024234A">
      <w:pPr>
        <w:pStyle w:val="a8"/>
        <w:widowControl/>
        <w:tabs>
          <w:tab w:val="left" w:pos="1134"/>
        </w:tabs>
        <w:ind w:left="0" w:firstLine="851"/>
        <w:jc w:val="both"/>
        <w:rPr>
          <w:rFonts w:ascii="Times New Roman" w:hAnsi="Times New Roman"/>
          <w:sz w:val="28"/>
        </w:rPr>
      </w:pPr>
      <w:r w:rsidRPr="00881824">
        <w:rPr>
          <w:rFonts w:ascii="Times New Roman" w:hAnsi="Times New Roman"/>
          <w:sz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50065C" w:rsidRPr="00881824" w:rsidRDefault="0024234A" w:rsidP="0050065C">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rsidR="0050065C" w:rsidRPr="005B64B9" w:rsidRDefault="0050065C" w:rsidP="000E3B44">
      <w:pPr>
        <w:pStyle w:val="a8"/>
        <w:widowControl/>
        <w:tabs>
          <w:tab w:val="left" w:pos="1134"/>
        </w:tabs>
        <w:ind w:left="0" w:firstLine="709"/>
        <w:jc w:val="both"/>
        <w:rPr>
          <w:rFonts w:ascii="Times New Roman" w:hAnsi="Times New Roman"/>
          <w:color w:val="FF0000"/>
          <w:sz w:val="28"/>
        </w:rPr>
      </w:pPr>
      <w:r w:rsidRPr="00881824">
        <w:rPr>
          <w:rFonts w:ascii="Times New Roman" w:hAnsi="Times New Roman"/>
          <w:sz w:val="28"/>
        </w:rPr>
        <w:t xml:space="preserve">8) истребовать в рамках межведомственного информационного взаимодействия документы и (или) информацию, включенные в перечень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утвержденный распоряжением Правительства Российской </w:t>
      </w:r>
      <w:r w:rsidRPr="00881824">
        <w:rPr>
          <w:rFonts w:ascii="Times New Roman" w:hAnsi="Times New Roman"/>
          <w:sz w:val="28"/>
        </w:rPr>
        <w:lastRenderedPageBreak/>
        <w:t>Федерации от 19.04.2016 № 724-</w:t>
      </w:r>
      <w:r w:rsidRPr="005B64B9">
        <w:rPr>
          <w:rFonts w:ascii="Times New Roman" w:hAnsi="Times New Roman"/>
          <w:sz w:val="28"/>
        </w:rPr>
        <w:t>р</w:t>
      </w:r>
      <w:r w:rsidR="000E3B44" w:rsidRPr="005B64B9">
        <w:rPr>
          <w:rFonts w:ascii="Times New Roman" w:hAnsi="Times New Roman"/>
          <w:sz w:val="28"/>
        </w:rPr>
        <w:t xml:space="preserve"> </w:t>
      </w:r>
      <w:r w:rsidR="000E3B44" w:rsidRPr="005B64B9">
        <w:rPr>
          <w:rFonts w:ascii="Times New Roman" w:hAnsi="Times New Roman"/>
          <w:color w:val="FF0000"/>
          <w:sz w:val="28"/>
        </w:rPr>
        <w:t>«</w:t>
      </w:r>
      <w:r w:rsidR="00F77FCA" w:rsidRPr="005B64B9">
        <w:rPr>
          <w:rFonts w:ascii="Times New Roman" w:hAnsi="Times New Roman"/>
          <w:color w:val="FF0000"/>
          <w:sz w:val="28"/>
        </w:rPr>
        <w: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0E3B44" w:rsidRPr="005B64B9">
        <w:rPr>
          <w:rFonts w:ascii="Times New Roman" w:hAnsi="Times New Roman"/>
          <w:color w:val="FF0000"/>
          <w:sz w:val="28"/>
        </w:rPr>
        <w:t>»</w:t>
      </w:r>
      <w:r w:rsidRPr="005B64B9">
        <w:rPr>
          <w:rFonts w:ascii="Times New Roman" w:hAnsi="Times New Roman"/>
          <w:color w:val="FF0000"/>
          <w:sz w:val="28"/>
        </w:rPr>
        <w:t>,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 xml:space="preserve">1.9. К отношениям, связанным с осуществлением муниципального земельного </w:t>
      </w:r>
      <w:r w:rsidR="00062842" w:rsidRPr="00881824">
        <w:rPr>
          <w:rFonts w:ascii="Times New Roman" w:hAnsi="Times New Roman"/>
          <w:sz w:val="28"/>
        </w:rPr>
        <w:t>контроля применяются</w:t>
      </w:r>
      <w:r w:rsidR="00062842">
        <w:rPr>
          <w:rFonts w:ascii="Times New Roman" w:hAnsi="Times New Roman"/>
          <w:sz w:val="28"/>
        </w:rPr>
        <w:t xml:space="preserve"> положения Федерального закона </w:t>
      </w:r>
      <w:r w:rsidR="00695CA0">
        <w:rPr>
          <w:rFonts w:ascii="Times New Roman" w:hAnsi="Times New Roman"/>
          <w:sz w:val="28"/>
        </w:rPr>
        <w:t xml:space="preserve">                           </w:t>
      </w:r>
      <w:r w:rsidRPr="00881824">
        <w:rPr>
          <w:rFonts w:ascii="Times New Roman" w:hAnsi="Times New Roman"/>
          <w:sz w:val="28"/>
        </w:rPr>
        <w:t>№ 248-ФЗ.</w:t>
      </w:r>
    </w:p>
    <w:p w:rsidR="0024234A" w:rsidRPr="00881824" w:rsidRDefault="0024234A" w:rsidP="0024234A">
      <w:pPr>
        <w:pStyle w:val="HTML"/>
        <w:ind w:firstLine="709"/>
        <w:jc w:val="both"/>
        <w:rPr>
          <w:rFonts w:ascii="Verdana" w:hAnsi="Verdana"/>
          <w:sz w:val="28"/>
          <w:szCs w:val="28"/>
        </w:rPr>
      </w:pPr>
      <w:r w:rsidRPr="00881824">
        <w:rPr>
          <w:rFonts w:ascii="Times New Roman" w:hAnsi="Times New Roman"/>
          <w:sz w:val="28"/>
          <w:szCs w:val="28"/>
        </w:rPr>
        <w:t xml:space="preserve">1.10. </w:t>
      </w:r>
      <w:r w:rsidRPr="00881824">
        <w:rPr>
          <w:rFonts w:ascii="Times New Roman" w:hAnsi="Times New Roman" w:cs="Times New Roman"/>
          <w:sz w:val="28"/>
          <w:szCs w:val="28"/>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sidRPr="00881824">
        <w:rPr>
          <w:rFonts w:ascii="Times New Roman" w:hAnsi="Times New Roman"/>
          <w:sz w:val="24"/>
          <w:szCs w:val="24"/>
        </w:rPr>
        <w:t xml:space="preserve"> </w:t>
      </w:r>
      <w:r w:rsidRPr="00881824">
        <w:rPr>
          <w:rFonts w:ascii="Times New Roman" w:hAnsi="Times New Roman" w:cs="Times New Roman"/>
          <w:sz w:val="28"/>
          <w:szCs w:val="28"/>
        </w:rPr>
        <w:t>(далее – единый портал государственных и муниципальных услуг) и (или) через региональный портал государственных и муниципальных услуг.</w:t>
      </w:r>
    </w:p>
    <w:p w:rsidR="0024234A" w:rsidRPr="00881824" w:rsidRDefault="0024234A" w:rsidP="0024234A">
      <w:pPr>
        <w:pStyle w:val="ConsPlusNormal"/>
        <w:ind w:firstLine="709"/>
        <w:jc w:val="both"/>
        <w:rPr>
          <w:sz w:val="28"/>
        </w:rPr>
      </w:pPr>
    </w:p>
    <w:p w:rsidR="0024234A" w:rsidRPr="00881824" w:rsidRDefault="0024234A" w:rsidP="0024234A">
      <w:pPr>
        <w:pStyle w:val="ConsPlusTitle"/>
        <w:ind w:left="1543"/>
        <w:outlineLvl w:val="1"/>
      </w:pPr>
      <w:r w:rsidRPr="00881824">
        <w:rPr>
          <w:sz w:val="28"/>
        </w:rPr>
        <w:t>2. Категории риска причинения вреда (ущерба)</w:t>
      </w:r>
    </w:p>
    <w:p w:rsidR="0024234A" w:rsidRPr="00881824" w:rsidRDefault="0024234A" w:rsidP="0024234A">
      <w:pPr>
        <w:pStyle w:val="ConsPlusNormal"/>
        <w:ind w:firstLine="709"/>
        <w:jc w:val="both"/>
        <w:rPr>
          <w:sz w:val="28"/>
        </w:rPr>
      </w:pP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4A5EF5" w:rsidRDefault="004A5EF5" w:rsidP="0024234A">
      <w:pPr>
        <w:widowControl/>
        <w:ind w:firstLine="709"/>
        <w:jc w:val="both"/>
        <w:rPr>
          <w:rFonts w:ascii="Times New Roman" w:hAnsi="Times New Roman"/>
          <w:sz w:val="28"/>
        </w:rPr>
      </w:pPr>
      <w:r>
        <w:rPr>
          <w:rFonts w:ascii="Times New Roman" w:hAnsi="Times New Roman"/>
          <w:sz w:val="28"/>
        </w:rPr>
        <w:t>чрезвычайно высокий риск;</w:t>
      </w:r>
    </w:p>
    <w:p w:rsidR="004A5EF5" w:rsidRDefault="004A5EF5" w:rsidP="0024234A">
      <w:pPr>
        <w:widowControl/>
        <w:ind w:firstLine="709"/>
        <w:jc w:val="both"/>
        <w:rPr>
          <w:rFonts w:ascii="Times New Roman" w:hAnsi="Times New Roman"/>
          <w:sz w:val="28"/>
        </w:rPr>
      </w:pPr>
      <w:r>
        <w:rPr>
          <w:rFonts w:ascii="Times New Roman" w:hAnsi="Times New Roman"/>
          <w:sz w:val="28"/>
        </w:rPr>
        <w:lastRenderedPageBreak/>
        <w:t>высокий риск;</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средний риск;</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умеренный риск;</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низкий риск.</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2.3. Критерии отнесения объектов контроля к категориям риска                 в рамках осуществления муниципального</w:t>
      </w:r>
      <w:r w:rsidR="004A5EF5">
        <w:rPr>
          <w:rFonts w:ascii="Times New Roman" w:hAnsi="Times New Roman"/>
          <w:sz w:val="28"/>
        </w:rPr>
        <w:t xml:space="preserve"> земельного</w:t>
      </w:r>
      <w:r w:rsidRPr="00881824">
        <w:rPr>
          <w:rFonts w:ascii="Times New Roman" w:hAnsi="Times New Roman"/>
          <w:sz w:val="28"/>
        </w:rPr>
        <w:t xml:space="preserve"> </w:t>
      </w:r>
      <w:r w:rsidR="004A5EF5" w:rsidRPr="00881824">
        <w:rPr>
          <w:rFonts w:ascii="Times New Roman" w:hAnsi="Times New Roman"/>
          <w:sz w:val="28"/>
        </w:rPr>
        <w:t xml:space="preserve">контроля </w:t>
      </w:r>
      <w:r w:rsidR="004A5EF5">
        <w:rPr>
          <w:rFonts w:ascii="Times New Roman" w:hAnsi="Times New Roman"/>
          <w:sz w:val="28"/>
        </w:rPr>
        <w:t xml:space="preserve">на территории МР «Ахтынский район» </w:t>
      </w:r>
      <w:r w:rsidRPr="00881824">
        <w:rPr>
          <w:rFonts w:ascii="Times New Roman" w:hAnsi="Times New Roman"/>
          <w:sz w:val="28"/>
        </w:rPr>
        <w:t>установлены приложением 2 к настоящему Положению.</w:t>
      </w:r>
    </w:p>
    <w:p w:rsidR="0024234A" w:rsidRPr="00062842"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 xml:space="preserve">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w:t>
      </w:r>
      <w:r w:rsidRPr="00062842">
        <w:rPr>
          <w:rFonts w:ascii="Times New Roman" w:hAnsi="Times New Roman"/>
          <w:sz w:val="28"/>
        </w:rPr>
        <w:t>ценностям.</w:t>
      </w:r>
    </w:p>
    <w:p w:rsidR="0024234A" w:rsidRPr="001E6E21" w:rsidRDefault="0024234A" w:rsidP="0024234A">
      <w:pPr>
        <w:pStyle w:val="a8"/>
        <w:widowControl/>
        <w:tabs>
          <w:tab w:val="left" w:pos="1134"/>
        </w:tabs>
        <w:ind w:left="0" w:firstLine="709"/>
        <w:jc w:val="both"/>
        <w:rPr>
          <w:rFonts w:ascii="Times New Roman" w:hAnsi="Times New Roman"/>
          <w:sz w:val="28"/>
        </w:rPr>
      </w:pPr>
      <w:r w:rsidRPr="00062842">
        <w:rPr>
          <w:rFonts w:ascii="Times New Roman" w:hAnsi="Times New Roman"/>
          <w:sz w:val="28"/>
        </w:rPr>
        <w:t>2.5. Перечень индикаторов риска нарушения обязательных требований, проверяемых в рамках осуществления муниципального контроля установлен</w:t>
      </w:r>
      <w:r w:rsidR="001E6E21">
        <w:rPr>
          <w:rFonts w:ascii="Times New Roman" w:hAnsi="Times New Roman"/>
          <w:sz w:val="28"/>
        </w:rPr>
        <w:t xml:space="preserve"> Решением Собрания депутатов МР «Ахтынский район» от 14.08.2024 №</w:t>
      </w:r>
      <w:r w:rsidR="001E6E21">
        <w:rPr>
          <w:rFonts w:ascii="Times New Roman" w:hAnsi="Times New Roman"/>
          <w:sz w:val="28"/>
          <w:lang w:val="en-US"/>
        </w:rPr>
        <w:t>VII</w:t>
      </w:r>
      <w:r w:rsidR="001E6E21" w:rsidRPr="001E6E21">
        <w:rPr>
          <w:rFonts w:ascii="Times New Roman" w:hAnsi="Times New Roman"/>
          <w:sz w:val="28"/>
        </w:rPr>
        <w:t>-</w:t>
      </w:r>
      <w:r w:rsidR="001E6E21">
        <w:rPr>
          <w:rFonts w:ascii="Times New Roman" w:hAnsi="Times New Roman"/>
          <w:sz w:val="28"/>
        </w:rPr>
        <w:t>СД-41-3 «</w:t>
      </w:r>
      <w:r w:rsidR="001E6E21" w:rsidRPr="001E6E21">
        <w:rPr>
          <w:rFonts w:ascii="Times New Roman" w:hAnsi="Times New Roman"/>
          <w:sz w:val="28"/>
        </w:rPr>
        <w:t>Об утверждении индикаторов риска нарушения обязательных требований, при осуществлении муниципального земельного контроля на территории муниципального района «Ахтынский район»</w:t>
      </w:r>
      <w:r w:rsidR="009F7261">
        <w:rPr>
          <w:rFonts w:ascii="Times New Roman" w:hAnsi="Times New Roman"/>
          <w:sz w:val="28"/>
        </w:rPr>
        <w:t>.</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2.6. В случае если объект контроля не отнесен к определенной категории риска, он считается отнесенным к категории низкого риска.</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2.8. Контрольный орган ведет перечни земельных участков, отнесенных к одной из категорий риска (далее – перечни земельных участков).</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Перечни земельных участков содержат следующую информацию:</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а) кадастровый номер земельного участка или при его отсутствии адрес местоположения земельного участка;</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б) категория риска, к которой отнесен земельный участок;</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в) реквизиты решения об отнесении земельного участка к категории риска.</w:t>
      </w:r>
    </w:p>
    <w:p w:rsidR="0024234A"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2.9. Перечни земельных участков с указанием категорий риска размещаются на официальном сайте Контрольного органа.</w:t>
      </w:r>
    </w:p>
    <w:p w:rsidR="00EF0D0D" w:rsidRPr="00EF0D0D" w:rsidRDefault="00EF0D0D" w:rsidP="0024234A">
      <w:pPr>
        <w:pStyle w:val="a8"/>
        <w:widowControl/>
        <w:tabs>
          <w:tab w:val="left" w:pos="1134"/>
        </w:tabs>
        <w:ind w:left="0" w:firstLine="709"/>
        <w:jc w:val="both"/>
        <w:rPr>
          <w:rFonts w:ascii="Times New Roman" w:hAnsi="Times New Roman"/>
          <w:color w:val="FF0000"/>
          <w:sz w:val="28"/>
        </w:rPr>
      </w:pPr>
      <w:r w:rsidRPr="00EF0D0D">
        <w:rPr>
          <w:rFonts w:ascii="Times New Roman" w:hAnsi="Times New Roman"/>
          <w:color w:val="FF0000"/>
          <w:sz w:val="28"/>
        </w:rPr>
        <w:t xml:space="preserve">2.10. Согласно статье 25 Федерального закона от 31.07.2020 №248-ФЗ «О государственном контроле (надзоре) и муниципальном контроле в Российской Федерации» (в редакции Федерального закона от 28.12.2024 №540-ФЗ) плановые контрольные (надзорные) мероприятия </w:t>
      </w:r>
      <w:r w:rsidRPr="00EF0D0D">
        <w:rPr>
          <w:rFonts w:ascii="Times New Roman" w:hAnsi="Times New Roman"/>
          <w:color w:val="FF0000"/>
          <w:sz w:val="28"/>
        </w:rPr>
        <w:lastRenderedPageBreak/>
        <w:t>предусмотрены только для объектов чрезвычайно высокого и высокого риска.</w:t>
      </w:r>
    </w:p>
    <w:p w:rsidR="0024234A" w:rsidRPr="00881824" w:rsidRDefault="0024234A" w:rsidP="0024234A">
      <w:pPr>
        <w:pStyle w:val="a8"/>
        <w:widowControl/>
        <w:tabs>
          <w:tab w:val="left" w:pos="1134"/>
        </w:tabs>
        <w:ind w:left="0" w:firstLine="709"/>
        <w:jc w:val="both"/>
        <w:rPr>
          <w:rFonts w:ascii="Times New Roman" w:hAnsi="Times New Roman"/>
          <w:sz w:val="28"/>
        </w:rPr>
      </w:pPr>
    </w:p>
    <w:p w:rsidR="0024234A" w:rsidRPr="00881824" w:rsidRDefault="0024234A" w:rsidP="0024234A">
      <w:pPr>
        <w:widowControl/>
        <w:tabs>
          <w:tab w:val="left" w:pos="1134"/>
        </w:tabs>
        <w:jc w:val="center"/>
        <w:rPr>
          <w:rFonts w:ascii="Times New Roman" w:hAnsi="Times New Roman"/>
          <w:b/>
          <w:color w:val="auto"/>
          <w:sz w:val="28"/>
        </w:rPr>
      </w:pPr>
      <w:r w:rsidRPr="00881824">
        <w:rPr>
          <w:rFonts w:ascii="Times New Roman" w:hAnsi="Times New Roman"/>
          <w:b/>
          <w:color w:val="auto"/>
          <w:sz w:val="28"/>
        </w:rPr>
        <w:t>3. Виды профилактических мероприятий, которые проводятся</w:t>
      </w:r>
    </w:p>
    <w:p w:rsidR="0024234A" w:rsidRPr="00881824" w:rsidRDefault="0024234A" w:rsidP="0024234A">
      <w:pPr>
        <w:widowControl/>
        <w:tabs>
          <w:tab w:val="left" w:pos="1134"/>
        </w:tabs>
        <w:jc w:val="center"/>
        <w:rPr>
          <w:rFonts w:ascii="Times New Roman" w:hAnsi="Times New Roman"/>
          <w:b/>
          <w:color w:val="auto"/>
          <w:sz w:val="28"/>
        </w:rPr>
      </w:pPr>
      <w:r w:rsidRPr="00881824">
        <w:rPr>
          <w:rFonts w:ascii="Times New Roman" w:hAnsi="Times New Roman"/>
          <w:b/>
          <w:color w:val="auto"/>
          <w:sz w:val="28"/>
        </w:rPr>
        <w:t xml:space="preserve">при осуществлении муниципального контроля </w:t>
      </w:r>
    </w:p>
    <w:p w:rsidR="0024234A" w:rsidRPr="00881824" w:rsidRDefault="0024234A" w:rsidP="0024234A">
      <w:pPr>
        <w:widowControl/>
        <w:tabs>
          <w:tab w:val="left" w:pos="1134"/>
        </w:tabs>
        <w:jc w:val="both"/>
        <w:rPr>
          <w:rFonts w:ascii="Times New Roman" w:hAnsi="Times New Roman"/>
          <w:sz w:val="28"/>
        </w:rPr>
      </w:pPr>
    </w:p>
    <w:p w:rsidR="000258D9" w:rsidRDefault="000258D9" w:rsidP="009423AD">
      <w:pPr>
        <w:pStyle w:val="a8"/>
        <w:tabs>
          <w:tab w:val="left" w:pos="1134"/>
        </w:tabs>
        <w:ind w:left="0" w:firstLine="709"/>
        <w:jc w:val="both"/>
        <w:rPr>
          <w:rFonts w:ascii="Times New Roman" w:hAnsi="Times New Roman"/>
          <w:sz w:val="28"/>
        </w:rPr>
      </w:pPr>
      <w:r w:rsidRPr="00881824">
        <w:rPr>
          <w:rFonts w:ascii="Times New Roman" w:hAnsi="Times New Roman"/>
          <w:sz w:val="28"/>
        </w:rPr>
        <w:t>Профилактические мероприятия проводятся Контрольным органом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(надзорных) мероприятий.</w:t>
      </w:r>
    </w:p>
    <w:p w:rsidR="00FE2920" w:rsidRPr="00FE2920" w:rsidRDefault="00FE2920" w:rsidP="009423AD">
      <w:pPr>
        <w:pStyle w:val="a8"/>
        <w:tabs>
          <w:tab w:val="left" w:pos="1134"/>
        </w:tabs>
        <w:ind w:left="0" w:firstLine="709"/>
        <w:jc w:val="both"/>
        <w:rPr>
          <w:rFonts w:ascii="Times New Roman" w:hAnsi="Times New Roman"/>
          <w:color w:val="FF0000"/>
          <w:sz w:val="28"/>
        </w:rPr>
      </w:pPr>
      <w:r w:rsidRPr="00FE2920">
        <w:rPr>
          <w:rFonts w:ascii="Times New Roman" w:hAnsi="Times New Roman"/>
          <w:color w:val="FF0000"/>
          <w:sz w:val="28"/>
        </w:rPr>
        <w:t xml:space="preserve">Виды профилактических мероприятий, которые проводятся при осуществлении </w:t>
      </w:r>
      <w:r>
        <w:rPr>
          <w:rFonts w:ascii="Times New Roman" w:hAnsi="Times New Roman"/>
          <w:color w:val="FF0000"/>
          <w:sz w:val="28"/>
        </w:rPr>
        <w:t>муниципального</w:t>
      </w:r>
      <w:r w:rsidRPr="00FE2920">
        <w:rPr>
          <w:rFonts w:ascii="Times New Roman" w:hAnsi="Times New Roman"/>
          <w:color w:val="FF0000"/>
          <w:sz w:val="28"/>
        </w:rPr>
        <w:t xml:space="preserve"> контроля (надзора), определяются положением о виде контроля с учетом того, что при осуществлении </w:t>
      </w:r>
      <w:r>
        <w:rPr>
          <w:rFonts w:ascii="Times New Roman" w:hAnsi="Times New Roman"/>
          <w:color w:val="FF0000"/>
          <w:sz w:val="28"/>
        </w:rPr>
        <w:t>муниципального</w:t>
      </w:r>
      <w:r w:rsidRPr="00FE2920">
        <w:rPr>
          <w:rFonts w:ascii="Times New Roman" w:hAnsi="Times New Roman"/>
          <w:color w:val="FF0000"/>
          <w:sz w:val="28"/>
        </w:rPr>
        <w:t xml:space="preserve"> контроля (надзора) является обязательным проведение профилактических мероп</w:t>
      </w:r>
      <w:r w:rsidR="009A2F3B">
        <w:rPr>
          <w:rFonts w:ascii="Times New Roman" w:hAnsi="Times New Roman"/>
          <w:color w:val="FF0000"/>
          <w:sz w:val="28"/>
        </w:rPr>
        <w:t>риятий, указанных в пунктах 1</w:t>
      </w:r>
      <w:r w:rsidRPr="00FE2920">
        <w:rPr>
          <w:rFonts w:ascii="Times New Roman" w:hAnsi="Times New Roman"/>
          <w:color w:val="FF0000"/>
          <w:sz w:val="28"/>
        </w:rPr>
        <w:t>, 4, 5 и 7 части 1 с</w:t>
      </w:r>
      <w:r w:rsidR="009A2F3B">
        <w:rPr>
          <w:rFonts w:ascii="Times New Roman" w:hAnsi="Times New Roman"/>
          <w:color w:val="FF0000"/>
          <w:sz w:val="28"/>
        </w:rPr>
        <w:t>татьи 45 №248-ФЗ</w:t>
      </w:r>
      <w:r w:rsidRPr="00FE2920">
        <w:rPr>
          <w:rFonts w:ascii="Times New Roman" w:hAnsi="Times New Roman"/>
          <w:color w:val="FF0000"/>
          <w:sz w:val="28"/>
        </w:rPr>
        <w:t>,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rsidR="002913B0" w:rsidRPr="00C063FD" w:rsidRDefault="000258D9" w:rsidP="00C063FD">
      <w:pPr>
        <w:pStyle w:val="a8"/>
        <w:tabs>
          <w:tab w:val="left" w:pos="1134"/>
        </w:tabs>
        <w:ind w:left="0" w:firstLine="709"/>
        <w:jc w:val="both"/>
        <w:rPr>
          <w:rFonts w:ascii="Times New Roman" w:hAnsi="Times New Roman"/>
          <w:sz w:val="28"/>
        </w:rPr>
      </w:pPr>
      <w:r w:rsidRPr="00881824">
        <w:rPr>
          <w:rFonts w:ascii="Times New Roman" w:hAnsi="Times New Roman"/>
          <w:sz w:val="28"/>
        </w:rPr>
        <w:t xml:space="preserve">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Контрольным органом </w:t>
      </w:r>
      <w:r w:rsidRPr="00881824">
        <w:rPr>
          <w:rFonts w:ascii="Times New Roman" w:hAnsi="Times New Roman"/>
          <w:i/>
          <w:iCs/>
          <w:sz w:val="28"/>
        </w:rPr>
        <w:t xml:space="preserve">(часть 3, 4 статьи 44 ФЗ № 248-ФЗ) </w:t>
      </w:r>
      <w:r w:rsidRPr="00881824">
        <w:rPr>
          <w:rFonts w:ascii="Times New Roman" w:hAnsi="Times New Roman"/>
          <w:sz w:val="28"/>
        </w:rPr>
        <w:t>в соответствии с законодательством.</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При осуществлении муниципального контроля Контрольный орган проводит следующие виды профилактических мероприятий:</w:t>
      </w:r>
    </w:p>
    <w:p w:rsidR="0024234A" w:rsidRPr="00881824" w:rsidRDefault="0024234A" w:rsidP="0024234A">
      <w:pPr>
        <w:pStyle w:val="ConsPlusNormal"/>
        <w:ind w:firstLine="709"/>
        <w:jc w:val="both"/>
        <w:rPr>
          <w:sz w:val="28"/>
        </w:rPr>
      </w:pPr>
      <w:r w:rsidRPr="00881824">
        <w:rPr>
          <w:sz w:val="28"/>
        </w:rPr>
        <w:t>1) информирование;</w:t>
      </w:r>
    </w:p>
    <w:p w:rsidR="0024234A" w:rsidRPr="00881824" w:rsidRDefault="0024234A" w:rsidP="0024234A">
      <w:pPr>
        <w:pStyle w:val="ConsPlusNormal"/>
        <w:ind w:firstLine="709"/>
        <w:jc w:val="both"/>
        <w:rPr>
          <w:sz w:val="28"/>
        </w:rPr>
      </w:pPr>
      <w:r w:rsidRPr="00881824">
        <w:rPr>
          <w:sz w:val="28"/>
        </w:rPr>
        <w:t>2) объявление предостережения;</w:t>
      </w:r>
    </w:p>
    <w:p w:rsidR="0024234A" w:rsidRDefault="0024234A" w:rsidP="0024234A">
      <w:pPr>
        <w:pStyle w:val="ConsPlusNormal"/>
        <w:ind w:firstLine="709"/>
        <w:jc w:val="both"/>
        <w:rPr>
          <w:sz w:val="28"/>
        </w:rPr>
      </w:pPr>
      <w:r w:rsidRPr="00881824">
        <w:rPr>
          <w:sz w:val="28"/>
        </w:rPr>
        <w:t>3) к</w:t>
      </w:r>
      <w:r w:rsidR="00C063FD">
        <w:rPr>
          <w:sz w:val="28"/>
        </w:rPr>
        <w:t>онсультирование;</w:t>
      </w:r>
    </w:p>
    <w:p w:rsidR="00C063FD" w:rsidRPr="00881824" w:rsidRDefault="00C063FD" w:rsidP="0024234A">
      <w:pPr>
        <w:pStyle w:val="ConsPlusNormal"/>
        <w:ind w:firstLine="709"/>
        <w:jc w:val="both"/>
        <w:rPr>
          <w:sz w:val="28"/>
        </w:rPr>
      </w:pPr>
      <w:r>
        <w:rPr>
          <w:sz w:val="28"/>
        </w:rPr>
        <w:t>4)</w:t>
      </w:r>
      <w:r w:rsidRPr="00C063FD">
        <w:t xml:space="preserve"> </w:t>
      </w:r>
      <w:r w:rsidRPr="00C063FD">
        <w:rPr>
          <w:sz w:val="28"/>
        </w:rPr>
        <w:t>профилактический визит.</w:t>
      </w:r>
    </w:p>
    <w:p w:rsidR="0024234A" w:rsidRPr="00881824" w:rsidRDefault="0024234A" w:rsidP="0024234A">
      <w:pPr>
        <w:pStyle w:val="ConsPlusNormal"/>
        <w:ind w:firstLine="709"/>
        <w:jc w:val="both"/>
        <w:rPr>
          <w:sz w:val="28"/>
        </w:rPr>
      </w:pPr>
    </w:p>
    <w:p w:rsidR="0024234A" w:rsidRPr="00F3241F" w:rsidRDefault="0024234A" w:rsidP="0024234A">
      <w:pPr>
        <w:pStyle w:val="ConsPlusNormal"/>
        <w:ind w:firstLine="0"/>
        <w:jc w:val="center"/>
        <w:rPr>
          <w:b/>
          <w:sz w:val="28"/>
        </w:rPr>
      </w:pPr>
      <w:r w:rsidRPr="00F3241F">
        <w:rPr>
          <w:b/>
          <w:sz w:val="28"/>
        </w:rPr>
        <w:t xml:space="preserve">3.1. Информирование контролируемых и иных заинтересованных лиц по вопросам соблюдения обязательных требований </w:t>
      </w:r>
    </w:p>
    <w:p w:rsidR="0024234A" w:rsidRPr="00881824" w:rsidRDefault="0024234A" w:rsidP="0024234A">
      <w:pPr>
        <w:pStyle w:val="ConsPlusNormal"/>
        <w:ind w:firstLine="709"/>
        <w:jc w:val="center"/>
        <w:rPr>
          <w:b/>
          <w:sz w:val="28"/>
        </w:rPr>
      </w:pP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 xml:space="preserve">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 xml:space="preserve">3.1.2.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  </w:t>
      </w:r>
    </w:p>
    <w:p w:rsidR="0024234A" w:rsidRDefault="0024234A" w:rsidP="0024234A">
      <w:pPr>
        <w:widowControl/>
        <w:jc w:val="center"/>
        <w:rPr>
          <w:rFonts w:ascii="Times New Roman" w:hAnsi="Times New Roman"/>
          <w:sz w:val="28"/>
        </w:rPr>
      </w:pPr>
    </w:p>
    <w:p w:rsidR="0024234A" w:rsidRPr="00F3241F" w:rsidRDefault="0024234A" w:rsidP="0024234A">
      <w:pPr>
        <w:widowControl/>
        <w:jc w:val="center"/>
        <w:rPr>
          <w:rFonts w:ascii="Times New Roman" w:hAnsi="Times New Roman"/>
          <w:b/>
          <w:sz w:val="28"/>
        </w:rPr>
      </w:pPr>
      <w:r w:rsidRPr="00F3241F">
        <w:rPr>
          <w:rFonts w:ascii="Times New Roman" w:hAnsi="Times New Roman"/>
          <w:b/>
          <w:sz w:val="28"/>
        </w:rPr>
        <w:t xml:space="preserve">3.2. Предостережение о недопустимости нарушения </w:t>
      </w:r>
    </w:p>
    <w:p w:rsidR="0024234A" w:rsidRPr="00F3241F" w:rsidRDefault="0024234A" w:rsidP="0024234A">
      <w:pPr>
        <w:widowControl/>
        <w:jc w:val="center"/>
        <w:rPr>
          <w:rFonts w:ascii="Times New Roman" w:hAnsi="Times New Roman"/>
          <w:b/>
          <w:sz w:val="28"/>
        </w:rPr>
      </w:pPr>
      <w:r w:rsidRPr="00F3241F">
        <w:rPr>
          <w:rFonts w:ascii="Times New Roman" w:hAnsi="Times New Roman"/>
          <w:b/>
          <w:sz w:val="28"/>
        </w:rPr>
        <w:t>обязательных требований</w:t>
      </w:r>
    </w:p>
    <w:p w:rsidR="0024234A" w:rsidRPr="00881824" w:rsidRDefault="0024234A" w:rsidP="0024234A">
      <w:pPr>
        <w:widowControl/>
        <w:ind w:firstLine="709"/>
        <w:jc w:val="center"/>
        <w:rPr>
          <w:rFonts w:ascii="Times New Roman" w:hAnsi="Times New Roman"/>
          <w:b/>
          <w:sz w:val="28"/>
        </w:rPr>
      </w:pP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 xml:space="preserve">3.2.1. </w:t>
      </w:r>
      <w:r w:rsidRPr="00881824">
        <w:rPr>
          <w:rFonts w:ascii="Times New Roman" w:hAnsi="Times New Roman"/>
          <w:sz w:val="28"/>
          <w:szCs w:val="28"/>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24234A" w:rsidRPr="00881824" w:rsidRDefault="0024234A" w:rsidP="0024234A">
      <w:pPr>
        <w:pStyle w:val="ConsPlusNormal"/>
        <w:ind w:firstLine="709"/>
        <w:jc w:val="both"/>
        <w:rPr>
          <w:sz w:val="28"/>
        </w:rPr>
      </w:pPr>
      <w:r w:rsidRPr="00881824">
        <w:rPr>
          <w:sz w:val="28"/>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3.2.4. Возражение должно содержать:</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1) наименование Контрольного органа, в который направляется возражение;</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3) дату и номер предостережения;</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4) доводы, на основании которых контролируемое лицо не согласно с объявленным предостережением;</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5) дату получения предостережения контролируемым лицом;</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6) личную подпись и дату.</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24234A" w:rsidRPr="00881824" w:rsidRDefault="0024234A" w:rsidP="0024234A">
      <w:pPr>
        <w:pStyle w:val="ConsPlusNormal"/>
        <w:ind w:firstLine="709"/>
        <w:jc w:val="both"/>
        <w:rPr>
          <w:sz w:val="28"/>
        </w:rPr>
      </w:pPr>
      <w:r w:rsidRPr="00881824">
        <w:rPr>
          <w:sz w:val="28"/>
        </w:rPr>
        <w:t>3.2.6. Контрольный орган рассматривает возражение в отношении предостережения в течение пятнадцати рабочих дней со дня его получения.</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3.2.7. По результатам рассмотрения возражения Контрольный орган принимает одно из следующих решений:</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1) удовлетворяет возражение в форме отмены предостережения;</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2) отказывает в удовлетворении возражения с указанием причины отказа.</w:t>
      </w:r>
    </w:p>
    <w:p w:rsidR="0024234A" w:rsidRPr="00881824" w:rsidRDefault="0024234A" w:rsidP="0024234A">
      <w:pPr>
        <w:pStyle w:val="ConsPlusNormal"/>
        <w:ind w:firstLine="709"/>
        <w:jc w:val="both"/>
        <w:rPr>
          <w:sz w:val="28"/>
        </w:rPr>
      </w:pPr>
      <w:r w:rsidRPr="00881824">
        <w:rPr>
          <w:sz w:val="28"/>
        </w:rPr>
        <w:t xml:space="preserve">3.2.8. Контрольный орган информирует контролируемое лицо о результатах рассмотрения возражения не позднее пяти рабочих дней со </w:t>
      </w:r>
      <w:r w:rsidRPr="00881824">
        <w:rPr>
          <w:sz w:val="28"/>
        </w:rPr>
        <w:lastRenderedPageBreak/>
        <w:t>дня рассмотрения возражения в отношении предостережения.</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3.2.9. Повторное направление возражения по тем же основаниям не допускается.</w:t>
      </w:r>
    </w:p>
    <w:p w:rsidR="0024234A" w:rsidRPr="00881824" w:rsidRDefault="0024234A" w:rsidP="0024234A">
      <w:pPr>
        <w:pStyle w:val="HTML"/>
        <w:ind w:firstLine="709"/>
        <w:jc w:val="both"/>
        <w:rPr>
          <w:rFonts w:ascii="Verdana" w:hAnsi="Verdana"/>
          <w:sz w:val="28"/>
          <w:szCs w:val="28"/>
        </w:rPr>
      </w:pPr>
      <w:r w:rsidRPr="00881824">
        <w:rPr>
          <w:rFonts w:ascii="Times New Roman" w:hAnsi="Times New Roman"/>
          <w:sz w:val="28"/>
          <w:szCs w:val="28"/>
        </w:rPr>
        <w:t xml:space="preserve">3.2.10. </w:t>
      </w:r>
      <w:r w:rsidRPr="00881824">
        <w:rPr>
          <w:rFonts w:ascii="Times New Roman" w:hAnsi="Times New Roman" w:cs="Times New Roman"/>
          <w:sz w:val="28"/>
          <w:szCs w:val="28"/>
        </w:rPr>
        <w:t>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24234A" w:rsidRPr="00881824" w:rsidRDefault="0024234A" w:rsidP="0024234A">
      <w:pPr>
        <w:widowControl/>
        <w:ind w:firstLine="709"/>
        <w:jc w:val="center"/>
        <w:rPr>
          <w:rFonts w:ascii="Times New Roman" w:hAnsi="Times New Roman"/>
          <w:sz w:val="28"/>
        </w:rPr>
      </w:pPr>
    </w:p>
    <w:p w:rsidR="0024234A" w:rsidRPr="00F3241F" w:rsidRDefault="0024234A" w:rsidP="0024234A">
      <w:pPr>
        <w:widowControl/>
        <w:jc w:val="center"/>
        <w:rPr>
          <w:rFonts w:ascii="Times New Roman" w:hAnsi="Times New Roman"/>
          <w:b/>
          <w:sz w:val="28"/>
        </w:rPr>
      </w:pPr>
      <w:r w:rsidRPr="00F3241F">
        <w:rPr>
          <w:rFonts w:ascii="Times New Roman" w:hAnsi="Times New Roman"/>
          <w:b/>
          <w:sz w:val="28"/>
        </w:rPr>
        <w:t>3.3. Консультирование</w:t>
      </w:r>
    </w:p>
    <w:p w:rsidR="0024234A" w:rsidRPr="00881824" w:rsidRDefault="0024234A" w:rsidP="0024234A">
      <w:pPr>
        <w:widowControl/>
        <w:ind w:firstLine="709"/>
        <w:jc w:val="center"/>
        <w:rPr>
          <w:rFonts w:ascii="Times New Roman" w:hAnsi="Times New Roman"/>
          <w:b/>
          <w:sz w:val="28"/>
        </w:rPr>
      </w:pPr>
    </w:p>
    <w:p w:rsidR="0024234A" w:rsidRPr="00881824" w:rsidRDefault="0024234A" w:rsidP="0024234A">
      <w:pPr>
        <w:pStyle w:val="ConsPlusNormal"/>
        <w:ind w:firstLine="709"/>
        <w:jc w:val="both"/>
        <w:rPr>
          <w:sz w:val="28"/>
        </w:rPr>
      </w:pPr>
      <w:r w:rsidRPr="00881824">
        <w:rPr>
          <w:sz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24234A" w:rsidRPr="00881824" w:rsidRDefault="0024234A" w:rsidP="0024234A">
      <w:pPr>
        <w:pStyle w:val="ConsPlusNormal"/>
        <w:tabs>
          <w:tab w:val="left" w:pos="1134"/>
        </w:tabs>
        <w:ind w:left="709" w:firstLine="0"/>
        <w:jc w:val="both"/>
        <w:rPr>
          <w:sz w:val="28"/>
        </w:rPr>
      </w:pPr>
      <w:r w:rsidRPr="00881824">
        <w:rPr>
          <w:sz w:val="28"/>
        </w:rPr>
        <w:t>1) порядка проведения контрольных мероприятий;</w:t>
      </w:r>
    </w:p>
    <w:p w:rsidR="0024234A" w:rsidRPr="00881824" w:rsidRDefault="0024234A" w:rsidP="0024234A">
      <w:pPr>
        <w:pStyle w:val="ConsPlusNormal"/>
        <w:tabs>
          <w:tab w:val="left" w:pos="1134"/>
        </w:tabs>
        <w:ind w:left="709" w:firstLine="0"/>
        <w:jc w:val="both"/>
        <w:rPr>
          <w:sz w:val="28"/>
        </w:rPr>
      </w:pPr>
      <w:r w:rsidRPr="00881824">
        <w:rPr>
          <w:sz w:val="28"/>
        </w:rPr>
        <w:t>2) периодичности проведения контрольных мероприятий;</w:t>
      </w:r>
    </w:p>
    <w:p w:rsidR="0024234A" w:rsidRPr="00881824" w:rsidRDefault="0024234A" w:rsidP="0024234A">
      <w:pPr>
        <w:pStyle w:val="ConsPlusNormal"/>
        <w:tabs>
          <w:tab w:val="left" w:pos="1134"/>
        </w:tabs>
        <w:ind w:left="709" w:firstLine="0"/>
        <w:jc w:val="both"/>
        <w:rPr>
          <w:sz w:val="28"/>
        </w:rPr>
      </w:pPr>
      <w:r w:rsidRPr="00881824">
        <w:rPr>
          <w:sz w:val="28"/>
        </w:rPr>
        <w:t>3) порядка принятия решений по итогам контрольных мероприятий;</w:t>
      </w:r>
    </w:p>
    <w:p w:rsidR="0024234A" w:rsidRPr="00881824" w:rsidRDefault="0024234A" w:rsidP="0024234A">
      <w:pPr>
        <w:pStyle w:val="ConsPlusNormal"/>
        <w:tabs>
          <w:tab w:val="left" w:pos="1134"/>
        </w:tabs>
        <w:ind w:left="709" w:firstLine="0"/>
        <w:jc w:val="both"/>
        <w:rPr>
          <w:sz w:val="28"/>
        </w:rPr>
      </w:pPr>
      <w:r w:rsidRPr="00881824">
        <w:rPr>
          <w:sz w:val="28"/>
        </w:rPr>
        <w:t>4) порядка обжалования решений Контрольного органа.</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3.3.2. Инспекторы осуществляют консультирование контролируемых лиц и их представителей:</w:t>
      </w:r>
    </w:p>
    <w:p w:rsidR="0024234A" w:rsidRPr="00881824" w:rsidRDefault="0024234A" w:rsidP="0024234A">
      <w:pPr>
        <w:pStyle w:val="ConsPlusNormal"/>
        <w:ind w:firstLine="709"/>
        <w:jc w:val="both"/>
        <w:rPr>
          <w:sz w:val="28"/>
        </w:rPr>
      </w:pPr>
      <w:r w:rsidRPr="00881824">
        <w:rPr>
          <w:sz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24234A" w:rsidRPr="00881824" w:rsidRDefault="0024234A" w:rsidP="0024234A">
      <w:pPr>
        <w:pStyle w:val="ConsPlusNormal"/>
        <w:ind w:firstLine="709"/>
        <w:jc w:val="both"/>
        <w:rPr>
          <w:sz w:val="28"/>
        </w:rPr>
      </w:pPr>
      <w:r w:rsidRPr="00881824">
        <w:rPr>
          <w:sz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3.3.3. Индивидуальное консультирование на личном приеме каждого заявителя инспекторами не может превышать 10 минут.</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Время разговора по телефону не должно превышать 10 минут.</w:t>
      </w:r>
    </w:p>
    <w:p w:rsidR="0024234A" w:rsidRPr="00881824" w:rsidRDefault="0024234A" w:rsidP="0024234A">
      <w:pPr>
        <w:pStyle w:val="ConsPlusNormal"/>
        <w:ind w:firstLine="709"/>
        <w:jc w:val="both"/>
        <w:rPr>
          <w:sz w:val="28"/>
        </w:rPr>
      </w:pPr>
      <w:r w:rsidRPr="00881824">
        <w:rPr>
          <w:sz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24234A" w:rsidRPr="00881824" w:rsidRDefault="0024234A" w:rsidP="0024234A">
      <w:pPr>
        <w:pStyle w:val="ConsPlusNormal"/>
        <w:ind w:firstLine="709"/>
        <w:jc w:val="both"/>
        <w:rPr>
          <w:sz w:val="28"/>
        </w:rPr>
      </w:pPr>
      <w:r w:rsidRPr="00881824">
        <w:rPr>
          <w:sz w:val="28"/>
        </w:rPr>
        <w:t>3.3.5. Письменное консультирование контролируемых лиц и их представителей осуществляется по следующ</w:t>
      </w:r>
      <w:r w:rsidR="008D6107">
        <w:rPr>
          <w:sz w:val="28"/>
        </w:rPr>
        <w:t xml:space="preserve">ему </w:t>
      </w:r>
      <w:r w:rsidRPr="00881824">
        <w:rPr>
          <w:sz w:val="28"/>
        </w:rPr>
        <w:t>вопрос</w:t>
      </w:r>
      <w:r w:rsidR="008D6107">
        <w:rPr>
          <w:sz w:val="28"/>
        </w:rPr>
        <w:t>у</w:t>
      </w:r>
      <w:r w:rsidRPr="00881824">
        <w:rPr>
          <w:sz w:val="28"/>
        </w:rPr>
        <w:t>:</w:t>
      </w:r>
    </w:p>
    <w:p w:rsidR="0024234A" w:rsidRPr="00881824" w:rsidRDefault="0024234A" w:rsidP="0024234A">
      <w:pPr>
        <w:pStyle w:val="ConsPlusNormal"/>
        <w:ind w:firstLine="709"/>
        <w:jc w:val="both"/>
        <w:rPr>
          <w:sz w:val="28"/>
        </w:rPr>
      </w:pPr>
      <w:r w:rsidRPr="00881824">
        <w:rPr>
          <w:sz w:val="28"/>
        </w:rPr>
        <w:t>1) порядок обжалования решений Контрольного органа;</w:t>
      </w:r>
    </w:p>
    <w:p w:rsidR="0024234A" w:rsidRPr="00881824" w:rsidRDefault="0024234A" w:rsidP="0024234A">
      <w:pPr>
        <w:pStyle w:val="ConsPlusNormal"/>
        <w:ind w:firstLine="709"/>
        <w:jc w:val="both"/>
        <w:rPr>
          <w:sz w:val="28"/>
        </w:rPr>
      </w:pPr>
      <w:r w:rsidRPr="00881824">
        <w:rPr>
          <w:sz w:val="28"/>
        </w:rPr>
        <w:t xml:space="preserve">3.3.6. Контролируемое лицо вправе направить запрос о предоставлении письменного ответа в сроки, установленные Федеральным </w:t>
      </w:r>
      <w:hyperlink r:id="rId10" w:history="1">
        <w:r w:rsidRPr="00881824">
          <w:rPr>
            <w:sz w:val="28"/>
          </w:rPr>
          <w:t>законом</w:t>
        </w:r>
      </w:hyperlink>
      <w:r w:rsidRPr="00881824">
        <w:rPr>
          <w:sz w:val="28"/>
        </w:rPr>
        <w:t xml:space="preserve"> от 02.05.2006 № 59-ФЗ «О порядке рассмотрения обращений граждан Российской Федерации».</w:t>
      </w:r>
    </w:p>
    <w:p w:rsidR="0024234A" w:rsidRDefault="0024234A" w:rsidP="0024234A">
      <w:pPr>
        <w:pStyle w:val="ConsPlusNormal"/>
        <w:ind w:firstLine="709"/>
        <w:jc w:val="both"/>
        <w:rPr>
          <w:sz w:val="28"/>
        </w:rPr>
      </w:pPr>
      <w:r w:rsidRPr="00881824">
        <w:rPr>
          <w:sz w:val="28"/>
        </w:rPr>
        <w:t>3.3.7. Контрольный орган осуществляет учет проведенных консультирований.</w:t>
      </w:r>
    </w:p>
    <w:p w:rsidR="00F25EFD" w:rsidRPr="00920FFE" w:rsidRDefault="00F25EFD" w:rsidP="0024234A">
      <w:pPr>
        <w:pStyle w:val="ConsPlusNormal"/>
        <w:ind w:firstLine="709"/>
        <w:jc w:val="both"/>
        <w:rPr>
          <w:color w:val="FF0000"/>
          <w:sz w:val="28"/>
        </w:rPr>
      </w:pPr>
    </w:p>
    <w:p w:rsidR="00F25EFD" w:rsidRPr="00920FFE" w:rsidRDefault="00F25EFD" w:rsidP="00F25EFD">
      <w:pPr>
        <w:pStyle w:val="ConsPlusNormal"/>
        <w:ind w:firstLine="709"/>
        <w:jc w:val="center"/>
        <w:rPr>
          <w:color w:val="FF0000"/>
          <w:sz w:val="28"/>
        </w:rPr>
      </w:pPr>
      <w:r w:rsidRPr="00920FFE">
        <w:rPr>
          <w:color w:val="FF0000"/>
          <w:sz w:val="28"/>
        </w:rPr>
        <w:t>3.4 Профилактический визит.</w:t>
      </w:r>
    </w:p>
    <w:p w:rsidR="00B8682A" w:rsidRPr="00920FFE" w:rsidRDefault="00B8682A" w:rsidP="00B8682A">
      <w:pPr>
        <w:pStyle w:val="ConsPlusNormal"/>
        <w:ind w:firstLine="709"/>
        <w:jc w:val="both"/>
        <w:rPr>
          <w:color w:val="FF0000"/>
          <w:sz w:val="28"/>
        </w:rPr>
      </w:pPr>
    </w:p>
    <w:p w:rsidR="00B8682A" w:rsidRPr="00920FFE" w:rsidRDefault="00385D53" w:rsidP="00B8682A">
      <w:pPr>
        <w:pStyle w:val="ConsPlusNormal"/>
        <w:ind w:firstLine="709"/>
        <w:jc w:val="both"/>
        <w:rPr>
          <w:color w:val="FF0000"/>
          <w:sz w:val="28"/>
        </w:rPr>
      </w:pPr>
      <w:r>
        <w:rPr>
          <w:color w:val="FF0000"/>
          <w:sz w:val="28"/>
        </w:rPr>
        <w:t>1.</w:t>
      </w:r>
      <w:r w:rsidR="00B8682A" w:rsidRPr="00920FFE">
        <w:rPr>
          <w:color w:val="FF0000"/>
          <w:sz w:val="28"/>
        </w:rPr>
        <w:t xml:space="preserve"> Профилактический визит проводится в форме профилактической </w:t>
      </w:r>
      <w:r w:rsidR="00B8682A" w:rsidRPr="00920FFE">
        <w:rPr>
          <w:color w:val="FF0000"/>
          <w:sz w:val="28"/>
        </w:rPr>
        <w:lastRenderedPageBreak/>
        <w:t>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B8682A" w:rsidRPr="00920FFE" w:rsidRDefault="00B8682A" w:rsidP="00B8682A">
      <w:pPr>
        <w:pStyle w:val="ConsPlusNormal"/>
        <w:ind w:firstLine="709"/>
        <w:jc w:val="both"/>
        <w:rPr>
          <w:color w:val="FF0000"/>
          <w:sz w:val="28"/>
        </w:rPr>
      </w:pPr>
      <w:r w:rsidRPr="00920FFE">
        <w:rPr>
          <w:color w:val="FF0000"/>
          <w:sz w:val="28"/>
        </w:rPr>
        <w:t>2</w:t>
      </w:r>
      <w:r w:rsidR="00385D53">
        <w:rPr>
          <w:color w:val="FF0000"/>
          <w:sz w:val="28"/>
        </w:rPr>
        <w:t>.</w:t>
      </w:r>
      <w:r w:rsidRPr="00920FFE">
        <w:rPr>
          <w:color w:val="FF0000"/>
          <w:sz w:val="28"/>
        </w:rPr>
        <w:t xml:space="preserve">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bookmarkStart w:id="3" w:name="l1158"/>
      <w:bookmarkEnd w:id="3"/>
    </w:p>
    <w:p w:rsidR="00B8682A" w:rsidRPr="00920FFE" w:rsidRDefault="008E7BD4" w:rsidP="00B8682A">
      <w:pPr>
        <w:pStyle w:val="ConsPlusNormal"/>
        <w:ind w:firstLine="709"/>
        <w:jc w:val="both"/>
        <w:rPr>
          <w:color w:val="FF0000"/>
          <w:sz w:val="28"/>
        </w:rPr>
      </w:pPr>
      <w:r>
        <w:rPr>
          <w:color w:val="FF0000"/>
          <w:sz w:val="28"/>
        </w:rPr>
        <w:t>3</w:t>
      </w:r>
      <w:r w:rsidR="00385D53">
        <w:rPr>
          <w:color w:val="FF0000"/>
          <w:sz w:val="28"/>
        </w:rPr>
        <w:t>.</w:t>
      </w:r>
      <w:r>
        <w:rPr>
          <w:color w:val="FF0000"/>
          <w:sz w:val="28"/>
        </w:rPr>
        <w:t xml:space="preserve"> </w:t>
      </w:r>
      <w:r w:rsidR="00B8682A" w:rsidRPr="00920FFE">
        <w:rPr>
          <w:color w:val="FF0000"/>
          <w:sz w:val="28"/>
        </w:rP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bookmarkStart w:id="4" w:name="l1159"/>
      <w:bookmarkEnd w:id="4"/>
    </w:p>
    <w:p w:rsidR="00B8682A" w:rsidRDefault="008E7BD4" w:rsidP="00B8682A">
      <w:pPr>
        <w:pStyle w:val="ConsPlusNormal"/>
        <w:ind w:firstLine="709"/>
        <w:jc w:val="both"/>
        <w:rPr>
          <w:color w:val="FF0000"/>
          <w:sz w:val="28"/>
        </w:rPr>
      </w:pPr>
      <w:r>
        <w:rPr>
          <w:color w:val="FF0000"/>
          <w:sz w:val="28"/>
        </w:rPr>
        <w:t>4</w:t>
      </w:r>
      <w:r w:rsidR="00385D53">
        <w:rPr>
          <w:color w:val="FF0000"/>
          <w:sz w:val="28"/>
        </w:rPr>
        <w:t>.</w:t>
      </w:r>
      <w:r>
        <w:rPr>
          <w:color w:val="FF0000"/>
          <w:sz w:val="28"/>
        </w:rPr>
        <w:t xml:space="preserve"> </w:t>
      </w:r>
      <w:r w:rsidR="00B8682A" w:rsidRPr="00920FFE">
        <w:rPr>
          <w:color w:val="FF0000"/>
          <w:sz w:val="28"/>
        </w:rPr>
        <w:t>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w:t>
      </w:r>
      <w:hyperlink r:id="rId11" w:anchor="l982" w:history="1">
        <w:r w:rsidR="00B8682A" w:rsidRPr="00920FFE">
          <w:rPr>
            <w:rStyle w:val="aa"/>
            <w:rFonts w:ascii="Times New Roman" w:hAnsi="Times New Roman"/>
            <w:color w:val="FF0000"/>
            <w:sz w:val="28"/>
            <w:szCs w:val="22"/>
          </w:rPr>
          <w:t>6</w:t>
        </w:r>
      </w:hyperlink>
      <w:r w:rsidR="00B8682A" w:rsidRPr="00920FFE">
        <w:rPr>
          <w:color w:val="FF0000"/>
          <w:sz w:val="28"/>
        </w:rPr>
        <w:t> и </w:t>
      </w:r>
      <w:hyperlink r:id="rId12" w:anchor="l1154" w:history="1">
        <w:r w:rsidR="00B8682A" w:rsidRPr="00920FFE">
          <w:rPr>
            <w:rStyle w:val="aa"/>
            <w:rFonts w:ascii="Times New Roman" w:hAnsi="Times New Roman"/>
            <w:color w:val="FF0000"/>
            <w:sz w:val="28"/>
            <w:szCs w:val="22"/>
          </w:rPr>
          <w:t>7</w:t>
        </w:r>
      </w:hyperlink>
      <w:r w:rsidR="00B8682A" w:rsidRPr="00920FFE">
        <w:rPr>
          <w:color w:val="FF0000"/>
          <w:sz w:val="28"/>
        </w:rPr>
        <w:t> статьи 48 Федерального закона</w:t>
      </w:r>
      <w:r w:rsidR="002932EF">
        <w:rPr>
          <w:color w:val="FF0000"/>
          <w:sz w:val="28"/>
        </w:rPr>
        <w:t xml:space="preserve">  №248-ФЗ</w:t>
      </w:r>
      <w:r w:rsidR="00B8682A" w:rsidRPr="00920FFE">
        <w:rPr>
          <w:color w:val="FF0000"/>
          <w:sz w:val="28"/>
        </w:rPr>
        <w:t>.</w:t>
      </w:r>
    </w:p>
    <w:p w:rsidR="00DA6A64" w:rsidRDefault="00DA6A64" w:rsidP="00B8682A">
      <w:pPr>
        <w:pStyle w:val="ConsPlusNormal"/>
        <w:ind w:firstLine="709"/>
        <w:jc w:val="both"/>
        <w:rPr>
          <w:color w:val="FF0000"/>
          <w:sz w:val="28"/>
        </w:rPr>
      </w:pPr>
    </w:p>
    <w:p w:rsidR="00FD14A2" w:rsidRPr="007D1211" w:rsidRDefault="00AD73F3" w:rsidP="00265FAC">
      <w:pPr>
        <w:pStyle w:val="ConsPlusNormal"/>
        <w:ind w:firstLine="709"/>
        <w:rPr>
          <w:b/>
          <w:color w:val="FF0000"/>
          <w:sz w:val="28"/>
        </w:rPr>
      </w:pPr>
      <w:r w:rsidRPr="007D1211">
        <w:rPr>
          <w:b/>
          <w:color w:val="FF0000"/>
          <w:sz w:val="28"/>
        </w:rPr>
        <w:t>3.</w:t>
      </w:r>
      <w:r w:rsidR="00385D53" w:rsidRPr="007D1211">
        <w:rPr>
          <w:b/>
          <w:color w:val="FF0000"/>
          <w:sz w:val="28"/>
        </w:rPr>
        <w:t>4.1</w:t>
      </w:r>
      <w:r w:rsidRPr="007D1211">
        <w:rPr>
          <w:b/>
          <w:color w:val="FF0000"/>
          <w:sz w:val="28"/>
        </w:rPr>
        <w:t xml:space="preserve"> </w:t>
      </w:r>
      <w:r w:rsidR="00DA6A64" w:rsidRPr="007D1211">
        <w:rPr>
          <w:b/>
          <w:color w:val="FF0000"/>
          <w:sz w:val="28"/>
        </w:rPr>
        <w:t xml:space="preserve">Обязательный профилактический визит </w:t>
      </w:r>
    </w:p>
    <w:p w:rsidR="00DA6A64" w:rsidRPr="00DA6A64" w:rsidRDefault="00DA6A64" w:rsidP="00FD14A2">
      <w:pPr>
        <w:pStyle w:val="ConsPlusNormal"/>
        <w:ind w:firstLine="709"/>
        <w:rPr>
          <w:color w:val="FF0000"/>
          <w:sz w:val="28"/>
        </w:rPr>
      </w:pPr>
      <w:r w:rsidRPr="00DA6A64">
        <w:rPr>
          <w:color w:val="FF0000"/>
          <w:sz w:val="28"/>
        </w:rPr>
        <w:t>проводится:</w:t>
      </w:r>
    </w:p>
    <w:p w:rsidR="00DA6A64" w:rsidRPr="00DA6A64" w:rsidRDefault="00C50003" w:rsidP="00FD14A2">
      <w:pPr>
        <w:pStyle w:val="ConsPlusNormal"/>
        <w:ind w:firstLine="709"/>
        <w:jc w:val="both"/>
        <w:rPr>
          <w:color w:val="FF0000"/>
          <w:sz w:val="28"/>
        </w:rPr>
      </w:pPr>
      <w:r>
        <w:rPr>
          <w:color w:val="FF0000"/>
          <w:sz w:val="28"/>
        </w:rPr>
        <w:t>1</w:t>
      </w:r>
      <w:r w:rsidR="00240A39">
        <w:rPr>
          <w:color w:val="FF0000"/>
          <w:sz w:val="28"/>
        </w:rPr>
        <w:t>.</w:t>
      </w:r>
      <w:r>
        <w:rPr>
          <w:color w:val="FF0000"/>
          <w:sz w:val="28"/>
        </w:rPr>
        <w:t xml:space="preserve"> </w:t>
      </w:r>
      <w:r w:rsidR="00DA6A64" w:rsidRPr="00DA6A64">
        <w:rPr>
          <w:color w:val="FF0000"/>
          <w:sz w:val="28"/>
        </w:rPr>
        <w:t>в</w:t>
      </w:r>
      <w:bookmarkStart w:id="5" w:name="_GoBack"/>
      <w:bookmarkEnd w:id="5"/>
      <w:r w:rsidR="00DA6A64" w:rsidRPr="00DA6A64">
        <w:rPr>
          <w:color w:val="FF0000"/>
          <w:sz w:val="28"/>
        </w:rPr>
        <w:t xml:space="preserve">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w:t>
      </w:r>
      <w:r w:rsidR="00FD14A2">
        <w:rPr>
          <w:color w:val="FF0000"/>
          <w:sz w:val="28"/>
        </w:rPr>
        <w:t xml:space="preserve"> Федерального закона</w:t>
      </w:r>
      <w:r w:rsidR="00774CB6">
        <w:rPr>
          <w:color w:val="FF0000"/>
          <w:sz w:val="28"/>
        </w:rPr>
        <w:t xml:space="preserve"> №248-ФЗ</w:t>
      </w:r>
      <w:r w:rsidR="00FD14A2">
        <w:rPr>
          <w:color w:val="FF0000"/>
          <w:sz w:val="28"/>
        </w:rPr>
        <w:t>;</w:t>
      </w:r>
    </w:p>
    <w:p w:rsidR="00DA6A64" w:rsidRPr="00DA6A64" w:rsidRDefault="00C50003" w:rsidP="00DA6A64">
      <w:pPr>
        <w:pStyle w:val="ConsPlusNormal"/>
        <w:ind w:firstLine="709"/>
        <w:jc w:val="both"/>
        <w:rPr>
          <w:color w:val="FF0000"/>
          <w:sz w:val="28"/>
        </w:rPr>
      </w:pPr>
      <w:r>
        <w:rPr>
          <w:color w:val="FF0000"/>
          <w:sz w:val="28"/>
        </w:rPr>
        <w:t>2</w:t>
      </w:r>
      <w:r w:rsidR="00240A39">
        <w:rPr>
          <w:color w:val="FF0000"/>
          <w:sz w:val="28"/>
        </w:rPr>
        <w:t>.</w:t>
      </w:r>
      <w:r>
        <w:rPr>
          <w:color w:val="FF0000"/>
          <w:sz w:val="28"/>
        </w:rPr>
        <w:t xml:space="preserve"> </w:t>
      </w:r>
      <w:r w:rsidR="00DA6A64" w:rsidRPr="00DA6A64">
        <w:rPr>
          <w:color w:val="FF0000"/>
          <w:sz w:val="28"/>
        </w:rPr>
        <w:t xml:space="preserve">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w:t>
      </w:r>
      <w:r>
        <w:rPr>
          <w:color w:val="FF0000"/>
          <w:sz w:val="28"/>
        </w:rPr>
        <w:t>№</w:t>
      </w:r>
      <w:r w:rsidR="00DA6A64" w:rsidRPr="00DA6A64">
        <w:rPr>
          <w:color w:val="FF0000"/>
          <w:sz w:val="28"/>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rsidR="00DA6A64" w:rsidRPr="00DA6A64" w:rsidRDefault="00DA6A64" w:rsidP="00DA6A64">
      <w:pPr>
        <w:pStyle w:val="ConsPlusNormal"/>
        <w:ind w:firstLine="709"/>
        <w:jc w:val="both"/>
        <w:rPr>
          <w:color w:val="FF0000"/>
          <w:sz w:val="28"/>
        </w:rPr>
      </w:pPr>
    </w:p>
    <w:p w:rsidR="00DA6A64" w:rsidRPr="00DA6A64" w:rsidRDefault="001E4098" w:rsidP="00B01FBC">
      <w:pPr>
        <w:pStyle w:val="ConsPlusNormal"/>
        <w:ind w:firstLine="709"/>
        <w:jc w:val="both"/>
        <w:rPr>
          <w:color w:val="FF0000"/>
          <w:sz w:val="28"/>
        </w:rPr>
      </w:pPr>
      <w:r>
        <w:rPr>
          <w:color w:val="FF0000"/>
          <w:sz w:val="28"/>
        </w:rPr>
        <w:t>3</w:t>
      </w:r>
      <w:r w:rsidR="00240A39">
        <w:rPr>
          <w:color w:val="FF0000"/>
          <w:sz w:val="28"/>
        </w:rPr>
        <w:t>.</w:t>
      </w:r>
      <w:r>
        <w:rPr>
          <w:color w:val="FF0000"/>
          <w:sz w:val="28"/>
        </w:rPr>
        <w:t xml:space="preserve"> </w:t>
      </w:r>
      <w:r w:rsidR="00DA6A64" w:rsidRPr="00DA6A64">
        <w:rPr>
          <w:color w:val="FF0000"/>
          <w:sz w:val="28"/>
        </w:rPr>
        <w:t>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w:t>
      </w:r>
      <w:r w:rsidR="00B01FBC">
        <w:rPr>
          <w:color w:val="FF0000"/>
          <w:sz w:val="28"/>
        </w:rPr>
        <w:t>а основании программы проверок;</w:t>
      </w:r>
    </w:p>
    <w:p w:rsidR="00DA6A64" w:rsidRPr="00DA6A64" w:rsidRDefault="00994C14" w:rsidP="00994C14">
      <w:pPr>
        <w:pStyle w:val="ConsPlusNormal"/>
        <w:ind w:firstLine="709"/>
        <w:jc w:val="both"/>
        <w:rPr>
          <w:color w:val="FF0000"/>
          <w:sz w:val="28"/>
        </w:rPr>
      </w:pPr>
      <w:r>
        <w:rPr>
          <w:color w:val="FF0000"/>
          <w:sz w:val="28"/>
        </w:rPr>
        <w:t>по поручению:</w:t>
      </w:r>
    </w:p>
    <w:p w:rsidR="00DA6A64" w:rsidRPr="00DA6A64" w:rsidRDefault="00DA6A64" w:rsidP="00994C14">
      <w:pPr>
        <w:pStyle w:val="ConsPlusNormal"/>
        <w:ind w:firstLine="709"/>
        <w:jc w:val="both"/>
        <w:rPr>
          <w:color w:val="FF0000"/>
          <w:sz w:val="28"/>
        </w:rPr>
      </w:pPr>
      <w:r w:rsidRPr="00DA6A64">
        <w:rPr>
          <w:color w:val="FF0000"/>
          <w:sz w:val="28"/>
        </w:rPr>
        <w:t>а)П</w:t>
      </w:r>
      <w:r w:rsidR="00994C14">
        <w:rPr>
          <w:color w:val="FF0000"/>
          <w:sz w:val="28"/>
        </w:rPr>
        <w:t>резидента Российской Федерации;</w:t>
      </w:r>
    </w:p>
    <w:p w:rsidR="00DA6A64" w:rsidRPr="00DA6A64" w:rsidRDefault="00DA6A64" w:rsidP="00994C14">
      <w:pPr>
        <w:pStyle w:val="ConsPlusNormal"/>
        <w:ind w:firstLine="709"/>
        <w:jc w:val="both"/>
        <w:rPr>
          <w:color w:val="FF0000"/>
          <w:sz w:val="28"/>
        </w:rPr>
      </w:pPr>
      <w:r w:rsidRPr="00DA6A64">
        <w:rPr>
          <w:color w:val="FF0000"/>
          <w:sz w:val="28"/>
        </w:rPr>
        <w:t xml:space="preserve">б)Председателя Правительства Российской Федерации или </w:t>
      </w:r>
      <w:r w:rsidRPr="00DA6A64">
        <w:rPr>
          <w:color w:val="FF0000"/>
          <w:sz w:val="28"/>
        </w:rPr>
        <w:lastRenderedPageBreak/>
        <w:t>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w:t>
      </w:r>
      <w:r w:rsidR="00994C14">
        <w:rPr>
          <w:color w:val="FF0000"/>
          <w:sz w:val="28"/>
        </w:rPr>
        <w:t>убъектов Российской Федерации);</w:t>
      </w:r>
    </w:p>
    <w:p w:rsidR="00DA6A64" w:rsidRPr="00DA6A64" w:rsidRDefault="00265FAC" w:rsidP="00385D53">
      <w:pPr>
        <w:pStyle w:val="ConsPlusNormal"/>
        <w:ind w:firstLine="709"/>
        <w:jc w:val="both"/>
        <w:rPr>
          <w:color w:val="FF0000"/>
          <w:sz w:val="28"/>
        </w:rPr>
      </w:pPr>
      <w:r w:rsidRPr="00DA6A64">
        <w:rPr>
          <w:color w:val="FF0000"/>
          <w:sz w:val="28"/>
        </w:rPr>
        <w:t>в) высшего</w:t>
      </w:r>
      <w:r w:rsidR="00DA6A64" w:rsidRPr="00DA6A64">
        <w:rPr>
          <w:color w:val="FF0000"/>
          <w:sz w:val="28"/>
        </w:rPr>
        <w:t xml:space="preserve">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w:t>
      </w:r>
      <w:r w:rsidR="00385D53">
        <w:rPr>
          <w:color w:val="FF0000"/>
          <w:sz w:val="28"/>
        </w:rPr>
        <w:t>убъектов Российской Федерации).</w:t>
      </w:r>
    </w:p>
    <w:p w:rsidR="00DA6A64" w:rsidRPr="00DA6A64" w:rsidRDefault="0055651C" w:rsidP="00385D53">
      <w:pPr>
        <w:pStyle w:val="ConsPlusNormal"/>
        <w:ind w:firstLine="709"/>
        <w:rPr>
          <w:color w:val="FF0000"/>
          <w:sz w:val="28"/>
        </w:rPr>
      </w:pPr>
      <w:r>
        <w:rPr>
          <w:color w:val="FF0000"/>
          <w:sz w:val="28"/>
        </w:rPr>
        <w:t>4</w:t>
      </w:r>
      <w:r w:rsidR="0045171B">
        <w:rPr>
          <w:color w:val="FF0000"/>
          <w:sz w:val="28"/>
        </w:rPr>
        <w:t>. Правительство</w:t>
      </w:r>
      <w:r w:rsidR="00DA6A64" w:rsidRPr="00DA6A64">
        <w:rPr>
          <w:color w:val="FF0000"/>
          <w:sz w:val="28"/>
        </w:rPr>
        <w:t xml:space="preserve"> Российской Федерации вправе установить иные случаи проведения обязательных профилактических визитов в о</w:t>
      </w:r>
      <w:r w:rsidR="00385D53">
        <w:rPr>
          <w:color w:val="FF0000"/>
          <w:sz w:val="28"/>
        </w:rPr>
        <w:t>тношении контролируемых лиц.</w:t>
      </w:r>
    </w:p>
    <w:p w:rsidR="00DA6A64" w:rsidRPr="00DA6A64" w:rsidRDefault="0055651C" w:rsidP="00385D53">
      <w:pPr>
        <w:pStyle w:val="ConsPlusNormal"/>
        <w:ind w:firstLine="709"/>
        <w:rPr>
          <w:color w:val="FF0000"/>
          <w:sz w:val="28"/>
        </w:rPr>
      </w:pPr>
      <w:r>
        <w:rPr>
          <w:color w:val="FF0000"/>
          <w:sz w:val="28"/>
        </w:rPr>
        <w:t>5.</w:t>
      </w:r>
      <w:r w:rsidR="00470C6B">
        <w:rPr>
          <w:color w:val="FF0000"/>
          <w:sz w:val="28"/>
        </w:rPr>
        <w:t xml:space="preserve"> </w:t>
      </w:r>
      <w:r w:rsidR="00DA6A64" w:rsidRPr="00DA6A64">
        <w:rPr>
          <w:color w:val="FF0000"/>
          <w:sz w:val="28"/>
        </w:rPr>
        <w:t>Обязательный профилактический визит не предусматривает отказ контроли</w:t>
      </w:r>
      <w:r w:rsidR="00385D53">
        <w:rPr>
          <w:color w:val="FF0000"/>
          <w:sz w:val="28"/>
        </w:rPr>
        <w:t>руемого лица от его проведения.</w:t>
      </w:r>
    </w:p>
    <w:p w:rsidR="00DA6A64" w:rsidRPr="00DA6A64" w:rsidRDefault="0055651C" w:rsidP="00385D53">
      <w:pPr>
        <w:pStyle w:val="ConsPlusNormal"/>
        <w:ind w:firstLine="709"/>
        <w:jc w:val="both"/>
        <w:rPr>
          <w:color w:val="FF0000"/>
          <w:sz w:val="28"/>
        </w:rPr>
      </w:pPr>
      <w:r>
        <w:rPr>
          <w:color w:val="FF0000"/>
          <w:sz w:val="28"/>
        </w:rPr>
        <w:t>6.</w:t>
      </w:r>
      <w:r w:rsidR="00707D3C">
        <w:rPr>
          <w:color w:val="FF0000"/>
          <w:sz w:val="28"/>
        </w:rPr>
        <w:t xml:space="preserve"> </w:t>
      </w:r>
      <w:r w:rsidR="00DA6A64" w:rsidRPr="00DA6A64">
        <w:rPr>
          <w:color w:val="FF0000"/>
          <w:sz w:val="28"/>
        </w:rP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w:t>
      </w:r>
      <w:r w:rsidR="00385D53">
        <w:rPr>
          <w:color w:val="FF0000"/>
          <w:sz w:val="28"/>
        </w:rPr>
        <w:t>дование, испытание, экспертизу.</w:t>
      </w:r>
    </w:p>
    <w:p w:rsidR="00DA6A64" w:rsidRPr="00DA6A64" w:rsidRDefault="0055651C" w:rsidP="00385D53">
      <w:pPr>
        <w:pStyle w:val="ConsPlusNormal"/>
        <w:ind w:firstLine="709"/>
        <w:jc w:val="both"/>
        <w:rPr>
          <w:color w:val="FF0000"/>
          <w:sz w:val="28"/>
        </w:rPr>
      </w:pPr>
      <w:r>
        <w:rPr>
          <w:color w:val="FF0000"/>
          <w:sz w:val="28"/>
        </w:rPr>
        <w:t>7.</w:t>
      </w:r>
      <w:r w:rsidR="00707D3C">
        <w:rPr>
          <w:color w:val="FF0000"/>
          <w:sz w:val="28"/>
        </w:rPr>
        <w:t xml:space="preserve"> </w:t>
      </w:r>
      <w:r w:rsidR="00DA6A64" w:rsidRPr="00DA6A64">
        <w:rPr>
          <w:color w:val="FF0000"/>
          <w:sz w:val="28"/>
        </w:rPr>
        <w:t>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w:t>
      </w:r>
      <w:r w:rsidR="00385D53">
        <w:rPr>
          <w:color w:val="FF0000"/>
          <w:sz w:val="28"/>
        </w:rPr>
        <w:t>тельством Российской Федерации.</w:t>
      </w:r>
    </w:p>
    <w:p w:rsidR="00DA6A64" w:rsidRPr="00DA6A64" w:rsidRDefault="0055651C" w:rsidP="00385D53">
      <w:pPr>
        <w:pStyle w:val="ConsPlusNormal"/>
        <w:ind w:firstLine="709"/>
        <w:jc w:val="both"/>
        <w:rPr>
          <w:color w:val="FF0000"/>
          <w:sz w:val="28"/>
        </w:rPr>
      </w:pPr>
      <w:r>
        <w:rPr>
          <w:color w:val="FF0000"/>
          <w:sz w:val="28"/>
        </w:rPr>
        <w:t>8.</w:t>
      </w:r>
      <w:r w:rsidR="00707D3C">
        <w:rPr>
          <w:color w:val="FF0000"/>
          <w:sz w:val="28"/>
        </w:rPr>
        <w:t xml:space="preserve"> </w:t>
      </w:r>
      <w:r w:rsidR="00DA6A64" w:rsidRPr="00DA6A64">
        <w:rPr>
          <w:color w:val="FF0000"/>
          <w:sz w:val="28"/>
        </w:rPr>
        <w:t>В случае, если поручение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w:t>
      </w:r>
      <w:r w:rsidR="00385D53">
        <w:rPr>
          <w:color w:val="FF0000"/>
          <w:sz w:val="28"/>
        </w:rPr>
        <w:t>ии с частью 7 статьи</w:t>
      </w:r>
      <w:r w:rsidR="00B214A5">
        <w:rPr>
          <w:color w:val="FF0000"/>
          <w:sz w:val="28"/>
        </w:rPr>
        <w:t xml:space="preserve"> 52.1 </w:t>
      </w:r>
      <w:r w:rsidR="00265FAC">
        <w:rPr>
          <w:color w:val="FF0000"/>
          <w:sz w:val="28"/>
        </w:rPr>
        <w:t>Феде</w:t>
      </w:r>
      <w:r w:rsidR="004D5D2D">
        <w:rPr>
          <w:color w:val="FF0000"/>
          <w:sz w:val="28"/>
        </w:rPr>
        <w:t>ральн</w:t>
      </w:r>
      <w:r w:rsidR="00774CB6">
        <w:rPr>
          <w:color w:val="FF0000"/>
          <w:sz w:val="28"/>
        </w:rPr>
        <w:t xml:space="preserve">ого закона </w:t>
      </w:r>
      <w:r w:rsidR="00B214A5">
        <w:rPr>
          <w:color w:val="FF0000"/>
          <w:sz w:val="28"/>
        </w:rPr>
        <w:t>№248-ФЗ</w:t>
      </w:r>
      <w:r w:rsidR="00385D53">
        <w:rPr>
          <w:color w:val="FF0000"/>
          <w:sz w:val="28"/>
        </w:rPr>
        <w:t>.</w:t>
      </w:r>
    </w:p>
    <w:p w:rsidR="00DA6A64" w:rsidRPr="00DA6A64" w:rsidRDefault="0055651C" w:rsidP="00707D3C">
      <w:pPr>
        <w:pStyle w:val="ConsPlusNormal"/>
        <w:ind w:firstLine="709"/>
        <w:jc w:val="both"/>
        <w:rPr>
          <w:color w:val="FF0000"/>
          <w:sz w:val="28"/>
        </w:rPr>
      </w:pPr>
      <w:r>
        <w:rPr>
          <w:color w:val="FF0000"/>
          <w:sz w:val="28"/>
        </w:rPr>
        <w:t>9.</w:t>
      </w:r>
      <w:r w:rsidR="00707D3C">
        <w:rPr>
          <w:color w:val="FF0000"/>
          <w:sz w:val="28"/>
        </w:rPr>
        <w:t xml:space="preserve"> </w:t>
      </w:r>
      <w:r w:rsidR="00DA6A64" w:rsidRPr="00DA6A64">
        <w:rPr>
          <w:color w:val="FF0000"/>
          <w:sz w:val="28"/>
        </w:rPr>
        <w:t>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w:t>
      </w:r>
      <w:r w:rsidR="00707D3C">
        <w:rPr>
          <w:color w:val="FF0000"/>
          <w:sz w:val="28"/>
        </w:rPr>
        <w:t>ы содержать следующие сведения:</w:t>
      </w:r>
    </w:p>
    <w:p w:rsidR="00DA6A64" w:rsidRPr="00DA6A64" w:rsidRDefault="00204DDB" w:rsidP="00707D3C">
      <w:pPr>
        <w:pStyle w:val="ConsPlusNormal"/>
        <w:ind w:firstLine="709"/>
        <w:jc w:val="both"/>
        <w:rPr>
          <w:color w:val="FF0000"/>
          <w:sz w:val="28"/>
        </w:rPr>
      </w:pPr>
      <w:r>
        <w:rPr>
          <w:color w:val="FF0000"/>
          <w:sz w:val="28"/>
        </w:rPr>
        <w:t>а</w:t>
      </w:r>
      <w:r w:rsidRPr="00DA6A64">
        <w:rPr>
          <w:color w:val="FF0000"/>
          <w:sz w:val="28"/>
        </w:rPr>
        <w:t>) вид</w:t>
      </w:r>
      <w:r w:rsidR="00DA6A64" w:rsidRPr="00DA6A64">
        <w:rPr>
          <w:color w:val="FF0000"/>
          <w:sz w:val="28"/>
        </w:rPr>
        <w:t xml:space="preserve"> контроля, в рамках которого должны быть проведены обязат</w:t>
      </w:r>
      <w:r w:rsidR="00707D3C">
        <w:rPr>
          <w:color w:val="FF0000"/>
          <w:sz w:val="28"/>
        </w:rPr>
        <w:t>ельные профилактические визиты;</w:t>
      </w:r>
    </w:p>
    <w:p w:rsidR="00DA6A64" w:rsidRPr="00DA6A64" w:rsidRDefault="00204DDB" w:rsidP="00707D3C">
      <w:pPr>
        <w:pStyle w:val="ConsPlusNormal"/>
        <w:ind w:firstLine="709"/>
        <w:jc w:val="both"/>
        <w:rPr>
          <w:color w:val="FF0000"/>
          <w:sz w:val="28"/>
        </w:rPr>
      </w:pPr>
      <w:r>
        <w:rPr>
          <w:color w:val="FF0000"/>
          <w:sz w:val="28"/>
        </w:rPr>
        <w:t>б</w:t>
      </w:r>
      <w:r w:rsidRPr="00DA6A64">
        <w:rPr>
          <w:color w:val="FF0000"/>
          <w:sz w:val="28"/>
        </w:rPr>
        <w:t>) перечень</w:t>
      </w:r>
      <w:r w:rsidR="00DA6A64" w:rsidRPr="00DA6A64">
        <w:rPr>
          <w:color w:val="FF0000"/>
          <w:sz w:val="28"/>
        </w:rPr>
        <w:t xml:space="preserve"> контролируемых лиц, в отношении которых должны быть проведены обязат</w:t>
      </w:r>
      <w:r w:rsidR="00707D3C">
        <w:rPr>
          <w:color w:val="FF0000"/>
          <w:sz w:val="28"/>
        </w:rPr>
        <w:t>ельные профилактические визиты;</w:t>
      </w:r>
    </w:p>
    <w:p w:rsidR="00DA6A64" w:rsidRPr="00DA6A64" w:rsidRDefault="00204DDB" w:rsidP="00707D3C">
      <w:pPr>
        <w:pStyle w:val="ConsPlusNormal"/>
        <w:ind w:firstLine="709"/>
        <w:jc w:val="both"/>
        <w:rPr>
          <w:color w:val="FF0000"/>
          <w:sz w:val="28"/>
        </w:rPr>
      </w:pPr>
      <w:r>
        <w:rPr>
          <w:color w:val="FF0000"/>
          <w:sz w:val="28"/>
        </w:rPr>
        <w:t>в</w:t>
      </w:r>
      <w:r w:rsidRPr="00DA6A64">
        <w:rPr>
          <w:color w:val="FF0000"/>
          <w:sz w:val="28"/>
        </w:rPr>
        <w:t>) предмет</w:t>
      </w:r>
      <w:r w:rsidR="00DA6A64" w:rsidRPr="00DA6A64">
        <w:rPr>
          <w:color w:val="FF0000"/>
          <w:sz w:val="28"/>
        </w:rPr>
        <w:t xml:space="preserve"> обязател</w:t>
      </w:r>
      <w:r w:rsidR="00707D3C">
        <w:rPr>
          <w:color w:val="FF0000"/>
          <w:sz w:val="28"/>
        </w:rPr>
        <w:t>ьного профилактического визита;</w:t>
      </w:r>
    </w:p>
    <w:p w:rsidR="00DA6A64" w:rsidRPr="00DA6A64" w:rsidRDefault="00204DDB" w:rsidP="00204DDB">
      <w:pPr>
        <w:pStyle w:val="ConsPlusNormal"/>
        <w:ind w:firstLine="709"/>
        <w:jc w:val="both"/>
        <w:rPr>
          <w:color w:val="FF0000"/>
          <w:sz w:val="28"/>
        </w:rPr>
      </w:pPr>
      <w:r>
        <w:rPr>
          <w:color w:val="FF0000"/>
          <w:sz w:val="28"/>
        </w:rPr>
        <w:t>г</w:t>
      </w:r>
      <w:r w:rsidRPr="00DA6A64">
        <w:rPr>
          <w:color w:val="FF0000"/>
          <w:sz w:val="28"/>
        </w:rPr>
        <w:t>) период</w:t>
      </w:r>
      <w:r w:rsidR="00DA6A64" w:rsidRPr="00DA6A64">
        <w:rPr>
          <w:color w:val="FF0000"/>
          <w:sz w:val="28"/>
        </w:rPr>
        <w:t>, в течение которого должны быть проведены обязат</w:t>
      </w:r>
      <w:r>
        <w:rPr>
          <w:color w:val="FF0000"/>
          <w:sz w:val="28"/>
        </w:rPr>
        <w:t>ельные профилактические визиты.</w:t>
      </w:r>
    </w:p>
    <w:p w:rsidR="00DA6A64" w:rsidRPr="00DA6A64" w:rsidRDefault="0055651C" w:rsidP="00246BAB">
      <w:pPr>
        <w:pStyle w:val="ConsPlusNormal"/>
        <w:ind w:firstLine="709"/>
        <w:jc w:val="both"/>
        <w:rPr>
          <w:color w:val="FF0000"/>
          <w:sz w:val="28"/>
        </w:rPr>
      </w:pPr>
      <w:r>
        <w:rPr>
          <w:color w:val="FF0000"/>
          <w:sz w:val="28"/>
        </w:rPr>
        <w:lastRenderedPageBreak/>
        <w:t>10.</w:t>
      </w:r>
      <w:r w:rsidR="00246BAB">
        <w:rPr>
          <w:color w:val="FF0000"/>
          <w:sz w:val="28"/>
        </w:rPr>
        <w:t xml:space="preserve"> </w:t>
      </w:r>
      <w:r w:rsidR="00DA6A64" w:rsidRPr="00DA6A64">
        <w:rPr>
          <w:color w:val="FF0000"/>
          <w:sz w:val="28"/>
        </w:rPr>
        <w:t>Срок проведения обязательного профилактического визита не может превышать десять рабочих дней и может быть продлен на срок, необходимый для пр</w:t>
      </w:r>
      <w:r w:rsidR="00246BAB">
        <w:rPr>
          <w:color w:val="FF0000"/>
          <w:sz w:val="28"/>
        </w:rPr>
        <w:t>оведения экспертизы, испытаний.</w:t>
      </w:r>
    </w:p>
    <w:p w:rsidR="00DA6A64" w:rsidRPr="00DA6A64" w:rsidRDefault="0055651C" w:rsidP="00246BAB">
      <w:pPr>
        <w:pStyle w:val="ConsPlusNormal"/>
        <w:ind w:firstLine="709"/>
        <w:jc w:val="both"/>
        <w:rPr>
          <w:color w:val="FF0000"/>
          <w:sz w:val="28"/>
        </w:rPr>
      </w:pPr>
      <w:r>
        <w:rPr>
          <w:color w:val="FF0000"/>
          <w:sz w:val="28"/>
        </w:rPr>
        <w:t>11.</w:t>
      </w:r>
      <w:r w:rsidR="00246BAB">
        <w:rPr>
          <w:color w:val="FF0000"/>
          <w:sz w:val="28"/>
        </w:rPr>
        <w:t xml:space="preserve"> </w:t>
      </w:r>
      <w:r w:rsidR="00DA6A64" w:rsidRPr="00DA6A64">
        <w:rPr>
          <w:color w:val="FF0000"/>
          <w:sz w:val="28"/>
        </w:rPr>
        <w:t>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настоящего Федерального закона для контр</w:t>
      </w:r>
      <w:r w:rsidR="00246BAB">
        <w:rPr>
          <w:color w:val="FF0000"/>
          <w:sz w:val="28"/>
        </w:rPr>
        <w:t>ольных (надзорных) мероприятий.</w:t>
      </w:r>
    </w:p>
    <w:p w:rsidR="00DA6A64" w:rsidRPr="00DA6A64" w:rsidRDefault="0055651C" w:rsidP="00246BAB">
      <w:pPr>
        <w:pStyle w:val="ConsPlusNormal"/>
        <w:ind w:firstLine="709"/>
        <w:jc w:val="both"/>
        <w:rPr>
          <w:color w:val="FF0000"/>
          <w:sz w:val="28"/>
        </w:rPr>
      </w:pPr>
      <w:r>
        <w:rPr>
          <w:color w:val="FF0000"/>
          <w:sz w:val="28"/>
        </w:rPr>
        <w:t>12.</w:t>
      </w:r>
      <w:r w:rsidR="00246BAB">
        <w:rPr>
          <w:color w:val="FF0000"/>
          <w:sz w:val="28"/>
        </w:rPr>
        <w:t xml:space="preserve"> </w:t>
      </w:r>
      <w:r w:rsidR="00DA6A64" w:rsidRPr="00DA6A64">
        <w:rPr>
          <w:color w:val="FF0000"/>
          <w:sz w:val="28"/>
        </w:rPr>
        <w:t>Контролируемое лицо или его представитель знакомится с содержанием акта обязательного профилактического визита в порядке, предусмотренном стать</w:t>
      </w:r>
      <w:r w:rsidR="00B214A5">
        <w:rPr>
          <w:color w:val="FF0000"/>
          <w:sz w:val="28"/>
        </w:rPr>
        <w:t xml:space="preserve">ей </w:t>
      </w:r>
      <w:r w:rsidR="00204DDB">
        <w:rPr>
          <w:color w:val="FF0000"/>
          <w:sz w:val="28"/>
        </w:rPr>
        <w:t xml:space="preserve">88 </w:t>
      </w:r>
      <w:r w:rsidR="00204DDB" w:rsidRPr="00DA6A64">
        <w:rPr>
          <w:color w:val="FF0000"/>
          <w:sz w:val="28"/>
        </w:rPr>
        <w:t>Федерального</w:t>
      </w:r>
      <w:r w:rsidR="00DA6A64" w:rsidRPr="00DA6A64">
        <w:rPr>
          <w:color w:val="FF0000"/>
          <w:sz w:val="28"/>
        </w:rPr>
        <w:t xml:space="preserve"> закона</w:t>
      </w:r>
      <w:r w:rsidR="00B214A5">
        <w:rPr>
          <w:color w:val="FF0000"/>
          <w:sz w:val="28"/>
        </w:rPr>
        <w:t xml:space="preserve"> №248-ФЗ</w:t>
      </w:r>
      <w:r w:rsidR="00DA6A64" w:rsidRPr="00DA6A64">
        <w:rPr>
          <w:color w:val="FF0000"/>
          <w:sz w:val="28"/>
        </w:rPr>
        <w:t xml:space="preserve"> для контр</w:t>
      </w:r>
      <w:r w:rsidR="00246BAB">
        <w:rPr>
          <w:color w:val="FF0000"/>
          <w:sz w:val="28"/>
        </w:rPr>
        <w:t>ольных (надзорных) мероприятий.</w:t>
      </w:r>
    </w:p>
    <w:p w:rsidR="00DA6A64" w:rsidRPr="00DA6A64" w:rsidRDefault="0055651C" w:rsidP="00246BAB">
      <w:pPr>
        <w:pStyle w:val="ConsPlusNormal"/>
        <w:ind w:firstLine="709"/>
        <w:jc w:val="both"/>
        <w:rPr>
          <w:color w:val="FF0000"/>
          <w:sz w:val="28"/>
        </w:rPr>
      </w:pPr>
      <w:r>
        <w:rPr>
          <w:color w:val="FF0000"/>
          <w:sz w:val="28"/>
        </w:rPr>
        <w:t>13.</w:t>
      </w:r>
      <w:r w:rsidR="00246BAB">
        <w:rPr>
          <w:color w:val="FF0000"/>
          <w:sz w:val="28"/>
        </w:rPr>
        <w:t xml:space="preserve"> </w:t>
      </w:r>
      <w:r w:rsidR="00DA6A64" w:rsidRPr="00DA6A64">
        <w:rPr>
          <w:color w:val="FF0000"/>
          <w:sz w:val="28"/>
        </w:rP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w:t>
      </w:r>
      <w:r w:rsidR="00204DDB">
        <w:rPr>
          <w:color w:val="FF0000"/>
          <w:sz w:val="28"/>
        </w:rPr>
        <w:t xml:space="preserve"> №248-ФЗ</w:t>
      </w:r>
      <w:r w:rsidR="00DA6A64" w:rsidRPr="00DA6A64">
        <w:rPr>
          <w:color w:val="FF0000"/>
          <w:sz w:val="28"/>
        </w:rPr>
        <w:t xml:space="preserve"> для контр</w:t>
      </w:r>
      <w:r w:rsidR="00246BAB">
        <w:rPr>
          <w:color w:val="FF0000"/>
          <w:sz w:val="28"/>
        </w:rPr>
        <w:t>ольных (надзорных) мероприятий.</w:t>
      </w:r>
    </w:p>
    <w:p w:rsidR="00DA6A64" w:rsidRPr="00DA6A64" w:rsidRDefault="0055651C" w:rsidP="00D63788">
      <w:pPr>
        <w:pStyle w:val="ConsPlusNormal"/>
        <w:ind w:firstLine="709"/>
        <w:jc w:val="both"/>
        <w:rPr>
          <w:color w:val="FF0000"/>
          <w:sz w:val="28"/>
        </w:rPr>
      </w:pPr>
      <w:r>
        <w:rPr>
          <w:color w:val="FF0000"/>
          <w:sz w:val="28"/>
        </w:rPr>
        <w:t xml:space="preserve">14. </w:t>
      </w:r>
      <w:r w:rsidR="00DA6A64" w:rsidRPr="00DA6A64">
        <w:rPr>
          <w:color w:val="FF0000"/>
          <w:sz w:val="28"/>
        </w:rPr>
        <w:t xml:space="preserve">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w:t>
      </w:r>
      <w:r w:rsidR="00D63788">
        <w:rPr>
          <w:color w:val="FF0000"/>
          <w:sz w:val="28"/>
        </w:rPr>
        <w:t>отношении контролируемого лица.</w:t>
      </w:r>
    </w:p>
    <w:p w:rsidR="00DA6A64" w:rsidRDefault="0055651C" w:rsidP="00DA6A64">
      <w:pPr>
        <w:pStyle w:val="ConsPlusNormal"/>
        <w:ind w:firstLine="709"/>
        <w:jc w:val="both"/>
        <w:rPr>
          <w:color w:val="FF0000"/>
          <w:sz w:val="28"/>
        </w:rPr>
      </w:pPr>
      <w:r>
        <w:rPr>
          <w:color w:val="FF0000"/>
          <w:sz w:val="28"/>
        </w:rPr>
        <w:t>15.</w:t>
      </w:r>
      <w:r w:rsidR="00246BAB">
        <w:rPr>
          <w:color w:val="FF0000"/>
          <w:sz w:val="28"/>
        </w:rPr>
        <w:t xml:space="preserve"> </w:t>
      </w:r>
      <w:r w:rsidR="00DA6A64" w:rsidRPr="00DA6A64">
        <w:rPr>
          <w:color w:val="FF0000"/>
          <w:sz w:val="28"/>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w:t>
      </w:r>
      <w:r w:rsidR="00B214A5">
        <w:rPr>
          <w:color w:val="FF0000"/>
          <w:sz w:val="28"/>
        </w:rPr>
        <w:t>Федерального закона №248-ФЗ.</w:t>
      </w:r>
    </w:p>
    <w:p w:rsidR="00FD14A2" w:rsidRDefault="00FD14A2" w:rsidP="00DA6A64">
      <w:pPr>
        <w:pStyle w:val="ConsPlusNormal"/>
        <w:ind w:firstLine="709"/>
        <w:jc w:val="both"/>
        <w:rPr>
          <w:color w:val="FF0000"/>
          <w:sz w:val="28"/>
        </w:rPr>
      </w:pPr>
    </w:p>
    <w:p w:rsidR="00FD14A2" w:rsidRPr="00F3241F" w:rsidRDefault="00FD14A2" w:rsidP="00DA6A64">
      <w:pPr>
        <w:pStyle w:val="ConsPlusNormal"/>
        <w:ind w:firstLine="709"/>
        <w:jc w:val="both"/>
        <w:rPr>
          <w:b/>
          <w:color w:val="FF0000"/>
          <w:sz w:val="28"/>
        </w:rPr>
      </w:pPr>
      <w:r w:rsidRPr="00F3241F">
        <w:rPr>
          <w:b/>
          <w:color w:val="FF0000"/>
          <w:sz w:val="28"/>
        </w:rPr>
        <w:t>3.4.2</w:t>
      </w:r>
      <w:r w:rsidRPr="00F3241F">
        <w:rPr>
          <w:b/>
        </w:rPr>
        <w:t xml:space="preserve"> </w:t>
      </w:r>
      <w:r w:rsidRPr="00F3241F">
        <w:rPr>
          <w:b/>
          <w:color w:val="FF0000"/>
          <w:sz w:val="28"/>
        </w:rPr>
        <w:t>Профилактический визит по инициативе контролируемого лица</w:t>
      </w:r>
    </w:p>
    <w:p w:rsidR="00FD14A2" w:rsidRDefault="00FD14A2" w:rsidP="00DA6A64">
      <w:pPr>
        <w:pStyle w:val="ConsPlusNormal"/>
        <w:ind w:firstLine="709"/>
        <w:jc w:val="both"/>
        <w:rPr>
          <w:color w:val="FF0000"/>
          <w:sz w:val="28"/>
        </w:rPr>
      </w:pPr>
    </w:p>
    <w:p w:rsidR="00FD14A2" w:rsidRPr="00FD14A2" w:rsidRDefault="00AA7BD5" w:rsidP="00AA7BD5">
      <w:pPr>
        <w:pStyle w:val="ConsPlusNormal"/>
        <w:ind w:firstLine="709"/>
        <w:jc w:val="both"/>
        <w:rPr>
          <w:color w:val="FF0000"/>
          <w:sz w:val="28"/>
        </w:rPr>
      </w:pPr>
      <w:r>
        <w:rPr>
          <w:color w:val="FF0000"/>
          <w:sz w:val="28"/>
        </w:rPr>
        <w:t xml:space="preserve">1. </w:t>
      </w:r>
      <w:r w:rsidR="00FD14A2" w:rsidRPr="00FD14A2">
        <w:rPr>
          <w:color w:val="FF0000"/>
          <w:sz w:val="28"/>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w:t>
      </w:r>
      <w:r>
        <w:rPr>
          <w:color w:val="FF0000"/>
          <w:sz w:val="28"/>
        </w:rPr>
        <w:t xml:space="preserve"> или муниципальным учреждением.</w:t>
      </w:r>
    </w:p>
    <w:p w:rsidR="00FD14A2" w:rsidRPr="00FD14A2" w:rsidRDefault="00FD14A2" w:rsidP="00AA7BD5">
      <w:pPr>
        <w:pStyle w:val="ConsPlusNormal"/>
        <w:ind w:firstLine="709"/>
        <w:jc w:val="both"/>
        <w:rPr>
          <w:color w:val="FF0000"/>
          <w:sz w:val="28"/>
        </w:rPr>
      </w:pPr>
      <w:r w:rsidRPr="00FD14A2">
        <w:rPr>
          <w:color w:val="FF0000"/>
          <w:sz w:val="28"/>
        </w:rPr>
        <w:t>2.</w:t>
      </w:r>
      <w:r w:rsidR="00AA7BD5">
        <w:rPr>
          <w:color w:val="FF0000"/>
          <w:sz w:val="28"/>
        </w:rPr>
        <w:t xml:space="preserve"> </w:t>
      </w:r>
      <w:r w:rsidRPr="00FD14A2">
        <w:rPr>
          <w:color w:val="FF0000"/>
          <w:sz w:val="28"/>
        </w:rPr>
        <w:t xml:space="preserve">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w:t>
      </w:r>
      <w:r w:rsidRPr="00FD14A2">
        <w:rPr>
          <w:color w:val="FF0000"/>
          <w:sz w:val="28"/>
        </w:rPr>
        <w:lastRenderedPageBreak/>
        <w:t>визита либо об отказе в его проведении, о чем уведомляет контролиру</w:t>
      </w:r>
      <w:r w:rsidR="00AA7BD5">
        <w:rPr>
          <w:color w:val="FF0000"/>
          <w:sz w:val="28"/>
        </w:rPr>
        <w:t>емое лицо.</w:t>
      </w:r>
    </w:p>
    <w:p w:rsidR="00FD14A2" w:rsidRPr="00FD14A2" w:rsidRDefault="00FD14A2" w:rsidP="00AA7BD5">
      <w:pPr>
        <w:pStyle w:val="ConsPlusNormal"/>
        <w:ind w:firstLine="709"/>
        <w:jc w:val="both"/>
        <w:rPr>
          <w:color w:val="FF0000"/>
          <w:sz w:val="28"/>
        </w:rPr>
      </w:pPr>
      <w:r w:rsidRPr="00FD14A2">
        <w:rPr>
          <w:color w:val="FF0000"/>
          <w:sz w:val="28"/>
        </w:rPr>
        <w:t>3.</w:t>
      </w:r>
      <w:r w:rsidR="00AA7BD5">
        <w:rPr>
          <w:color w:val="FF0000"/>
          <w:sz w:val="28"/>
        </w:rPr>
        <w:t xml:space="preserve"> </w:t>
      </w:r>
      <w:r w:rsidRPr="00FD14A2">
        <w:rPr>
          <w:color w:val="FF0000"/>
          <w:sz w:val="28"/>
        </w:rPr>
        <w:t>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w:t>
      </w:r>
      <w:r w:rsidR="00AA7BD5">
        <w:rPr>
          <w:color w:val="FF0000"/>
          <w:sz w:val="28"/>
        </w:rPr>
        <w:t>ания.</w:t>
      </w:r>
    </w:p>
    <w:p w:rsidR="00FD14A2" w:rsidRPr="00FD14A2" w:rsidRDefault="00FD14A2" w:rsidP="00FD14A2">
      <w:pPr>
        <w:pStyle w:val="ConsPlusNormal"/>
        <w:ind w:firstLine="709"/>
        <w:jc w:val="both"/>
        <w:rPr>
          <w:color w:val="FF0000"/>
          <w:sz w:val="28"/>
        </w:rPr>
      </w:pPr>
      <w:r w:rsidRPr="00FD14A2">
        <w:rPr>
          <w:color w:val="FF0000"/>
          <w:sz w:val="28"/>
        </w:rPr>
        <w:t>4.</w:t>
      </w:r>
      <w:r w:rsidR="00AA7BD5">
        <w:rPr>
          <w:color w:val="FF0000"/>
          <w:sz w:val="28"/>
        </w:rPr>
        <w:t xml:space="preserve"> </w:t>
      </w:r>
      <w:r w:rsidRPr="00FD14A2">
        <w:rPr>
          <w:color w:val="FF0000"/>
          <w:sz w:val="28"/>
        </w:rPr>
        <w:t>Решение об отказе в проведении профилактического визита принимается в следующих случаях:</w:t>
      </w:r>
    </w:p>
    <w:p w:rsidR="00FD14A2" w:rsidRPr="00FD14A2" w:rsidRDefault="00FD14A2" w:rsidP="00FD14A2">
      <w:pPr>
        <w:pStyle w:val="ConsPlusNormal"/>
        <w:ind w:firstLine="709"/>
        <w:jc w:val="both"/>
        <w:rPr>
          <w:color w:val="FF0000"/>
          <w:sz w:val="28"/>
        </w:rPr>
      </w:pPr>
    </w:p>
    <w:p w:rsidR="00FD14A2" w:rsidRPr="00FD14A2" w:rsidRDefault="00FD14A2" w:rsidP="00AA7BD5">
      <w:pPr>
        <w:pStyle w:val="ConsPlusNormal"/>
        <w:ind w:firstLine="709"/>
        <w:jc w:val="both"/>
        <w:rPr>
          <w:color w:val="FF0000"/>
          <w:sz w:val="28"/>
        </w:rPr>
      </w:pPr>
      <w:r w:rsidRPr="00FD14A2">
        <w:rPr>
          <w:color w:val="FF0000"/>
          <w:sz w:val="28"/>
        </w:rPr>
        <w:t>1)от контролируемого лица поступило у</w:t>
      </w:r>
      <w:r w:rsidR="00AA7BD5">
        <w:rPr>
          <w:color w:val="FF0000"/>
          <w:sz w:val="28"/>
        </w:rPr>
        <w:t>ведомление об отзыве заявления;</w:t>
      </w:r>
    </w:p>
    <w:p w:rsidR="00FD14A2" w:rsidRPr="00FD14A2" w:rsidRDefault="00FD14A2" w:rsidP="00AA7BD5">
      <w:pPr>
        <w:pStyle w:val="ConsPlusNormal"/>
        <w:ind w:firstLine="709"/>
        <w:jc w:val="both"/>
        <w:rPr>
          <w:color w:val="FF0000"/>
          <w:sz w:val="28"/>
        </w:rPr>
      </w:pPr>
      <w:r w:rsidRPr="00FD14A2">
        <w:rPr>
          <w:color w:val="FF0000"/>
          <w:sz w:val="28"/>
        </w:rPr>
        <w:t>2)в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w:t>
      </w:r>
      <w:r w:rsidR="00AA7BD5">
        <w:rPr>
          <w:color w:val="FF0000"/>
          <w:sz w:val="28"/>
        </w:rPr>
        <w:t>дения профилактического визита;</w:t>
      </w:r>
    </w:p>
    <w:p w:rsidR="00FD14A2" w:rsidRPr="00FD14A2" w:rsidRDefault="00FD14A2" w:rsidP="00AA7BD5">
      <w:pPr>
        <w:pStyle w:val="ConsPlusNormal"/>
        <w:ind w:firstLine="709"/>
        <w:jc w:val="both"/>
        <w:rPr>
          <w:color w:val="FF0000"/>
          <w:sz w:val="28"/>
        </w:rPr>
      </w:pPr>
      <w:r w:rsidRPr="00FD14A2">
        <w:rPr>
          <w:color w:val="FF0000"/>
          <w:sz w:val="28"/>
        </w:rPr>
        <w:t>3)в течение года до даты подачи заявления контрольным (надзорным) органом проведен профилактический визи</w:t>
      </w:r>
      <w:r w:rsidR="00AA7BD5">
        <w:rPr>
          <w:color w:val="FF0000"/>
          <w:sz w:val="28"/>
        </w:rPr>
        <w:t>т по ранее поданному заявлению;</w:t>
      </w:r>
    </w:p>
    <w:p w:rsidR="00FD14A2" w:rsidRPr="00FD14A2" w:rsidRDefault="00FD14A2" w:rsidP="00AA7BD5">
      <w:pPr>
        <w:pStyle w:val="ConsPlusNormal"/>
        <w:ind w:firstLine="709"/>
        <w:jc w:val="both"/>
        <w:rPr>
          <w:color w:val="FF0000"/>
          <w:sz w:val="28"/>
        </w:rPr>
      </w:pPr>
      <w:r w:rsidRPr="00FD14A2">
        <w:rPr>
          <w:color w:val="FF0000"/>
          <w:sz w:val="28"/>
        </w:rPr>
        <w:t>4)заявление содержит нецензурные либо оскорбительные выражения, угрозы жизни, здоровью и имуществу должностных лиц контрольного (надзорног</w:t>
      </w:r>
      <w:r w:rsidR="00AA7BD5">
        <w:rPr>
          <w:color w:val="FF0000"/>
          <w:sz w:val="28"/>
        </w:rPr>
        <w:t>о) органа либо членов их семей.</w:t>
      </w:r>
    </w:p>
    <w:p w:rsidR="00FD14A2" w:rsidRPr="00FD14A2" w:rsidRDefault="00FD14A2" w:rsidP="00AA7BD5">
      <w:pPr>
        <w:pStyle w:val="ConsPlusNormal"/>
        <w:ind w:firstLine="709"/>
        <w:jc w:val="both"/>
        <w:rPr>
          <w:color w:val="FF0000"/>
          <w:sz w:val="28"/>
        </w:rPr>
      </w:pPr>
      <w:r w:rsidRPr="00FD14A2">
        <w:rPr>
          <w:color w:val="FF0000"/>
          <w:sz w:val="28"/>
        </w:rPr>
        <w:t>5.Решение об отказе в проведении профилактического визита может быть обжаловано контролируемым лицом в порядке, установленном</w:t>
      </w:r>
      <w:r w:rsidR="00AA7BD5">
        <w:rPr>
          <w:color w:val="FF0000"/>
          <w:sz w:val="28"/>
        </w:rPr>
        <w:t xml:space="preserve"> настоящим Федеральным законом.</w:t>
      </w:r>
    </w:p>
    <w:p w:rsidR="00FD14A2" w:rsidRPr="00FD14A2" w:rsidRDefault="00FD14A2" w:rsidP="00AA7BD5">
      <w:pPr>
        <w:pStyle w:val="ConsPlusNormal"/>
        <w:ind w:firstLine="709"/>
        <w:jc w:val="both"/>
        <w:rPr>
          <w:color w:val="FF0000"/>
          <w:sz w:val="28"/>
        </w:rPr>
      </w:pPr>
      <w:r w:rsidRPr="00FD14A2">
        <w:rPr>
          <w:color w:val="FF0000"/>
          <w:sz w:val="28"/>
        </w:rPr>
        <w:t>6.Контролируемое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w:t>
      </w:r>
      <w:r w:rsidR="00AA7BD5">
        <w:rPr>
          <w:color w:val="FF0000"/>
          <w:sz w:val="28"/>
        </w:rPr>
        <w:t>их дней до даты его проведения.</w:t>
      </w:r>
    </w:p>
    <w:p w:rsidR="00FD14A2" w:rsidRPr="00FD14A2" w:rsidRDefault="00FD14A2" w:rsidP="00AA7BD5">
      <w:pPr>
        <w:pStyle w:val="ConsPlusNormal"/>
        <w:ind w:firstLine="709"/>
        <w:jc w:val="both"/>
        <w:rPr>
          <w:color w:val="FF0000"/>
          <w:sz w:val="28"/>
        </w:rPr>
      </w:pPr>
      <w:r w:rsidRPr="00FD14A2">
        <w:rPr>
          <w:color w:val="FF0000"/>
          <w:sz w:val="28"/>
        </w:rPr>
        <w:t>7.В рамках профилактического визита при согласии контролируемого лица инспектор проводит отбор проб (образцов), инструмент</w:t>
      </w:r>
      <w:r w:rsidR="00AA7BD5">
        <w:rPr>
          <w:color w:val="FF0000"/>
          <w:sz w:val="28"/>
        </w:rPr>
        <w:t>альное обследование, испытание.</w:t>
      </w:r>
    </w:p>
    <w:p w:rsidR="00FD14A2" w:rsidRPr="00FD14A2" w:rsidRDefault="00FD14A2" w:rsidP="00AA7BD5">
      <w:pPr>
        <w:pStyle w:val="ConsPlusNormal"/>
        <w:ind w:firstLine="709"/>
        <w:jc w:val="both"/>
        <w:rPr>
          <w:color w:val="FF0000"/>
          <w:sz w:val="28"/>
        </w:rPr>
      </w:pPr>
      <w:r w:rsidRPr="00FD14A2">
        <w:rPr>
          <w:color w:val="FF0000"/>
          <w:sz w:val="28"/>
        </w:rPr>
        <w:t>8.Разъяснения и рекомендации, полученные контролируемым лицом в ходе профилактического визита, н</w:t>
      </w:r>
      <w:r w:rsidR="00AA7BD5">
        <w:rPr>
          <w:color w:val="FF0000"/>
          <w:sz w:val="28"/>
        </w:rPr>
        <w:t>осят рекомендательный характер.</w:t>
      </w:r>
    </w:p>
    <w:p w:rsidR="00FD14A2" w:rsidRPr="00FD14A2" w:rsidRDefault="00FD14A2" w:rsidP="00AA7BD5">
      <w:pPr>
        <w:pStyle w:val="ConsPlusNormal"/>
        <w:ind w:firstLine="709"/>
        <w:jc w:val="both"/>
        <w:rPr>
          <w:color w:val="FF0000"/>
          <w:sz w:val="28"/>
        </w:rPr>
      </w:pPr>
      <w:r w:rsidRPr="00FD14A2">
        <w:rPr>
          <w:color w:val="FF0000"/>
          <w:sz w:val="28"/>
        </w:rPr>
        <w:t>9.Предписания об устранении выявленных в ходе профилактического визита нарушений обязательных требований контролиру</w:t>
      </w:r>
      <w:r w:rsidR="00AA7BD5">
        <w:rPr>
          <w:color w:val="FF0000"/>
          <w:sz w:val="28"/>
        </w:rPr>
        <w:t>емым лицам не могут выдаваться.</w:t>
      </w:r>
    </w:p>
    <w:p w:rsidR="00FD14A2" w:rsidRDefault="00FD14A2" w:rsidP="00FD14A2">
      <w:pPr>
        <w:pStyle w:val="ConsPlusNormal"/>
        <w:ind w:firstLine="709"/>
        <w:jc w:val="both"/>
        <w:rPr>
          <w:color w:val="FF0000"/>
          <w:sz w:val="28"/>
        </w:rPr>
      </w:pPr>
      <w:r w:rsidRPr="00FD14A2">
        <w:rPr>
          <w:color w:val="FF0000"/>
          <w:sz w:val="28"/>
        </w:rPr>
        <w:t>10.В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55651C" w:rsidRPr="00920FFE" w:rsidRDefault="0055651C" w:rsidP="00DA6A64">
      <w:pPr>
        <w:pStyle w:val="ConsPlusNormal"/>
        <w:ind w:firstLine="709"/>
        <w:jc w:val="both"/>
        <w:rPr>
          <w:color w:val="FF0000"/>
          <w:sz w:val="28"/>
        </w:rPr>
      </w:pPr>
    </w:p>
    <w:p w:rsidR="0024234A" w:rsidRPr="00881824" w:rsidRDefault="0024234A" w:rsidP="0024234A">
      <w:pPr>
        <w:pStyle w:val="a8"/>
        <w:widowControl/>
        <w:tabs>
          <w:tab w:val="left" w:pos="1134"/>
        </w:tabs>
        <w:ind w:left="0"/>
        <w:jc w:val="center"/>
        <w:rPr>
          <w:rFonts w:ascii="Times New Roman" w:hAnsi="Times New Roman"/>
          <w:b/>
          <w:sz w:val="28"/>
        </w:rPr>
      </w:pPr>
      <w:r w:rsidRPr="00881824">
        <w:rPr>
          <w:rFonts w:ascii="Times New Roman" w:hAnsi="Times New Roman"/>
          <w:b/>
          <w:sz w:val="28"/>
        </w:rPr>
        <w:lastRenderedPageBreak/>
        <w:t xml:space="preserve">4. Контрольные мероприятия, проводимые в рамках </w:t>
      </w:r>
    </w:p>
    <w:p w:rsidR="0024234A" w:rsidRPr="00881824" w:rsidRDefault="0024234A" w:rsidP="0024234A">
      <w:pPr>
        <w:pStyle w:val="a8"/>
        <w:widowControl/>
        <w:tabs>
          <w:tab w:val="left" w:pos="1134"/>
        </w:tabs>
        <w:ind w:left="0"/>
        <w:jc w:val="center"/>
        <w:rPr>
          <w:rFonts w:ascii="Times New Roman" w:hAnsi="Times New Roman"/>
          <w:b/>
          <w:sz w:val="28"/>
        </w:rPr>
      </w:pPr>
      <w:r w:rsidRPr="00881824">
        <w:rPr>
          <w:rFonts w:ascii="Times New Roman" w:hAnsi="Times New Roman"/>
          <w:b/>
          <w:sz w:val="28"/>
        </w:rPr>
        <w:t xml:space="preserve">муниципального контроля </w:t>
      </w:r>
    </w:p>
    <w:p w:rsidR="0024234A" w:rsidRPr="00881824" w:rsidRDefault="0024234A" w:rsidP="0024234A">
      <w:pPr>
        <w:pStyle w:val="a8"/>
        <w:widowControl/>
        <w:tabs>
          <w:tab w:val="left" w:pos="1134"/>
        </w:tabs>
        <w:ind w:left="709"/>
        <w:jc w:val="both"/>
        <w:rPr>
          <w:rFonts w:ascii="Times New Roman" w:hAnsi="Times New Roman"/>
          <w:sz w:val="28"/>
        </w:rPr>
      </w:pPr>
    </w:p>
    <w:p w:rsidR="0024234A" w:rsidRPr="00881824" w:rsidRDefault="0024234A" w:rsidP="007D1211">
      <w:pPr>
        <w:widowControl/>
        <w:tabs>
          <w:tab w:val="left" w:pos="284"/>
          <w:tab w:val="left" w:pos="567"/>
        </w:tabs>
        <w:ind w:left="709"/>
        <w:rPr>
          <w:rFonts w:ascii="Times New Roman" w:hAnsi="Times New Roman"/>
          <w:color w:val="auto"/>
          <w:sz w:val="28"/>
        </w:rPr>
      </w:pPr>
      <w:r w:rsidRPr="00881824">
        <w:rPr>
          <w:rFonts w:ascii="Times New Roman" w:hAnsi="Times New Roman"/>
          <w:color w:val="auto"/>
          <w:sz w:val="28"/>
        </w:rPr>
        <w:t>4.1. Контрольные мероприятия. Общие вопросы</w:t>
      </w:r>
    </w:p>
    <w:p w:rsidR="0024234A" w:rsidRPr="00881824" w:rsidRDefault="0024234A" w:rsidP="0024234A">
      <w:pPr>
        <w:widowControl/>
        <w:tabs>
          <w:tab w:val="left" w:pos="1134"/>
        </w:tabs>
        <w:ind w:firstLine="709"/>
        <w:jc w:val="both"/>
        <w:rPr>
          <w:rFonts w:ascii="Times New Roman" w:hAnsi="Times New Roman"/>
          <w:color w:val="auto"/>
          <w:sz w:val="28"/>
        </w:rPr>
      </w:pP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4.1.1. Муниципальный контроль осуществляется Контрольным органом посредством организации проведения следующих плановых и внеплановых контрольных</w:t>
      </w:r>
      <w:r w:rsidRPr="00881824">
        <w:rPr>
          <w:rFonts w:ascii="Times New Roman" w:hAnsi="Times New Roman"/>
          <w:b/>
          <w:sz w:val="28"/>
        </w:rPr>
        <w:t xml:space="preserve"> </w:t>
      </w:r>
      <w:r w:rsidRPr="00881824">
        <w:rPr>
          <w:rFonts w:ascii="Times New Roman" w:hAnsi="Times New Roman"/>
          <w:sz w:val="28"/>
        </w:rPr>
        <w:t>мероприятий:</w:t>
      </w:r>
    </w:p>
    <w:p w:rsidR="0024234A" w:rsidRPr="00881824" w:rsidRDefault="0024234A" w:rsidP="0024234A">
      <w:pPr>
        <w:pStyle w:val="ConsPlusNormal"/>
        <w:ind w:firstLine="709"/>
        <w:jc w:val="both"/>
        <w:rPr>
          <w:sz w:val="28"/>
        </w:rPr>
      </w:pPr>
      <w:r w:rsidRPr="00881824">
        <w:rPr>
          <w:sz w:val="28"/>
        </w:rPr>
        <w:t>документарная проверка, выездная проверка –</w:t>
      </w:r>
      <w:r w:rsidR="00DB020A" w:rsidRPr="00881824">
        <w:rPr>
          <w:sz w:val="28"/>
        </w:rPr>
        <w:t xml:space="preserve"> </w:t>
      </w:r>
      <w:r w:rsidR="00605C5D" w:rsidRPr="00881824">
        <w:rPr>
          <w:sz w:val="28"/>
        </w:rPr>
        <w:t>при взаимодействии</w:t>
      </w:r>
      <w:r w:rsidRPr="00881824">
        <w:rPr>
          <w:sz w:val="28"/>
        </w:rPr>
        <w:t xml:space="preserve"> с контролируемыми лицами;</w:t>
      </w:r>
    </w:p>
    <w:p w:rsidR="0024234A" w:rsidRPr="00881824" w:rsidRDefault="0024234A" w:rsidP="0024234A">
      <w:pPr>
        <w:pStyle w:val="ConsPlusNormal"/>
        <w:ind w:firstLine="709"/>
        <w:jc w:val="both"/>
        <w:rPr>
          <w:sz w:val="28"/>
        </w:rPr>
      </w:pPr>
      <w:r w:rsidRPr="00881824">
        <w:rPr>
          <w:sz w:val="28"/>
        </w:rPr>
        <w:t>выездное обследование – без взаимодействия с контролируемыми лицами.</w:t>
      </w:r>
    </w:p>
    <w:p w:rsidR="0024234A" w:rsidRPr="00881824" w:rsidRDefault="008C19B7"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4.1.2. </w:t>
      </w:r>
      <w:r w:rsidR="0024234A" w:rsidRPr="00881824">
        <w:rPr>
          <w:rFonts w:ascii="Times New Roman" w:hAnsi="Times New Roman"/>
          <w:sz w:val="28"/>
        </w:rPr>
        <w:t xml:space="preserve">При осуществлении </w:t>
      </w:r>
      <w:r w:rsidR="0024234A" w:rsidRPr="00881824">
        <w:rPr>
          <w:rFonts w:ascii="Times New Roman" w:hAnsi="Times New Roman"/>
          <w:sz w:val="28"/>
          <w:szCs w:val="22"/>
        </w:rPr>
        <w:t>муниципального контроля</w:t>
      </w:r>
      <w:r w:rsidR="0024234A" w:rsidRPr="00881824">
        <w:rPr>
          <w:rFonts w:ascii="Times New Roman" w:hAnsi="Times New Roman"/>
          <w:color w:val="FF0000"/>
          <w:sz w:val="28"/>
        </w:rPr>
        <w:t xml:space="preserve"> </w:t>
      </w:r>
      <w:r w:rsidR="0024234A" w:rsidRPr="00881824">
        <w:rPr>
          <w:rFonts w:ascii="Times New Roman" w:hAnsi="Times New Roman"/>
          <w:sz w:val="28"/>
        </w:rPr>
        <w:t xml:space="preserve">взаимодействием с контролируемыми лицами являются: </w:t>
      </w:r>
    </w:p>
    <w:p w:rsidR="0024234A" w:rsidRPr="00881824" w:rsidRDefault="0024234A" w:rsidP="0024234A">
      <w:pPr>
        <w:pStyle w:val="a8"/>
        <w:widowControl/>
        <w:tabs>
          <w:tab w:val="left" w:pos="1134"/>
        </w:tabs>
        <w:ind w:left="0" w:firstLine="709"/>
        <w:jc w:val="both"/>
        <w:rPr>
          <w:rFonts w:ascii="Times New Roman" w:hAnsi="Times New Roman"/>
          <w:b/>
          <w:color w:val="FF0000"/>
          <w:sz w:val="28"/>
        </w:rPr>
      </w:pPr>
      <w:r w:rsidRPr="00881824">
        <w:rPr>
          <w:rFonts w:ascii="Times New Roman" w:hAnsi="Times New Roman"/>
          <w:sz w:val="28"/>
        </w:rPr>
        <w:t xml:space="preserve">встречи, телефонные и иные переговоры (непосредственное </w:t>
      </w:r>
      <w:r w:rsidRPr="00881824">
        <w:rPr>
          <w:rFonts w:ascii="Times New Roman" w:hAnsi="Times New Roman"/>
          <w:sz w:val="28"/>
          <w:szCs w:val="22"/>
        </w:rPr>
        <w:t>взаимодействие) между инспектором и контролируемым лицом или его</w:t>
      </w:r>
      <w:r w:rsidRPr="00881824">
        <w:rPr>
          <w:rFonts w:ascii="Times New Roman" w:hAnsi="Times New Roman"/>
          <w:sz w:val="28"/>
        </w:rPr>
        <w:t xml:space="preserve"> представителем; </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 xml:space="preserve">запрос документов, иных материалов; </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24234A" w:rsidRPr="00881824" w:rsidRDefault="0024234A" w:rsidP="0024234A">
      <w:pPr>
        <w:widowControl/>
        <w:autoSpaceDE w:val="0"/>
        <w:autoSpaceDN w:val="0"/>
        <w:adjustRightInd w:val="0"/>
        <w:ind w:firstLine="709"/>
        <w:jc w:val="both"/>
        <w:rPr>
          <w:rFonts w:ascii="Times New Roman" w:hAnsi="Times New Roman"/>
          <w:color w:val="auto"/>
          <w:sz w:val="28"/>
        </w:rPr>
      </w:pPr>
      <w:r w:rsidRPr="00881824">
        <w:rPr>
          <w:rFonts w:ascii="Times New Roman" w:hAnsi="Times New Roman"/>
          <w:color w:val="auto"/>
          <w:sz w:val="28"/>
        </w:rPr>
        <w:t xml:space="preserve">4.1.3. Контрольные мероприятия, осуществляемые </w:t>
      </w:r>
      <w:r w:rsidR="00605C5D" w:rsidRPr="00881824">
        <w:rPr>
          <w:rFonts w:ascii="Times New Roman" w:hAnsi="Times New Roman"/>
          <w:color w:val="auto"/>
          <w:sz w:val="28"/>
        </w:rPr>
        <w:t xml:space="preserve">при </w:t>
      </w:r>
      <w:r w:rsidR="00605C5D" w:rsidRPr="00881824">
        <w:rPr>
          <w:rFonts w:ascii="Times New Roman" w:eastAsia="Calibri" w:hAnsi="Times New Roman"/>
          <w:color w:val="auto"/>
          <w:sz w:val="28"/>
          <w:szCs w:val="28"/>
          <w:lang w:eastAsia="en-US"/>
        </w:rPr>
        <w:t>взаимодействии</w:t>
      </w:r>
      <w:r w:rsidRPr="00881824">
        <w:rPr>
          <w:rFonts w:ascii="Times New Roman" w:eastAsia="Calibri" w:hAnsi="Times New Roman"/>
          <w:color w:val="auto"/>
          <w:sz w:val="28"/>
          <w:szCs w:val="28"/>
          <w:lang w:eastAsia="en-US"/>
        </w:rPr>
        <w:t xml:space="preserve"> с контролируемым лицом, </w:t>
      </w:r>
      <w:r w:rsidRPr="00881824">
        <w:rPr>
          <w:rFonts w:ascii="Times New Roman" w:hAnsi="Times New Roman"/>
          <w:color w:val="auto"/>
          <w:sz w:val="28"/>
        </w:rPr>
        <w:t>проводятся Контрольным органом по следующим основаниям:</w:t>
      </w:r>
    </w:p>
    <w:p w:rsidR="0024234A" w:rsidRPr="00881824" w:rsidRDefault="0024234A" w:rsidP="0024234A">
      <w:pPr>
        <w:widowControl/>
        <w:tabs>
          <w:tab w:val="left" w:pos="1134"/>
        </w:tabs>
        <w:ind w:firstLine="709"/>
        <w:jc w:val="both"/>
        <w:rPr>
          <w:rFonts w:ascii="Times New Roman" w:hAnsi="Times New Roman"/>
          <w:color w:val="auto"/>
          <w:sz w:val="28"/>
        </w:rPr>
      </w:pPr>
      <w:r w:rsidRPr="00881824">
        <w:rPr>
          <w:rFonts w:ascii="Times New Roman" w:hAnsi="Times New Roman"/>
          <w:color w:val="auto"/>
          <w:sz w:val="28"/>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24234A" w:rsidRPr="00881824" w:rsidRDefault="0024234A" w:rsidP="0024234A">
      <w:pPr>
        <w:widowControl/>
        <w:tabs>
          <w:tab w:val="left" w:pos="1134"/>
        </w:tabs>
        <w:ind w:firstLine="709"/>
        <w:jc w:val="both"/>
        <w:rPr>
          <w:rFonts w:ascii="Times New Roman" w:hAnsi="Times New Roman"/>
          <w:color w:val="auto"/>
          <w:sz w:val="28"/>
        </w:rPr>
      </w:pPr>
      <w:r w:rsidRPr="00881824">
        <w:rPr>
          <w:rFonts w:ascii="Times New Roman" w:hAnsi="Times New Roman"/>
          <w:color w:val="auto"/>
          <w:sz w:val="28"/>
        </w:rPr>
        <w:t>2) наступление сроков проведения контрольных мероприятий, включенных в план проведения контрольных мероприятий;</w:t>
      </w:r>
    </w:p>
    <w:p w:rsidR="0024234A" w:rsidRPr="00881824" w:rsidRDefault="0024234A" w:rsidP="0024234A">
      <w:pPr>
        <w:widowControl/>
        <w:tabs>
          <w:tab w:val="left" w:pos="1134"/>
        </w:tabs>
        <w:ind w:firstLine="709"/>
        <w:jc w:val="both"/>
        <w:rPr>
          <w:rFonts w:ascii="Times New Roman" w:hAnsi="Times New Roman"/>
          <w:color w:val="auto"/>
          <w:sz w:val="28"/>
        </w:rPr>
      </w:pPr>
      <w:r w:rsidRPr="00881824">
        <w:rPr>
          <w:rFonts w:ascii="Times New Roman" w:hAnsi="Times New Roman"/>
          <w:color w:val="auto"/>
          <w:sz w:val="28"/>
        </w:rPr>
        <w:t>3) поручение Президента Российской Федерации, поручение Правительства Российской Федерации</w:t>
      </w:r>
      <w:r w:rsidR="00C956F8">
        <w:rPr>
          <w:rFonts w:ascii="Times New Roman" w:hAnsi="Times New Roman"/>
          <w:color w:val="auto"/>
          <w:sz w:val="28"/>
        </w:rPr>
        <w:t>, поручение Главы Республики Дагестан, поручение Правительства Республики Дагестан</w:t>
      </w:r>
      <w:r w:rsidRPr="00881824">
        <w:rPr>
          <w:rFonts w:ascii="Times New Roman" w:hAnsi="Times New Roman"/>
          <w:color w:val="auto"/>
          <w:sz w:val="28"/>
        </w:rPr>
        <w:t xml:space="preserve"> о проведении контрольных мероприятий в отношении конкретных контролируемых лиц;</w:t>
      </w:r>
    </w:p>
    <w:p w:rsidR="0024234A" w:rsidRPr="00881824" w:rsidRDefault="0024234A" w:rsidP="0024234A">
      <w:pPr>
        <w:widowControl/>
        <w:tabs>
          <w:tab w:val="left" w:pos="1134"/>
        </w:tabs>
        <w:ind w:firstLine="709"/>
        <w:jc w:val="both"/>
        <w:rPr>
          <w:rFonts w:ascii="Times New Roman" w:hAnsi="Times New Roman"/>
          <w:color w:val="auto"/>
          <w:sz w:val="28"/>
        </w:rPr>
      </w:pPr>
      <w:r w:rsidRPr="00881824">
        <w:rPr>
          <w:rFonts w:ascii="Times New Roman" w:hAnsi="Times New Roman"/>
          <w:color w:val="auto"/>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24234A" w:rsidRDefault="0024234A" w:rsidP="0024234A">
      <w:pPr>
        <w:widowControl/>
        <w:tabs>
          <w:tab w:val="left" w:pos="1134"/>
        </w:tabs>
        <w:ind w:firstLine="709"/>
        <w:jc w:val="both"/>
        <w:rPr>
          <w:rFonts w:ascii="Times New Roman" w:hAnsi="Times New Roman"/>
          <w:color w:val="auto"/>
          <w:sz w:val="28"/>
        </w:rPr>
      </w:pPr>
      <w:r w:rsidRPr="00881824">
        <w:rPr>
          <w:rFonts w:ascii="Times New Roman" w:hAnsi="Times New Roman"/>
          <w:color w:val="auto"/>
          <w:sz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3" w:history="1">
        <w:r w:rsidRPr="00881824">
          <w:rPr>
            <w:rFonts w:ascii="Times New Roman" w:hAnsi="Times New Roman"/>
            <w:color w:val="auto"/>
            <w:sz w:val="28"/>
          </w:rPr>
          <w:t>частью 1 статьи 95</w:t>
        </w:r>
      </w:hyperlink>
      <w:r w:rsidRPr="00881824">
        <w:rPr>
          <w:rFonts w:ascii="Times New Roman" w:hAnsi="Times New Roman"/>
          <w:color w:val="auto"/>
          <w:sz w:val="28"/>
        </w:rPr>
        <w:t xml:space="preserve"> Федерального закона.</w:t>
      </w:r>
    </w:p>
    <w:p w:rsidR="00626ACE" w:rsidRPr="00881824" w:rsidRDefault="00626ACE" w:rsidP="0024234A">
      <w:pPr>
        <w:widowControl/>
        <w:tabs>
          <w:tab w:val="left" w:pos="1134"/>
        </w:tabs>
        <w:ind w:firstLine="709"/>
        <w:jc w:val="both"/>
        <w:rPr>
          <w:rFonts w:ascii="Times New Roman" w:hAnsi="Times New Roman"/>
          <w:color w:val="auto"/>
          <w:sz w:val="28"/>
        </w:rPr>
      </w:pPr>
      <w:r>
        <w:rPr>
          <w:rFonts w:ascii="Times New Roman" w:hAnsi="Times New Roman"/>
          <w:color w:val="auto"/>
          <w:sz w:val="28"/>
        </w:rPr>
        <w:t>6)</w:t>
      </w:r>
      <w:r w:rsidRPr="00626ACE">
        <w:t xml:space="preserve"> </w:t>
      </w:r>
      <w:r w:rsidRPr="00626ACE">
        <w:rPr>
          <w:rFonts w:ascii="Times New Roman" w:hAnsi="Times New Roman"/>
          <w:color w:val="FF0000"/>
          <w:sz w:val="28"/>
        </w:rPr>
        <w:t xml:space="preserve">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w:t>
      </w:r>
      <w:r w:rsidRPr="00626ACE">
        <w:rPr>
          <w:rFonts w:ascii="Times New Roman" w:hAnsi="Times New Roman"/>
          <w:color w:val="FF0000"/>
          <w:sz w:val="28"/>
        </w:rPr>
        <w:lastRenderedPageBreak/>
        <w:t>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r w:rsidRPr="00626ACE">
        <w:rPr>
          <w:rFonts w:ascii="Times New Roman" w:hAnsi="Times New Roman"/>
          <w:color w:val="auto"/>
          <w:sz w:val="28"/>
        </w:rPr>
        <w:t>.</w:t>
      </w:r>
    </w:p>
    <w:p w:rsidR="0024234A" w:rsidRPr="00492EDC" w:rsidRDefault="0024234A" w:rsidP="00492EDC">
      <w:pPr>
        <w:pStyle w:val="a8"/>
        <w:tabs>
          <w:tab w:val="left" w:pos="1134"/>
        </w:tabs>
        <w:ind w:left="0" w:firstLine="709"/>
        <w:jc w:val="both"/>
        <w:rPr>
          <w:rFonts w:ascii="Times New Roman" w:hAnsi="Times New Roman"/>
          <w:b/>
          <w:bCs/>
          <w:sz w:val="28"/>
        </w:rPr>
      </w:pPr>
      <w:r w:rsidRPr="00881824">
        <w:rPr>
          <w:rFonts w:ascii="Times New Roman" w:hAnsi="Times New Roman"/>
          <w:sz w:val="28"/>
        </w:rPr>
        <w:t xml:space="preserve">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w:t>
      </w:r>
      <w:r w:rsidRPr="000E3B44">
        <w:rPr>
          <w:rFonts w:ascii="Times New Roman" w:hAnsi="Times New Roman"/>
          <w:sz w:val="28"/>
        </w:rPr>
        <w:t>Контрольного органа, в том числе в случаях, ус</w:t>
      </w:r>
      <w:r w:rsidR="000E3B44" w:rsidRPr="000E3B44">
        <w:rPr>
          <w:rFonts w:ascii="Times New Roman" w:hAnsi="Times New Roman"/>
          <w:sz w:val="28"/>
        </w:rPr>
        <w:t xml:space="preserve">тановленных Федеральным законом </w:t>
      </w:r>
      <w:r w:rsidR="000E3B44">
        <w:rPr>
          <w:rFonts w:ascii="Times New Roman" w:hAnsi="Times New Roman"/>
          <w:bCs/>
          <w:sz w:val="28"/>
        </w:rPr>
        <w:t>«</w:t>
      </w:r>
      <w:r w:rsidR="000E3B44" w:rsidRPr="000E3B44">
        <w:rPr>
          <w:rFonts w:ascii="Times New Roman" w:hAnsi="Times New Roman"/>
          <w:bCs/>
          <w:sz w:val="28"/>
        </w:rPr>
        <w:t xml:space="preserve">О государственном контроле (надзоре) и муниципальном </w:t>
      </w:r>
      <w:r w:rsidR="000E3B44">
        <w:rPr>
          <w:rFonts w:ascii="Times New Roman" w:hAnsi="Times New Roman"/>
          <w:bCs/>
          <w:sz w:val="28"/>
        </w:rPr>
        <w:t>контроле в Российской Федерации»</w:t>
      </w:r>
      <w:r w:rsidR="000E3B44" w:rsidRPr="000E3B44">
        <w:rPr>
          <w:rFonts w:ascii="Times New Roman" w:hAnsi="Times New Roman"/>
          <w:bCs/>
          <w:sz w:val="28"/>
        </w:rPr>
        <w:t xml:space="preserve"> от 31.07.2020 </w:t>
      </w:r>
      <w:r w:rsidR="000E3B44">
        <w:rPr>
          <w:rFonts w:ascii="Times New Roman" w:hAnsi="Times New Roman"/>
          <w:bCs/>
          <w:sz w:val="28"/>
        </w:rPr>
        <w:t>№</w:t>
      </w:r>
      <w:r w:rsidR="000E3B44" w:rsidRPr="000E3B44">
        <w:rPr>
          <w:rFonts w:ascii="Times New Roman" w:hAnsi="Times New Roman"/>
          <w:bCs/>
          <w:sz w:val="28"/>
        </w:rPr>
        <w:t xml:space="preserve"> 248-ФЗ</w:t>
      </w:r>
      <w:r w:rsidR="00113C16">
        <w:rPr>
          <w:rFonts w:ascii="Times New Roman" w:hAnsi="Times New Roman"/>
          <w:bCs/>
          <w:sz w:val="28"/>
        </w:rPr>
        <w:t xml:space="preserve"> и </w:t>
      </w:r>
      <w:r w:rsidR="00113C16" w:rsidRPr="00375C4E">
        <w:rPr>
          <w:rFonts w:ascii="Times New Roman" w:hAnsi="Times New Roman"/>
          <w:bCs/>
          <w:color w:val="FF0000"/>
          <w:sz w:val="28"/>
        </w:rPr>
        <w:t>в отношении таких контрольных (надзорных) мероприятий не требуется</w:t>
      </w:r>
      <w:r w:rsidR="00375C4E" w:rsidRPr="00375C4E">
        <w:rPr>
          <w:rFonts w:ascii="Times New Roman" w:hAnsi="Times New Roman"/>
          <w:bCs/>
          <w:color w:val="FF0000"/>
          <w:sz w:val="28"/>
        </w:rPr>
        <w:t xml:space="preserve"> внесение в единый реестр контрольных (надзорных) мероприятий сведений.</w:t>
      </w:r>
    </w:p>
    <w:p w:rsidR="0024234A" w:rsidRPr="00881824" w:rsidRDefault="0024234A" w:rsidP="0024234A">
      <w:pPr>
        <w:widowControl/>
        <w:ind w:firstLine="709"/>
        <w:jc w:val="both"/>
        <w:rPr>
          <w:rFonts w:ascii="Times New Roman" w:hAnsi="Times New Roman"/>
          <w:color w:val="auto"/>
          <w:sz w:val="28"/>
        </w:rPr>
      </w:pPr>
      <w:r w:rsidRPr="00881824">
        <w:rPr>
          <w:rFonts w:ascii="Times New Roman" w:hAnsi="Times New Roman"/>
          <w:color w:val="auto"/>
          <w:sz w:val="28"/>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24234A" w:rsidRPr="00881824" w:rsidRDefault="0024234A" w:rsidP="0024234A">
      <w:pPr>
        <w:widowControl/>
        <w:ind w:firstLine="709"/>
        <w:jc w:val="both"/>
        <w:rPr>
          <w:rFonts w:ascii="Times New Roman" w:hAnsi="Times New Roman"/>
          <w:color w:val="auto"/>
          <w:sz w:val="28"/>
        </w:rPr>
      </w:pPr>
      <w:r w:rsidRPr="00881824">
        <w:rPr>
          <w:rFonts w:ascii="Times New Roman" w:hAnsi="Times New Roman"/>
          <w:color w:val="auto"/>
          <w:sz w:val="28"/>
        </w:rPr>
        <w:t>осмотр;</w:t>
      </w:r>
    </w:p>
    <w:p w:rsidR="0024234A" w:rsidRPr="00881824" w:rsidRDefault="0024234A" w:rsidP="0024234A">
      <w:pPr>
        <w:widowControl/>
        <w:ind w:firstLine="709"/>
        <w:jc w:val="both"/>
        <w:rPr>
          <w:rFonts w:ascii="Times New Roman" w:hAnsi="Times New Roman"/>
          <w:color w:val="auto"/>
          <w:sz w:val="28"/>
        </w:rPr>
      </w:pPr>
      <w:r w:rsidRPr="00881824">
        <w:rPr>
          <w:rFonts w:ascii="Times New Roman" w:hAnsi="Times New Roman"/>
          <w:color w:val="auto"/>
          <w:sz w:val="28"/>
        </w:rPr>
        <w:t>получение письменных объяснений;</w:t>
      </w:r>
    </w:p>
    <w:p w:rsidR="0024234A" w:rsidRPr="00881824" w:rsidRDefault="0024234A" w:rsidP="0024234A">
      <w:pPr>
        <w:widowControl/>
        <w:ind w:firstLine="709"/>
        <w:jc w:val="both"/>
        <w:rPr>
          <w:rFonts w:ascii="Times New Roman" w:hAnsi="Times New Roman"/>
          <w:color w:val="auto"/>
          <w:sz w:val="28"/>
        </w:rPr>
      </w:pPr>
      <w:r w:rsidRPr="00881824">
        <w:rPr>
          <w:rFonts w:ascii="Times New Roman" w:hAnsi="Times New Roman"/>
          <w:color w:val="auto"/>
          <w:sz w:val="28"/>
        </w:rPr>
        <w:t>истребование документов.</w:t>
      </w:r>
    </w:p>
    <w:p w:rsidR="0024234A" w:rsidRPr="00881824" w:rsidRDefault="0024234A" w:rsidP="0024234A">
      <w:pPr>
        <w:widowControl/>
        <w:tabs>
          <w:tab w:val="left" w:pos="1134"/>
        </w:tabs>
        <w:ind w:firstLine="709"/>
        <w:jc w:val="both"/>
        <w:rPr>
          <w:rFonts w:ascii="Times New Roman" w:hAnsi="Times New Roman"/>
          <w:color w:val="auto"/>
          <w:sz w:val="28"/>
        </w:rPr>
      </w:pPr>
      <w:r w:rsidRPr="00881824">
        <w:rPr>
          <w:rFonts w:ascii="Times New Roman" w:hAnsi="Times New Roman"/>
          <w:color w:val="auto"/>
          <w:sz w:val="28"/>
        </w:rPr>
        <w:t>4.1.5. Для проведения контрольного мероприятия</w:t>
      </w:r>
      <w:r w:rsidRPr="00881824">
        <w:rPr>
          <w:rFonts w:ascii="Times New Roman" w:hAnsi="Times New Roman"/>
          <w:sz w:val="28"/>
          <w:szCs w:val="28"/>
        </w:rPr>
        <w:t>, предусматривающего взаимодействие с контролируемым лицом, а также документарной проверки,</w:t>
      </w:r>
      <w:r w:rsidRPr="00881824">
        <w:rPr>
          <w:rFonts w:ascii="Times New Roman" w:hAnsi="Times New Roman"/>
          <w:color w:val="auto"/>
          <w:sz w:val="28"/>
        </w:rPr>
        <w:t xml:space="preserve">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
    <w:p w:rsidR="00DF5C2A" w:rsidRPr="00DF5C2A" w:rsidRDefault="0024234A" w:rsidP="00DF5C2A">
      <w:pPr>
        <w:pStyle w:val="HTML"/>
        <w:ind w:firstLine="709"/>
        <w:jc w:val="both"/>
        <w:rPr>
          <w:rFonts w:ascii="Times New Roman" w:hAnsi="Times New Roman" w:cs="Times New Roman"/>
          <w:sz w:val="28"/>
          <w:szCs w:val="28"/>
        </w:rPr>
      </w:pPr>
      <w:r w:rsidRPr="00881824">
        <w:rPr>
          <w:rFonts w:ascii="Times New Roman" w:hAnsi="Times New Roman" w:cs="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24234A" w:rsidRPr="00881824" w:rsidRDefault="0024234A" w:rsidP="0024234A">
      <w:pPr>
        <w:widowControl/>
        <w:tabs>
          <w:tab w:val="left" w:pos="1134"/>
        </w:tabs>
        <w:ind w:firstLine="709"/>
        <w:jc w:val="both"/>
        <w:rPr>
          <w:rFonts w:ascii="Times New Roman" w:hAnsi="Times New Roman"/>
          <w:color w:val="auto"/>
          <w:sz w:val="28"/>
        </w:rPr>
      </w:pPr>
      <w:r w:rsidRPr="00881824">
        <w:rPr>
          <w:rFonts w:ascii="Times New Roman" w:hAnsi="Times New Roman"/>
          <w:color w:val="auto"/>
          <w:sz w:val="28"/>
        </w:rPr>
        <w:t>4.1.6. Контрольные мероприятия проводятся инспекторами, указанными в решении Контрольного органа о проведении контрольного мероприятия.</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4.1.7. По окончании проведения контрольного мероприятия</w:t>
      </w:r>
      <w:r w:rsidRPr="00881824">
        <w:rPr>
          <w:rFonts w:ascii="Times New Roman" w:hAnsi="Times New Roman"/>
          <w:sz w:val="28"/>
          <w:szCs w:val="28"/>
        </w:rPr>
        <w:t>, предусматривающего взаимодействие с контролируемым лицом,</w:t>
      </w:r>
      <w:r w:rsidRPr="00881824">
        <w:rPr>
          <w:rFonts w:ascii="Times New Roman" w:hAnsi="Times New Roman"/>
          <w:sz w:val="24"/>
          <w:szCs w:val="24"/>
        </w:rPr>
        <w:t xml:space="preserve"> </w:t>
      </w:r>
      <w:r w:rsidRPr="00881824">
        <w:rPr>
          <w:rFonts w:ascii="Times New Roman" w:hAnsi="Times New Roman"/>
          <w:sz w:val="28"/>
        </w:rPr>
        <w:t xml:space="preserve">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lastRenderedPageBreak/>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В случае устранения выявленного нарушения до окончания проведения контрольного мероприятия</w:t>
      </w:r>
      <w:r w:rsidRPr="00881824">
        <w:rPr>
          <w:rFonts w:ascii="Times New Roman" w:hAnsi="Times New Roman"/>
          <w:sz w:val="28"/>
          <w:szCs w:val="28"/>
        </w:rPr>
        <w:t>, предусматривающего взаимодействие с контролируемым лицом,</w:t>
      </w:r>
      <w:r w:rsidRPr="00881824">
        <w:rPr>
          <w:rFonts w:ascii="Times New Roman" w:hAnsi="Times New Roman"/>
          <w:sz w:val="28"/>
        </w:rPr>
        <w:t xml:space="preserve"> в акте указывается факт его устранения.</w:t>
      </w:r>
    </w:p>
    <w:p w:rsidR="0024234A" w:rsidRPr="00881824" w:rsidRDefault="0024234A" w:rsidP="0024234A">
      <w:pPr>
        <w:pStyle w:val="ConsPlusNormal"/>
        <w:ind w:firstLine="709"/>
        <w:jc w:val="both"/>
        <w:rPr>
          <w:sz w:val="28"/>
        </w:rPr>
      </w:pPr>
      <w:r w:rsidRPr="00881824">
        <w:rPr>
          <w:sz w:val="28"/>
        </w:rPr>
        <w:t>4.1.8. Документы, иные материалы, являющиеся доказательствами нарушения обязательных требований, приобщаются к акту.</w:t>
      </w:r>
    </w:p>
    <w:p w:rsidR="0024234A" w:rsidRPr="00881824" w:rsidRDefault="0024234A" w:rsidP="0024234A">
      <w:pPr>
        <w:pStyle w:val="ConsPlusNormal"/>
        <w:ind w:firstLine="709"/>
        <w:jc w:val="both"/>
        <w:rPr>
          <w:sz w:val="28"/>
        </w:rPr>
      </w:pPr>
      <w:r w:rsidRPr="00881824">
        <w:rPr>
          <w:sz w:val="28"/>
        </w:rPr>
        <w:t>Заполненные при проведении контрольного мероприятия проверочные листы должны быть приобщены к акту.</w:t>
      </w:r>
    </w:p>
    <w:p w:rsidR="0024234A" w:rsidRPr="00881824" w:rsidRDefault="0024234A" w:rsidP="0024234A">
      <w:pPr>
        <w:pStyle w:val="ConsPlusNormal"/>
        <w:ind w:firstLine="709"/>
        <w:jc w:val="both"/>
        <w:rPr>
          <w:sz w:val="28"/>
        </w:rPr>
      </w:pPr>
      <w:r w:rsidRPr="00881824">
        <w:rPr>
          <w:sz w:val="28"/>
        </w:rP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24234A" w:rsidRPr="00881824" w:rsidRDefault="0024234A" w:rsidP="0024234A">
      <w:pPr>
        <w:pStyle w:val="ConsPlusNormal"/>
        <w:ind w:firstLine="709"/>
        <w:jc w:val="both"/>
        <w:rPr>
          <w:sz w:val="28"/>
        </w:rPr>
      </w:pPr>
      <w:r w:rsidRPr="00881824">
        <w:rPr>
          <w:sz w:val="28"/>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24234A" w:rsidRDefault="0024234A" w:rsidP="0024234A">
      <w:pPr>
        <w:pStyle w:val="HTML"/>
        <w:ind w:firstLine="540"/>
        <w:jc w:val="both"/>
        <w:rPr>
          <w:rFonts w:ascii="Times New Roman" w:hAnsi="Times New Roman" w:cs="Times New Roman"/>
          <w:sz w:val="28"/>
          <w:szCs w:val="28"/>
        </w:rPr>
      </w:pPr>
      <w:r w:rsidRPr="00881824">
        <w:rPr>
          <w:rFonts w:ascii="Times New Roman" w:hAnsi="Times New Roman" w:cs="Times New Roman"/>
          <w:sz w:val="28"/>
          <w:szCs w:val="28"/>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8D3438" w:rsidRDefault="008D3438" w:rsidP="007834D7">
      <w:pPr>
        <w:pStyle w:val="HTML"/>
        <w:ind w:firstLine="540"/>
        <w:jc w:val="both"/>
        <w:rPr>
          <w:rFonts w:ascii="Times New Roman" w:hAnsi="Times New Roman" w:cs="Times New Roman"/>
          <w:color w:val="FF0000"/>
          <w:sz w:val="28"/>
          <w:szCs w:val="28"/>
        </w:rPr>
      </w:pPr>
      <w:r w:rsidRPr="00B21EDA">
        <w:rPr>
          <w:rFonts w:ascii="Times New Roman" w:hAnsi="Times New Roman" w:cs="Times New Roman"/>
          <w:color w:val="FF0000"/>
          <w:sz w:val="28"/>
          <w:szCs w:val="28"/>
        </w:rPr>
        <w:t>4.1.12</w:t>
      </w:r>
      <w:r w:rsidRPr="00B21EDA">
        <w:rPr>
          <w:color w:val="FF0000"/>
        </w:rPr>
        <w:t xml:space="preserve"> </w:t>
      </w:r>
      <w:r w:rsidR="007834D7" w:rsidRPr="00B21EDA">
        <w:rPr>
          <w:rFonts w:ascii="Times New Roman" w:hAnsi="Times New Roman" w:cs="Times New Roman"/>
          <w:color w:val="FF0000"/>
          <w:sz w:val="28"/>
        </w:rPr>
        <w:t xml:space="preserve">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 </w:t>
      </w:r>
      <w:r w:rsidRPr="00B21EDA">
        <w:rPr>
          <w:rFonts w:ascii="Times New Roman" w:hAnsi="Times New Roman" w:cs="Times New Roman"/>
          <w:color w:val="FF0000"/>
          <w:sz w:val="28"/>
          <w:szCs w:val="28"/>
        </w:rPr>
        <w:t>в том числе</w:t>
      </w:r>
      <w:r w:rsidRPr="00B21EDA">
        <w:rPr>
          <w:color w:val="FF0000"/>
        </w:rPr>
        <w:t xml:space="preserve"> </w:t>
      </w:r>
      <w:r w:rsidRPr="00B21EDA">
        <w:rPr>
          <w:rFonts w:ascii="Times New Roman" w:hAnsi="Times New Roman" w:cs="Times New Roman"/>
          <w:color w:val="FF0000"/>
          <w:sz w:val="28"/>
          <w:szCs w:val="28"/>
        </w:rPr>
        <w:t>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w:t>
      </w:r>
      <w:r w:rsidR="007834D7" w:rsidRPr="00B21EDA">
        <w:rPr>
          <w:rFonts w:ascii="Times New Roman" w:hAnsi="Times New Roman" w:cs="Times New Roman"/>
          <w:color w:val="FF0000"/>
          <w:sz w:val="28"/>
          <w:szCs w:val="28"/>
        </w:rPr>
        <w:t>ушений обязательных требований).</w:t>
      </w:r>
    </w:p>
    <w:p w:rsidR="006006B0" w:rsidRDefault="006A3614" w:rsidP="007834D7">
      <w:pPr>
        <w:pStyle w:val="HTML"/>
        <w:ind w:firstLine="540"/>
        <w:jc w:val="both"/>
        <w:rPr>
          <w:rFonts w:ascii="Times New Roman" w:hAnsi="Times New Roman" w:cs="Times New Roman"/>
          <w:color w:val="FF0000"/>
          <w:sz w:val="28"/>
          <w:szCs w:val="28"/>
        </w:rPr>
      </w:pPr>
      <w:r>
        <w:rPr>
          <w:rFonts w:ascii="Times New Roman" w:hAnsi="Times New Roman" w:cs="Times New Roman"/>
          <w:color w:val="FF0000"/>
          <w:sz w:val="28"/>
          <w:szCs w:val="28"/>
        </w:rPr>
        <w:t>4.</w:t>
      </w:r>
      <w:r w:rsidRPr="006A3614">
        <w:rPr>
          <w:rFonts w:ascii="Times New Roman" w:hAnsi="Times New Roman" w:cs="Times New Roman"/>
          <w:color w:val="FF0000"/>
          <w:sz w:val="28"/>
          <w:szCs w:val="28"/>
        </w:rPr>
        <w:t>1</w:t>
      </w:r>
      <w:r>
        <w:rPr>
          <w:rFonts w:ascii="Times New Roman" w:hAnsi="Times New Roman" w:cs="Times New Roman"/>
          <w:color w:val="FF0000"/>
          <w:sz w:val="28"/>
          <w:szCs w:val="28"/>
        </w:rPr>
        <w:t>.13</w:t>
      </w:r>
      <w:r w:rsidR="004D66E3">
        <w:rPr>
          <w:rFonts w:ascii="Times New Roman" w:hAnsi="Times New Roman" w:cs="Times New Roman"/>
          <w:color w:val="FF0000"/>
          <w:sz w:val="28"/>
          <w:szCs w:val="28"/>
        </w:rPr>
        <w:t xml:space="preserve"> У</w:t>
      </w:r>
      <w:r w:rsidRPr="006A3614">
        <w:rPr>
          <w:rFonts w:ascii="Times New Roman" w:hAnsi="Times New Roman" w:cs="Times New Roman"/>
          <w:color w:val="FF0000"/>
          <w:sz w:val="28"/>
          <w:szCs w:val="28"/>
        </w:rPr>
        <w:t>чет проводимых контрольными (надзорными) органами профилактических мероприятий, указанных в пунктах 4 и 7 части 1 статьи 45 Федерального закона</w:t>
      </w:r>
      <w:r w:rsidR="006364CA">
        <w:rPr>
          <w:rFonts w:ascii="Times New Roman" w:hAnsi="Times New Roman" w:cs="Times New Roman"/>
          <w:color w:val="FF0000"/>
          <w:sz w:val="28"/>
          <w:szCs w:val="28"/>
        </w:rPr>
        <w:t xml:space="preserve"> №248-ФЗ</w:t>
      </w:r>
      <w:r w:rsidRPr="006A3614">
        <w:rPr>
          <w:rFonts w:ascii="Times New Roman" w:hAnsi="Times New Roman" w:cs="Times New Roman"/>
          <w:color w:val="FF0000"/>
          <w:sz w:val="28"/>
          <w:szCs w:val="28"/>
        </w:rPr>
        <w:t xml:space="preserve">, контрольных (надзорных) </w:t>
      </w:r>
      <w:r w:rsidRPr="006A3614">
        <w:rPr>
          <w:rFonts w:ascii="Times New Roman" w:hAnsi="Times New Roman" w:cs="Times New Roman"/>
          <w:color w:val="FF0000"/>
          <w:sz w:val="28"/>
          <w:szCs w:val="28"/>
        </w:rPr>
        <w:lastRenderedPageBreak/>
        <w:t>мероприятий, указанных в части 2 статьи 56 Федерального закона</w:t>
      </w:r>
      <w:r w:rsidR="006364CA">
        <w:rPr>
          <w:rFonts w:ascii="Times New Roman" w:hAnsi="Times New Roman" w:cs="Times New Roman"/>
          <w:color w:val="FF0000"/>
          <w:sz w:val="28"/>
          <w:szCs w:val="28"/>
        </w:rPr>
        <w:t xml:space="preserve"> №248-ФЗ</w:t>
      </w:r>
      <w:r w:rsidRPr="006A3614">
        <w:rPr>
          <w:rFonts w:ascii="Times New Roman" w:hAnsi="Times New Roman" w:cs="Times New Roman"/>
          <w:color w:val="FF0000"/>
          <w:sz w:val="28"/>
          <w:szCs w:val="28"/>
        </w:rPr>
        <w:t>,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части 3 статьи 56 Федерального закона</w:t>
      </w:r>
      <w:r w:rsidR="006364CA">
        <w:rPr>
          <w:rFonts w:ascii="Times New Roman" w:hAnsi="Times New Roman" w:cs="Times New Roman"/>
          <w:color w:val="FF0000"/>
          <w:sz w:val="28"/>
          <w:szCs w:val="28"/>
        </w:rPr>
        <w:t xml:space="preserve"> №248-ФЗ</w:t>
      </w:r>
      <w:r w:rsidRPr="006A3614">
        <w:rPr>
          <w:rFonts w:ascii="Times New Roman" w:hAnsi="Times New Roman" w:cs="Times New Roman"/>
          <w:color w:val="FF0000"/>
          <w:sz w:val="28"/>
          <w:szCs w:val="28"/>
        </w:rPr>
        <w:t>, а также специальных режимов государственного контроля (надзора) указанные акты и (или) предписания подлежат учету в едином реестре конт</w:t>
      </w:r>
      <w:r>
        <w:rPr>
          <w:rFonts w:ascii="Times New Roman" w:hAnsi="Times New Roman" w:cs="Times New Roman"/>
          <w:color w:val="FF0000"/>
          <w:sz w:val="28"/>
          <w:szCs w:val="28"/>
        </w:rPr>
        <w:t>рольных (надзорных) мероприятий</w:t>
      </w:r>
      <w:r w:rsidR="003570EA">
        <w:rPr>
          <w:rFonts w:ascii="Times New Roman" w:hAnsi="Times New Roman" w:cs="Times New Roman"/>
          <w:color w:val="FF0000"/>
          <w:sz w:val="28"/>
          <w:szCs w:val="28"/>
        </w:rPr>
        <w:t>.</w:t>
      </w:r>
    </w:p>
    <w:p w:rsidR="00CC533E" w:rsidRDefault="00182AD7" w:rsidP="007834D7">
      <w:pPr>
        <w:pStyle w:val="HTML"/>
        <w:ind w:firstLine="540"/>
        <w:jc w:val="both"/>
        <w:rPr>
          <w:rFonts w:ascii="Times New Roman" w:hAnsi="Times New Roman" w:cs="Times New Roman"/>
          <w:color w:val="FF0000"/>
          <w:sz w:val="28"/>
          <w:szCs w:val="28"/>
        </w:rPr>
      </w:pPr>
      <w:r>
        <w:rPr>
          <w:rFonts w:ascii="Times New Roman" w:hAnsi="Times New Roman" w:cs="Times New Roman"/>
          <w:color w:val="FF0000"/>
          <w:sz w:val="28"/>
          <w:szCs w:val="28"/>
        </w:rPr>
        <w:t xml:space="preserve">4.1.14 </w:t>
      </w:r>
      <w:r w:rsidR="006006B0" w:rsidRPr="006006B0">
        <w:rPr>
          <w:rFonts w:ascii="Times New Roman" w:hAnsi="Times New Roman" w:cs="Times New Roman"/>
          <w:color w:val="FF0000"/>
          <w:sz w:val="28"/>
          <w:szCs w:val="28"/>
        </w:rPr>
        <w:t>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rsidR="006006B0" w:rsidRDefault="006006B0" w:rsidP="007834D7">
      <w:pPr>
        <w:pStyle w:val="HTML"/>
        <w:ind w:firstLine="540"/>
        <w:jc w:val="both"/>
        <w:rPr>
          <w:rFonts w:ascii="Times New Roman" w:hAnsi="Times New Roman" w:cs="Times New Roman"/>
          <w:color w:val="FF0000"/>
          <w:sz w:val="28"/>
          <w:szCs w:val="28"/>
        </w:rPr>
      </w:pPr>
      <w:r>
        <w:rPr>
          <w:rFonts w:ascii="Times New Roman" w:hAnsi="Times New Roman" w:cs="Times New Roman"/>
          <w:color w:val="FF0000"/>
          <w:sz w:val="28"/>
          <w:szCs w:val="28"/>
        </w:rPr>
        <w:t xml:space="preserve">4.1.15. </w:t>
      </w:r>
      <w:r w:rsidR="005C530C" w:rsidRPr="005C530C">
        <w:rPr>
          <w:rFonts w:ascii="Times New Roman" w:hAnsi="Times New Roman" w:cs="Times New Roman"/>
          <w:color w:val="FF0000"/>
          <w:sz w:val="28"/>
          <w:szCs w:val="28"/>
        </w:rPr>
        <w:t>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rsidR="002471C4" w:rsidRPr="002471C4" w:rsidRDefault="002471C4" w:rsidP="002471C4">
      <w:pPr>
        <w:pStyle w:val="HTML"/>
        <w:ind w:firstLine="540"/>
        <w:jc w:val="both"/>
        <w:rPr>
          <w:rFonts w:ascii="Times New Roman" w:hAnsi="Times New Roman"/>
          <w:color w:val="FF0000"/>
          <w:sz w:val="28"/>
          <w:szCs w:val="28"/>
        </w:rPr>
      </w:pPr>
      <w:r>
        <w:rPr>
          <w:rFonts w:ascii="Times New Roman" w:hAnsi="Times New Roman" w:cs="Times New Roman"/>
          <w:color w:val="FF0000"/>
          <w:sz w:val="28"/>
          <w:szCs w:val="28"/>
        </w:rPr>
        <w:t>4.1.13</w:t>
      </w:r>
      <w:r w:rsidRPr="002471C4">
        <w:rPr>
          <w:rFonts w:ascii="Times New Roman" w:hAnsi="Times New Roman"/>
          <w:sz w:val="24"/>
          <w:szCs w:val="24"/>
        </w:rPr>
        <w:t xml:space="preserve"> </w:t>
      </w:r>
      <w:r w:rsidRPr="002471C4">
        <w:rPr>
          <w:rFonts w:ascii="Times New Roman" w:hAnsi="Times New Roman"/>
          <w:color w:val="FF0000"/>
          <w:sz w:val="28"/>
          <w:szCs w:val="28"/>
        </w:rPr>
        <w:t>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частями </w:t>
      </w:r>
      <w:hyperlink r:id="rId14" w:anchor="l78" w:history="1">
        <w:r w:rsidRPr="002471C4">
          <w:rPr>
            <w:rStyle w:val="aa"/>
            <w:rFonts w:ascii="Times New Roman" w:hAnsi="Times New Roman" w:cs="Courier New"/>
            <w:sz w:val="28"/>
            <w:szCs w:val="28"/>
          </w:rPr>
          <w:t>4</w:t>
        </w:r>
      </w:hyperlink>
      <w:r w:rsidRPr="002471C4">
        <w:rPr>
          <w:rFonts w:ascii="Times New Roman" w:hAnsi="Times New Roman"/>
          <w:color w:val="FF0000"/>
          <w:sz w:val="28"/>
          <w:szCs w:val="28"/>
        </w:rPr>
        <w:t> и </w:t>
      </w:r>
      <w:hyperlink r:id="rId15" w:anchor="l964" w:history="1">
        <w:r w:rsidRPr="002471C4">
          <w:rPr>
            <w:rStyle w:val="aa"/>
            <w:rFonts w:ascii="Times New Roman" w:hAnsi="Times New Roman" w:cs="Courier New"/>
            <w:sz w:val="28"/>
            <w:szCs w:val="28"/>
          </w:rPr>
          <w:t>5</w:t>
        </w:r>
      </w:hyperlink>
      <w:r w:rsidRPr="002471C4">
        <w:rPr>
          <w:rFonts w:ascii="Times New Roman" w:hAnsi="Times New Roman"/>
          <w:color w:val="FF0000"/>
          <w:sz w:val="28"/>
          <w:szCs w:val="28"/>
        </w:rPr>
        <w:t> статьи 21 Федерального закона</w:t>
      </w:r>
      <w:r>
        <w:rPr>
          <w:rFonts w:ascii="Times New Roman" w:hAnsi="Times New Roman"/>
          <w:color w:val="FF0000"/>
          <w:sz w:val="28"/>
          <w:szCs w:val="28"/>
        </w:rPr>
        <w:t xml:space="preserve"> №248-ФЗ</w:t>
      </w:r>
      <w:r w:rsidRPr="002471C4">
        <w:rPr>
          <w:rFonts w:ascii="Times New Roman" w:hAnsi="Times New Roman"/>
          <w:color w:val="FF0000"/>
          <w:sz w:val="28"/>
          <w:szCs w:val="28"/>
        </w:rPr>
        <w:t>.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bookmarkStart w:id="6" w:name="l1005"/>
      <w:bookmarkStart w:id="7" w:name="l676"/>
      <w:bookmarkStart w:id="8" w:name="l275"/>
      <w:bookmarkStart w:id="9" w:name="l677"/>
      <w:bookmarkStart w:id="10" w:name="l276"/>
      <w:bookmarkStart w:id="11" w:name="l1087"/>
      <w:bookmarkStart w:id="12" w:name="l1090"/>
      <w:bookmarkEnd w:id="6"/>
      <w:bookmarkEnd w:id="7"/>
      <w:bookmarkEnd w:id="8"/>
      <w:bookmarkEnd w:id="9"/>
      <w:bookmarkEnd w:id="10"/>
      <w:bookmarkEnd w:id="11"/>
      <w:bookmarkEnd w:id="12"/>
      <w:r w:rsidRPr="002471C4">
        <w:rPr>
          <w:rFonts w:ascii="Times New Roman" w:hAnsi="Times New Roman"/>
          <w:color w:val="FF0000"/>
          <w:sz w:val="28"/>
          <w:szCs w:val="28"/>
        </w:rPr>
        <w:t> </w:t>
      </w:r>
      <w:bookmarkStart w:id="13" w:name="l1088"/>
      <w:bookmarkEnd w:id="13"/>
    </w:p>
    <w:p w:rsidR="002471C4" w:rsidRPr="007D1211" w:rsidRDefault="007C7B5F" w:rsidP="007D1211">
      <w:pPr>
        <w:pStyle w:val="HTML"/>
        <w:ind w:firstLine="540"/>
        <w:jc w:val="both"/>
        <w:rPr>
          <w:rFonts w:ascii="Times New Roman" w:hAnsi="Times New Roman"/>
          <w:color w:val="FF0000"/>
          <w:sz w:val="28"/>
          <w:szCs w:val="28"/>
        </w:rPr>
      </w:pPr>
      <w:r>
        <w:rPr>
          <w:rFonts w:ascii="Times New Roman" w:hAnsi="Times New Roman"/>
          <w:color w:val="FF0000"/>
          <w:sz w:val="28"/>
          <w:szCs w:val="28"/>
        </w:rPr>
        <w:lastRenderedPageBreak/>
        <w:t>4.1.14</w:t>
      </w:r>
      <w:r w:rsidR="002471C4" w:rsidRPr="002471C4">
        <w:rPr>
          <w:rFonts w:ascii="Times New Roman" w:hAnsi="Times New Roman"/>
          <w:color w:val="FF0000"/>
          <w:sz w:val="28"/>
          <w:szCs w:val="28"/>
        </w:rPr>
        <w:t xml:space="preserve">.В случае, указанном в </w:t>
      </w:r>
      <w:r>
        <w:rPr>
          <w:rFonts w:ascii="Times New Roman" w:hAnsi="Times New Roman"/>
          <w:color w:val="FF0000"/>
          <w:sz w:val="28"/>
          <w:szCs w:val="28"/>
        </w:rPr>
        <w:t>пункте 4.1.13</w:t>
      </w:r>
      <w:r w:rsidR="002471C4" w:rsidRPr="002471C4">
        <w:rPr>
          <w:rFonts w:ascii="Times New Roman" w:hAnsi="Times New Roman"/>
          <w:color w:val="FF0000"/>
          <w:sz w:val="28"/>
          <w:szCs w:val="28"/>
        </w:rPr>
        <w:t>,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w:t>
      </w:r>
      <w:r w:rsidR="007D1211">
        <w:rPr>
          <w:rFonts w:ascii="Times New Roman" w:hAnsi="Times New Roman"/>
          <w:color w:val="FF0000"/>
          <w:sz w:val="28"/>
          <w:szCs w:val="28"/>
        </w:rPr>
        <w:t>уратуры.</w:t>
      </w:r>
    </w:p>
    <w:p w:rsidR="00CC533E" w:rsidRDefault="00CC533E" w:rsidP="007834D7">
      <w:pPr>
        <w:pStyle w:val="HTML"/>
        <w:ind w:firstLine="540"/>
        <w:jc w:val="both"/>
        <w:rPr>
          <w:rFonts w:ascii="Times New Roman" w:hAnsi="Times New Roman" w:cs="Times New Roman"/>
          <w:color w:val="FF0000"/>
          <w:sz w:val="28"/>
          <w:szCs w:val="28"/>
        </w:rPr>
      </w:pPr>
    </w:p>
    <w:p w:rsidR="0024234A" w:rsidRPr="007D1211" w:rsidRDefault="0024234A" w:rsidP="0024234A">
      <w:pPr>
        <w:pStyle w:val="ConsPlusNormal"/>
        <w:tabs>
          <w:tab w:val="left" w:pos="284"/>
        </w:tabs>
        <w:ind w:firstLine="0"/>
        <w:jc w:val="center"/>
        <w:rPr>
          <w:b/>
          <w:sz w:val="28"/>
        </w:rPr>
      </w:pPr>
      <w:r w:rsidRPr="007D1211">
        <w:rPr>
          <w:b/>
          <w:sz w:val="28"/>
        </w:rPr>
        <w:t>4.2. Меры, принимаемые Контрольным органом по результатам контрольных мероприятий</w:t>
      </w:r>
    </w:p>
    <w:p w:rsidR="0024234A" w:rsidRPr="00881824" w:rsidRDefault="0024234A" w:rsidP="0024234A">
      <w:pPr>
        <w:pStyle w:val="ConsPlusNormal"/>
        <w:ind w:firstLine="709"/>
        <w:jc w:val="center"/>
        <w:rPr>
          <w:b/>
          <w:color w:val="000000"/>
          <w:sz w:val="28"/>
        </w:rPr>
      </w:pP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4.2.1. Контрольный орган в случае выявления при проведении контрольного мероприятия нарушений контролируемым лицом обязательных требований</w:t>
      </w:r>
      <w:r w:rsidRPr="00881824">
        <w:rPr>
          <w:rFonts w:ascii="Times New Roman" w:eastAsia="Calibri" w:hAnsi="Times New Roman"/>
          <w:bCs/>
          <w:sz w:val="28"/>
          <w:szCs w:val="28"/>
          <w:lang w:eastAsia="en-US"/>
        </w:rPr>
        <w:t xml:space="preserve"> в пределах полномочий, предусмотренных законодательством Российской Федерации,</w:t>
      </w:r>
      <w:r w:rsidRPr="00881824">
        <w:rPr>
          <w:rFonts w:ascii="Times New Roman" w:hAnsi="Times New Roman"/>
          <w:sz w:val="28"/>
        </w:rPr>
        <w:t xml:space="preserve"> обязан:</w:t>
      </w:r>
    </w:p>
    <w:p w:rsidR="0024234A" w:rsidRPr="00881824" w:rsidRDefault="0024234A" w:rsidP="0024234A">
      <w:pPr>
        <w:pStyle w:val="ConsPlusNormal"/>
        <w:ind w:firstLine="709"/>
        <w:jc w:val="both"/>
        <w:rPr>
          <w:color w:val="000000"/>
          <w:sz w:val="28"/>
        </w:rPr>
      </w:pPr>
      <w:r w:rsidRPr="00881824">
        <w:rPr>
          <w:color w:val="000000"/>
          <w:sz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w:t>
      </w:r>
      <w:r w:rsidR="007A7C02" w:rsidRPr="00881824">
        <w:rPr>
          <w:rFonts w:ascii="Times New Roman" w:hAnsi="Times New Roman"/>
          <w:sz w:val="28"/>
        </w:rPr>
        <w:t>в случае, если при проведении контрольного мероприятия</w:t>
      </w:r>
      <w:r w:rsidRPr="00881824">
        <w:rPr>
          <w:rFonts w:ascii="Times New Roman" w:hAnsi="Times New Roman"/>
          <w:sz w:val="28"/>
        </w:rPr>
        <w:t xml:space="preserve">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7A7C02" w:rsidRPr="00881824" w:rsidRDefault="0024234A" w:rsidP="007A7C02">
      <w:pPr>
        <w:pStyle w:val="ConsPlusNormal"/>
        <w:ind w:firstLine="709"/>
        <w:jc w:val="both"/>
        <w:rPr>
          <w:sz w:val="28"/>
        </w:rPr>
      </w:pPr>
      <w:r w:rsidRPr="00881824">
        <w:rPr>
          <w:sz w:val="28"/>
        </w:rPr>
        <w:t xml:space="preserve">3) </w:t>
      </w:r>
      <w:r w:rsidR="007A7C02" w:rsidRPr="00881824">
        <w:rPr>
          <w:sz w:val="28"/>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4234A" w:rsidRPr="00881824" w:rsidRDefault="0024234A" w:rsidP="0024234A">
      <w:pPr>
        <w:pStyle w:val="ConsPlusNormal"/>
        <w:ind w:firstLine="709"/>
        <w:jc w:val="both"/>
        <w:rPr>
          <w:sz w:val="28"/>
        </w:rPr>
      </w:pPr>
      <w:r w:rsidRPr="00881824">
        <w:rPr>
          <w:sz w:val="28"/>
        </w:rPr>
        <w:t xml:space="preserve">4) принять меры по осуществлению контроля за устранением </w:t>
      </w:r>
      <w:r w:rsidRPr="00881824">
        <w:rPr>
          <w:sz w:val="28"/>
        </w:rPr>
        <w:lastRenderedPageBreak/>
        <w:t>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r w:rsidRPr="00881824">
        <w:rPr>
          <w:sz w:val="28"/>
          <w:szCs w:val="28"/>
        </w:rPr>
        <w:t>,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881824">
        <w:rPr>
          <w:sz w:val="28"/>
        </w:rPr>
        <w:t>;</w:t>
      </w:r>
    </w:p>
    <w:p w:rsidR="0024234A" w:rsidRPr="00881824" w:rsidRDefault="0024234A" w:rsidP="0024234A">
      <w:pPr>
        <w:pStyle w:val="ConsPlusNormal"/>
        <w:ind w:firstLine="709"/>
        <w:jc w:val="both"/>
        <w:rPr>
          <w:sz w:val="28"/>
        </w:rPr>
      </w:pPr>
      <w:r w:rsidRPr="00881824">
        <w:rPr>
          <w:sz w:val="28"/>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24234A" w:rsidRPr="00881824" w:rsidRDefault="0024234A" w:rsidP="0024234A">
      <w:pPr>
        <w:pStyle w:val="ConsPlusNormal"/>
        <w:ind w:firstLine="709"/>
        <w:jc w:val="both"/>
        <w:rPr>
          <w:sz w:val="28"/>
        </w:rPr>
      </w:pPr>
      <w:r w:rsidRPr="00881824">
        <w:rPr>
          <w:sz w:val="28"/>
        </w:rPr>
        <w:t xml:space="preserve">4.2.2. Предписание оформляется по форме согласно приложению </w:t>
      </w:r>
      <w:r w:rsidR="00D26771">
        <w:rPr>
          <w:sz w:val="28"/>
        </w:rPr>
        <w:t xml:space="preserve">3 </w:t>
      </w:r>
      <w:r w:rsidRPr="00881824">
        <w:rPr>
          <w:sz w:val="28"/>
        </w:rPr>
        <w:t>к настоящему Положению.</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24234A" w:rsidRPr="00881824" w:rsidRDefault="0024234A" w:rsidP="0024234A">
      <w:pPr>
        <w:pStyle w:val="HTML"/>
        <w:ind w:firstLine="709"/>
        <w:jc w:val="both"/>
        <w:rPr>
          <w:rFonts w:ascii="Times New Roman" w:hAnsi="Times New Roman" w:cs="Times New Roman"/>
          <w:sz w:val="28"/>
          <w:szCs w:val="28"/>
        </w:rPr>
      </w:pPr>
      <w:r w:rsidRPr="00881824">
        <w:rPr>
          <w:rFonts w:ascii="Times New Roman" w:hAnsi="Times New Roman" w:cs="Times New Roman"/>
          <w:sz w:val="28"/>
        </w:rPr>
        <w:t>4.2.4.</w:t>
      </w:r>
      <w:r w:rsidRPr="00881824">
        <w:rPr>
          <w:rFonts w:ascii="Times New Roman" w:hAnsi="Times New Roman" w:cs="Times New Roman"/>
          <w:sz w:val="28"/>
          <w:szCs w:val="28"/>
        </w:rPr>
        <w:t xml:space="preserve">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Контрольный орган оценивает исполнение решения на основании представленных документов и сведений, полученной информации.</w:t>
      </w:r>
    </w:p>
    <w:p w:rsidR="0024234A" w:rsidRPr="00881824" w:rsidRDefault="0024234A" w:rsidP="0024234A">
      <w:pPr>
        <w:pStyle w:val="ConsPlusNormal"/>
        <w:ind w:firstLine="709"/>
        <w:jc w:val="both"/>
        <w:rPr>
          <w:sz w:val="28"/>
        </w:rPr>
      </w:pPr>
      <w:r w:rsidRPr="00881824">
        <w:rPr>
          <w:sz w:val="28"/>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24234A" w:rsidRPr="00881824" w:rsidRDefault="0024234A" w:rsidP="0024234A">
      <w:pPr>
        <w:pStyle w:val="ConsPlusNormal"/>
        <w:ind w:firstLine="709"/>
        <w:jc w:val="both"/>
        <w:rPr>
          <w:sz w:val="28"/>
        </w:rPr>
      </w:pPr>
      <w:r w:rsidRPr="00881824">
        <w:rPr>
          <w:sz w:val="28"/>
        </w:rPr>
        <w:t xml:space="preserve">4.2.6. </w:t>
      </w:r>
      <w:r w:rsidRPr="00881824">
        <w:rPr>
          <w:sz w:val="28"/>
          <w:szCs w:val="28"/>
        </w:rPr>
        <w:t>Если указанные документы и сведения контролируемым лицом не представлены или на их основании невозможно сделать вывод об исполнении решения, Контрольный орган оценивает исполнение указанного решения путем проведения документарной проверки.</w:t>
      </w:r>
    </w:p>
    <w:p w:rsidR="0024234A" w:rsidRPr="00881824" w:rsidRDefault="0024234A" w:rsidP="0024234A">
      <w:pPr>
        <w:pStyle w:val="HTML"/>
        <w:ind w:firstLine="709"/>
        <w:jc w:val="both"/>
        <w:rPr>
          <w:rFonts w:ascii="Verdana" w:hAnsi="Verdana"/>
          <w:sz w:val="28"/>
          <w:szCs w:val="28"/>
        </w:rPr>
      </w:pPr>
      <w:r w:rsidRPr="00881824">
        <w:rPr>
          <w:rFonts w:ascii="Times New Roman" w:hAnsi="Times New Roman" w:cs="Times New Roman"/>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24234A" w:rsidRPr="00881824" w:rsidRDefault="0024234A" w:rsidP="0024234A">
      <w:pPr>
        <w:pStyle w:val="HTML"/>
        <w:ind w:firstLine="709"/>
        <w:jc w:val="both"/>
        <w:rPr>
          <w:rFonts w:ascii="Times New Roman" w:hAnsi="Times New Roman" w:cs="Times New Roman"/>
          <w:sz w:val="28"/>
          <w:szCs w:val="28"/>
        </w:rPr>
      </w:pPr>
      <w:r w:rsidRPr="00881824">
        <w:rPr>
          <w:rFonts w:ascii="Times New Roman" w:hAnsi="Times New Roman" w:cs="Times New Roman"/>
          <w:sz w:val="28"/>
          <w:szCs w:val="28"/>
        </w:rPr>
        <w:t xml:space="preserve">4.2.7.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24234A" w:rsidRPr="00881824" w:rsidRDefault="0024234A" w:rsidP="0024234A">
      <w:pPr>
        <w:pStyle w:val="HTML"/>
        <w:ind w:firstLine="540"/>
        <w:jc w:val="both"/>
        <w:rPr>
          <w:rFonts w:ascii="Times New Roman" w:hAnsi="Times New Roman" w:cs="Times New Roman"/>
          <w:sz w:val="28"/>
          <w:szCs w:val="28"/>
        </w:rPr>
      </w:pPr>
      <w:r w:rsidRPr="00881824">
        <w:rPr>
          <w:rFonts w:ascii="Times New Roman" w:hAnsi="Times New Roman" w:cs="Times New Roman"/>
          <w:sz w:val="28"/>
          <w:szCs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00E335E7" w:rsidRPr="00881824">
        <w:rPr>
          <w:rFonts w:ascii="Times New Roman" w:hAnsi="Times New Roman" w:cs="Times New Roman"/>
          <w:sz w:val="28"/>
          <w:szCs w:val="28"/>
        </w:rPr>
        <w:t xml:space="preserve"> </w:t>
      </w:r>
    </w:p>
    <w:p w:rsidR="00E335E7" w:rsidRDefault="00E335E7" w:rsidP="00F06837">
      <w:pPr>
        <w:pStyle w:val="HTML"/>
        <w:ind w:firstLine="540"/>
        <w:jc w:val="both"/>
        <w:rPr>
          <w:rFonts w:ascii="Times New Roman" w:hAnsi="Times New Roman" w:cs="Times New Roman"/>
          <w:sz w:val="28"/>
          <w:szCs w:val="28"/>
        </w:rPr>
      </w:pPr>
      <w:r w:rsidRPr="00881824">
        <w:rPr>
          <w:rFonts w:ascii="Times New Roman" w:hAnsi="Times New Roman" w:cs="Times New Roman"/>
          <w:sz w:val="28"/>
          <w:szCs w:val="28"/>
        </w:rPr>
        <w:lastRenderedPageBreak/>
        <w:t>4.2.8. В случае выявления в ходе проведения проверки в рамках</w:t>
      </w:r>
      <w:r w:rsidR="00F06837">
        <w:rPr>
          <w:rFonts w:ascii="Times New Roman" w:hAnsi="Times New Roman" w:cs="Times New Roman"/>
          <w:sz w:val="28"/>
          <w:szCs w:val="28"/>
        </w:rPr>
        <w:t xml:space="preserve"> </w:t>
      </w:r>
      <w:r w:rsidRPr="00881824">
        <w:rPr>
          <w:rFonts w:ascii="Times New Roman" w:hAnsi="Times New Roman" w:cs="Times New Roman"/>
          <w:sz w:val="28"/>
          <w:szCs w:val="28"/>
        </w:rPr>
        <w:t>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органов муниципального земельного контроля направляют копию указанного акта в орган государственного земельного надзора.</w:t>
      </w:r>
    </w:p>
    <w:p w:rsidR="00BB083E" w:rsidRPr="00C743C2" w:rsidRDefault="00BB083E" w:rsidP="00BB083E">
      <w:pPr>
        <w:pStyle w:val="HTML"/>
        <w:ind w:firstLine="540"/>
        <w:jc w:val="both"/>
        <w:rPr>
          <w:rFonts w:ascii="Times New Roman" w:hAnsi="Times New Roman" w:cs="Times New Roman"/>
          <w:color w:val="FF0000"/>
          <w:sz w:val="28"/>
          <w:szCs w:val="28"/>
        </w:rPr>
      </w:pPr>
      <w:r w:rsidRPr="00C743C2">
        <w:rPr>
          <w:rFonts w:ascii="Times New Roman" w:hAnsi="Times New Roman" w:cs="Times New Roman"/>
          <w:color w:val="FF0000"/>
          <w:sz w:val="28"/>
          <w:szCs w:val="28"/>
        </w:rPr>
        <w:t>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№248-ФЗ, или в иных случаях, установленных Федеральным законом №248-ФЗ, контрольный (надзорный) орган направляет акт контролируемому лицу в порядке, установленном статьей 21 Федерального закона №248-ФЗ.</w:t>
      </w:r>
    </w:p>
    <w:p w:rsidR="00E335E7" w:rsidRDefault="00E335E7" w:rsidP="00E335E7">
      <w:pPr>
        <w:pStyle w:val="HTML"/>
        <w:ind w:firstLine="540"/>
        <w:jc w:val="both"/>
        <w:rPr>
          <w:rFonts w:ascii="Times New Roman" w:hAnsi="Times New Roman" w:cs="Times New Roman"/>
          <w:sz w:val="28"/>
          <w:szCs w:val="28"/>
        </w:rPr>
      </w:pPr>
      <w:r w:rsidRPr="00881824">
        <w:rPr>
          <w:rFonts w:ascii="Times New Roman" w:hAnsi="Times New Roman" w:cs="Times New Roman"/>
          <w:sz w:val="28"/>
          <w:szCs w:val="28"/>
        </w:rPr>
        <w:t>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Кодексом Республики Дагестан об административных правонарушениях предусмотрена административная ответственность, привлечение к ответственности за выявленное нарушение осуществляется в соответствии с Кодексом Республики Дагестан об административных правонарушениях.</w:t>
      </w:r>
    </w:p>
    <w:p w:rsidR="00C743C2" w:rsidRPr="00C743C2" w:rsidRDefault="00C743C2" w:rsidP="00E335E7">
      <w:pPr>
        <w:pStyle w:val="HTML"/>
        <w:ind w:firstLine="540"/>
        <w:jc w:val="both"/>
        <w:rPr>
          <w:rFonts w:ascii="Times New Roman" w:hAnsi="Times New Roman" w:cs="Times New Roman"/>
          <w:color w:val="FF0000"/>
          <w:sz w:val="28"/>
          <w:szCs w:val="28"/>
        </w:rPr>
      </w:pPr>
      <w:r w:rsidRPr="00C743C2">
        <w:rPr>
          <w:rFonts w:ascii="Times New Roman" w:hAnsi="Times New Roman" w:cs="Times New Roman"/>
          <w:color w:val="FF0000"/>
          <w:sz w:val="28"/>
          <w:szCs w:val="28"/>
        </w:rPr>
        <w:t>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r:id="rId16" w:anchor="l1089" w:history="1">
        <w:r w:rsidRPr="00C743C2">
          <w:rPr>
            <w:rStyle w:val="aa"/>
            <w:rFonts w:ascii="Times New Roman" w:hAnsi="Times New Roman"/>
            <w:color w:val="FF0000"/>
            <w:sz w:val="28"/>
            <w:szCs w:val="28"/>
          </w:rPr>
          <w:t>частью 3</w:t>
        </w:r>
      </w:hyperlink>
      <w:r w:rsidRPr="00C743C2">
        <w:rPr>
          <w:rFonts w:ascii="Times New Roman" w:hAnsi="Times New Roman" w:cs="Times New Roman"/>
          <w:color w:val="FF0000"/>
          <w:sz w:val="28"/>
          <w:szCs w:val="28"/>
        </w:rPr>
        <w:t> статьи 87 Федерального закона</w:t>
      </w:r>
      <w:r>
        <w:rPr>
          <w:rFonts w:ascii="Times New Roman" w:hAnsi="Times New Roman" w:cs="Times New Roman"/>
          <w:color w:val="FF0000"/>
          <w:sz w:val="28"/>
          <w:szCs w:val="28"/>
        </w:rPr>
        <w:t xml:space="preserve"> №248-ФЗ</w:t>
      </w:r>
      <w:r w:rsidRPr="00C743C2">
        <w:rPr>
          <w:rFonts w:ascii="Times New Roman" w:hAnsi="Times New Roman" w:cs="Times New Roman"/>
          <w:color w:val="FF0000"/>
          <w:sz w:val="28"/>
          <w:szCs w:val="28"/>
        </w:rPr>
        <w:t xml:space="preserve">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r:id="rId17" w:anchor="l965" w:history="1">
        <w:r w:rsidRPr="00C743C2">
          <w:rPr>
            <w:rStyle w:val="aa"/>
            <w:rFonts w:ascii="Times New Roman" w:hAnsi="Times New Roman"/>
            <w:color w:val="FF0000"/>
            <w:sz w:val="28"/>
            <w:szCs w:val="28"/>
          </w:rPr>
          <w:t>пунктом 2</w:t>
        </w:r>
      </w:hyperlink>
      <w:r w:rsidRPr="00C743C2">
        <w:rPr>
          <w:rFonts w:ascii="Times New Roman" w:hAnsi="Times New Roman" w:cs="Times New Roman"/>
          <w:color w:val="FF0000"/>
          <w:sz w:val="28"/>
          <w:szCs w:val="28"/>
        </w:rPr>
        <w:t> части 5 статьи 21 Федерального закона</w:t>
      </w:r>
      <w:r>
        <w:rPr>
          <w:rFonts w:ascii="Times New Roman" w:hAnsi="Times New Roman" w:cs="Times New Roman"/>
          <w:color w:val="FF0000"/>
          <w:sz w:val="28"/>
          <w:szCs w:val="28"/>
        </w:rPr>
        <w:t xml:space="preserve"> №248-ФЗ</w:t>
      </w:r>
      <w:r w:rsidRPr="00C743C2">
        <w:rPr>
          <w:rFonts w:ascii="Times New Roman" w:hAnsi="Times New Roman" w:cs="Times New Roman"/>
          <w:color w:val="FF0000"/>
          <w:sz w:val="28"/>
          <w:szCs w:val="28"/>
        </w:rPr>
        <w:t>.</w:t>
      </w:r>
    </w:p>
    <w:p w:rsidR="00D005D0" w:rsidRPr="00881824" w:rsidRDefault="00D005D0" w:rsidP="00E335E7">
      <w:pPr>
        <w:pStyle w:val="HTML"/>
        <w:ind w:firstLine="540"/>
        <w:jc w:val="both"/>
        <w:rPr>
          <w:rFonts w:ascii="Times New Roman" w:hAnsi="Times New Roman" w:cs="Times New Roman"/>
          <w:sz w:val="28"/>
          <w:szCs w:val="28"/>
        </w:rPr>
      </w:pPr>
      <w:r>
        <w:rPr>
          <w:rFonts w:ascii="Times New Roman" w:hAnsi="Times New Roman" w:cs="Times New Roman"/>
          <w:sz w:val="28"/>
          <w:szCs w:val="28"/>
        </w:rPr>
        <w:t xml:space="preserve">4.2.9 </w:t>
      </w:r>
      <w:r w:rsidRPr="00D005D0">
        <w:rPr>
          <w:rFonts w:ascii="Times New Roman" w:hAnsi="Times New Roman" w:cs="Times New Roman"/>
          <w:color w:val="FF0000"/>
          <w:sz w:val="28"/>
          <w:szCs w:val="28"/>
        </w:rPr>
        <w:t>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rsidR="0024234A" w:rsidRPr="00881824" w:rsidRDefault="0024234A" w:rsidP="0024234A">
      <w:pPr>
        <w:pStyle w:val="HTML"/>
        <w:ind w:firstLine="709"/>
        <w:jc w:val="both"/>
        <w:rPr>
          <w:rFonts w:ascii="Times New Roman" w:hAnsi="Times New Roman" w:cs="Times New Roman"/>
          <w:sz w:val="28"/>
          <w:szCs w:val="28"/>
        </w:rPr>
      </w:pPr>
    </w:p>
    <w:p w:rsidR="0024234A" w:rsidRPr="007D1211" w:rsidRDefault="0024234A" w:rsidP="0024234A">
      <w:pPr>
        <w:pStyle w:val="a8"/>
        <w:widowControl/>
        <w:tabs>
          <w:tab w:val="left" w:pos="1134"/>
        </w:tabs>
        <w:ind w:left="0"/>
        <w:jc w:val="center"/>
        <w:rPr>
          <w:rFonts w:ascii="Times New Roman" w:hAnsi="Times New Roman"/>
          <w:b/>
          <w:sz w:val="28"/>
        </w:rPr>
      </w:pPr>
      <w:r w:rsidRPr="007D1211">
        <w:rPr>
          <w:rFonts w:ascii="Times New Roman" w:hAnsi="Times New Roman"/>
          <w:b/>
          <w:sz w:val="28"/>
        </w:rPr>
        <w:t>4.3. Плановые контрольные мероприятия</w:t>
      </w:r>
    </w:p>
    <w:p w:rsidR="0024234A" w:rsidRPr="00881824" w:rsidRDefault="0024234A" w:rsidP="0024234A">
      <w:pPr>
        <w:pStyle w:val="a8"/>
        <w:widowControl/>
        <w:tabs>
          <w:tab w:val="left" w:pos="1134"/>
        </w:tabs>
        <w:ind w:left="709"/>
        <w:jc w:val="center"/>
        <w:rPr>
          <w:rFonts w:ascii="Times New Roman" w:hAnsi="Times New Roman"/>
          <w:b/>
          <w:sz w:val="28"/>
        </w:rPr>
      </w:pP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 xml:space="preserve">4.3.1. Плановые контрольные мероприятия проводятся на основании плана проведения плановых контрольных мероприятий на очередной </w:t>
      </w:r>
      <w:r w:rsidRPr="00881824">
        <w:rPr>
          <w:rFonts w:ascii="Times New Roman" w:hAnsi="Times New Roman"/>
          <w:sz w:val="28"/>
        </w:rPr>
        <w:lastRenderedPageBreak/>
        <w:t xml:space="preserve">календарный год, формируемого Контрольным органом (далее – ежегодный план мероприятий) и подлежащего согласованию с органами прокуратуры. </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24234A" w:rsidRPr="00881824" w:rsidRDefault="0024234A" w:rsidP="0024234A">
      <w:pPr>
        <w:pStyle w:val="a8"/>
        <w:widowControl/>
        <w:tabs>
          <w:tab w:val="left" w:pos="1134"/>
        </w:tabs>
        <w:ind w:left="0" w:firstLine="709"/>
        <w:jc w:val="both"/>
        <w:rPr>
          <w:rFonts w:ascii="Times New Roman" w:hAnsi="Times New Roman"/>
          <w:sz w:val="28"/>
          <w:vertAlign w:val="superscript"/>
        </w:rPr>
      </w:pPr>
      <w:r w:rsidRPr="00881824">
        <w:rPr>
          <w:rFonts w:ascii="Times New Roman" w:hAnsi="Times New Roman"/>
          <w:sz w:val="28"/>
        </w:rPr>
        <w:t>4.3.3. Контрольный орган может проводить следующие виды плановых контрольных мероприятий:</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документарная проверка;</w:t>
      </w:r>
    </w:p>
    <w:p w:rsidR="0024234A"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выездная проверка.</w:t>
      </w:r>
    </w:p>
    <w:p w:rsidR="00CB3257" w:rsidRPr="00CB3257" w:rsidRDefault="00CB3257" w:rsidP="00CB3257">
      <w:pPr>
        <w:pStyle w:val="a8"/>
        <w:tabs>
          <w:tab w:val="left" w:pos="1134"/>
        </w:tabs>
        <w:ind w:left="0" w:firstLine="709"/>
        <w:jc w:val="both"/>
        <w:rPr>
          <w:rFonts w:ascii="Times New Roman" w:hAnsi="Times New Roman"/>
          <w:sz w:val="28"/>
        </w:rPr>
      </w:pPr>
      <w:r>
        <w:rPr>
          <w:rFonts w:ascii="Times New Roman" w:hAnsi="Times New Roman"/>
          <w:sz w:val="28"/>
        </w:rPr>
        <w:t xml:space="preserve">4.3.4 </w:t>
      </w:r>
      <w:r w:rsidRPr="00CB3257">
        <w:rPr>
          <w:rFonts w:ascii="Times New Roman" w:hAnsi="Times New Roman"/>
          <w:sz w:val="28"/>
        </w:rPr>
        <w:t>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rsidR="00CB3257" w:rsidRPr="00CC7AAD" w:rsidRDefault="00CB3257" w:rsidP="00CB3257">
      <w:pPr>
        <w:pStyle w:val="a8"/>
        <w:tabs>
          <w:tab w:val="left" w:pos="1134"/>
        </w:tabs>
        <w:ind w:left="0" w:firstLine="709"/>
        <w:jc w:val="both"/>
        <w:rPr>
          <w:rFonts w:ascii="Times New Roman" w:hAnsi="Times New Roman"/>
          <w:color w:val="FF0000"/>
          <w:sz w:val="28"/>
        </w:rPr>
      </w:pPr>
      <w:r w:rsidRPr="00CC7AAD">
        <w:rPr>
          <w:rFonts w:ascii="Times New Roman" w:hAnsi="Times New Roman"/>
          <w:color w:val="FF0000"/>
          <w:sz w:val="28"/>
        </w:rP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rsidR="00CB3257" w:rsidRPr="00CC7AAD" w:rsidRDefault="00CB3257" w:rsidP="004A156A">
      <w:pPr>
        <w:pStyle w:val="a8"/>
        <w:tabs>
          <w:tab w:val="left" w:pos="1134"/>
        </w:tabs>
        <w:ind w:left="0" w:firstLine="709"/>
        <w:jc w:val="both"/>
        <w:rPr>
          <w:rFonts w:ascii="Times New Roman" w:hAnsi="Times New Roman"/>
          <w:color w:val="FF0000"/>
          <w:sz w:val="28"/>
        </w:rPr>
      </w:pPr>
      <w:r w:rsidRPr="00CC7AAD">
        <w:rPr>
          <w:rFonts w:ascii="Times New Roman" w:hAnsi="Times New Roman"/>
          <w:color w:val="FF0000"/>
          <w:sz w:val="28"/>
        </w:rP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rsidR="0024234A" w:rsidRPr="00881824" w:rsidRDefault="004A156A" w:rsidP="006072F9">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3) </w:t>
      </w:r>
      <w:r w:rsidR="0024234A" w:rsidRPr="00881824">
        <w:rPr>
          <w:rFonts w:ascii="Times New Roman" w:hAnsi="Times New Roman"/>
          <w:sz w:val="28"/>
        </w:rPr>
        <w:t xml:space="preserve">Периодичность проведения плановых контрольных мероприятий в отношении объектов контроля, отнесенных к категории среднего риска – один раз в 3 года. </w:t>
      </w:r>
    </w:p>
    <w:p w:rsidR="0024234A" w:rsidRPr="00881824" w:rsidRDefault="004A156A" w:rsidP="0024234A">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4) </w:t>
      </w:r>
      <w:r w:rsidR="0024234A" w:rsidRPr="00881824">
        <w:rPr>
          <w:rFonts w:ascii="Times New Roman" w:hAnsi="Times New Roman"/>
          <w:sz w:val="28"/>
        </w:rPr>
        <w:t>Периодичность проведения плановых контрольных мероприятий в отношении объектов контроля, отнесенных к категории умеренного риска – один раз в 5 лет.</w:t>
      </w:r>
    </w:p>
    <w:p w:rsidR="007876B4" w:rsidRDefault="004A156A" w:rsidP="007876B4">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5) </w:t>
      </w:r>
      <w:r w:rsidR="0024234A" w:rsidRPr="00881824">
        <w:rPr>
          <w:rFonts w:ascii="Times New Roman" w:hAnsi="Times New Roman"/>
          <w:sz w:val="28"/>
        </w:rPr>
        <w:t>Плановые контрольные мероприятия в отношении объекта контроля, отнесенного к категории низкого риска, не проводятся.</w:t>
      </w:r>
    </w:p>
    <w:p w:rsidR="0024234A" w:rsidRPr="007D1211" w:rsidRDefault="0024234A" w:rsidP="0024234A">
      <w:pPr>
        <w:pStyle w:val="a8"/>
        <w:widowControl/>
        <w:tabs>
          <w:tab w:val="left" w:pos="1134"/>
        </w:tabs>
        <w:ind w:left="0" w:firstLine="709"/>
        <w:jc w:val="both"/>
        <w:rPr>
          <w:rFonts w:ascii="Times New Roman" w:hAnsi="Times New Roman"/>
          <w:b/>
          <w:sz w:val="28"/>
        </w:rPr>
      </w:pPr>
    </w:p>
    <w:p w:rsidR="0024234A" w:rsidRPr="00881824" w:rsidRDefault="0024234A" w:rsidP="0024234A">
      <w:pPr>
        <w:pStyle w:val="a8"/>
        <w:widowControl/>
        <w:tabs>
          <w:tab w:val="left" w:pos="1134"/>
        </w:tabs>
        <w:ind w:left="0"/>
        <w:jc w:val="center"/>
        <w:rPr>
          <w:rFonts w:ascii="Times New Roman" w:hAnsi="Times New Roman"/>
          <w:sz w:val="28"/>
        </w:rPr>
      </w:pPr>
      <w:r w:rsidRPr="007D1211">
        <w:rPr>
          <w:rFonts w:ascii="Times New Roman" w:hAnsi="Times New Roman"/>
          <w:b/>
          <w:sz w:val="28"/>
        </w:rPr>
        <w:t>4.4. Внеплановые контрольные мероприятия</w:t>
      </w:r>
    </w:p>
    <w:p w:rsidR="0024234A" w:rsidRPr="00881824" w:rsidRDefault="0024234A" w:rsidP="0024234A">
      <w:pPr>
        <w:pStyle w:val="a8"/>
        <w:widowControl/>
        <w:tabs>
          <w:tab w:val="left" w:pos="1134"/>
        </w:tabs>
        <w:ind w:left="709"/>
        <w:jc w:val="center"/>
        <w:rPr>
          <w:rFonts w:ascii="Times New Roman" w:hAnsi="Times New Roman"/>
          <w:b/>
          <w:sz w:val="28"/>
        </w:rPr>
      </w:pP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4.4.1. Внеплановые контрольные мероприятия проводятся в виде документарных и выездных проверок, выездного обследования.</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4.4.2. Решение о проведении внепланового контрольного мероприятия принимается с учетом индикаторов риска нарушения обязательных требований.</w:t>
      </w:r>
    </w:p>
    <w:p w:rsidR="0024234A" w:rsidRPr="00881824" w:rsidRDefault="0024234A" w:rsidP="0024234A">
      <w:pPr>
        <w:pStyle w:val="ConsPlusNormal"/>
        <w:ind w:firstLine="709"/>
        <w:jc w:val="both"/>
        <w:rPr>
          <w:sz w:val="28"/>
        </w:rPr>
      </w:pPr>
      <w:r w:rsidRPr="00881824">
        <w:rPr>
          <w:sz w:val="28"/>
        </w:rPr>
        <w:t>4.4.3. Внеплановые контрольные мероприятия, за исключением внеплановых контрольных мероприятий без взаимодействия, проводятся по основаниям,</w:t>
      </w:r>
      <w:r w:rsidR="008C44EA">
        <w:rPr>
          <w:sz w:val="28"/>
        </w:rPr>
        <w:t xml:space="preserve"> предусмотренным пунктами 1, 3-</w:t>
      </w:r>
      <w:r w:rsidR="008C44EA" w:rsidRPr="008C44EA">
        <w:rPr>
          <w:color w:val="FF0000"/>
          <w:sz w:val="28"/>
        </w:rPr>
        <w:t>9</w:t>
      </w:r>
      <w:r w:rsidRPr="008C44EA">
        <w:rPr>
          <w:color w:val="FF0000"/>
          <w:sz w:val="28"/>
        </w:rPr>
        <w:t xml:space="preserve"> части 1</w:t>
      </w:r>
      <w:r w:rsidR="008C44EA" w:rsidRPr="008C44EA">
        <w:rPr>
          <w:color w:val="FF0000"/>
          <w:sz w:val="28"/>
        </w:rPr>
        <w:t xml:space="preserve"> и частью 3</w:t>
      </w:r>
      <w:r w:rsidRPr="008C44EA">
        <w:rPr>
          <w:color w:val="FF0000"/>
          <w:sz w:val="28"/>
        </w:rPr>
        <w:t xml:space="preserve"> статьи 57 Федерального закона № 248-ФЗ.</w:t>
      </w:r>
    </w:p>
    <w:p w:rsidR="0024234A" w:rsidRDefault="0024234A" w:rsidP="00DB020A">
      <w:pPr>
        <w:pStyle w:val="ConsPlusNormal"/>
        <w:ind w:firstLine="709"/>
        <w:jc w:val="both"/>
        <w:rPr>
          <w:sz w:val="28"/>
          <w:szCs w:val="28"/>
        </w:rPr>
      </w:pPr>
      <w:r w:rsidRPr="00881824">
        <w:rPr>
          <w:sz w:val="28"/>
        </w:rPr>
        <w:t xml:space="preserve">4.4.4. </w:t>
      </w:r>
      <w:r w:rsidR="00435759" w:rsidRPr="00435759">
        <w:rPr>
          <w:sz w:val="28"/>
          <w:szCs w:val="28"/>
        </w:rPr>
        <w:t>Контрольный (надзорный) орган при поступлении сведений, пред</w:t>
      </w:r>
      <w:r w:rsidR="00C11C58">
        <w:rPr>
          <w:sz w:val="28"/>
          <w:szCs w:val="28"/>
        </w:rPr>
        <w:t xml:space="preserve">усмотренных частью 1 статьи 60 </w:t>
      </w:r>
      <w:r w:rsidR="00435759" w:rsidRPr="00435759">
        <w:rPr>
          <w:sz w:val="28"/>
          <w:szCs w:val="28"/>
        </w:rPr>
        <w:t>Федерального закона</w:t>
      </w:r>
      <w:r w:rsidR="00C11C58">
        <w:rPr>
          <w:sz w:val="28"/>
          <w:szCs w:val="28"/>
        </w:rPr>
        <w:t xml:space="preserve"> №248-ФЗ</w:t>
      </w:r>
      <w:r w:rsidR="00435759" w:rsidRPr="00435759">
        <w:rPr>
          <w:sz w:val="28"/>
          <w:szCs w:val="28"/>
        </w:rPr>
        <w:t xml:space="preserve">,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w:t>
      </w:r>
      <w:r w:rsidR="00435759" w:rsidRPr="00435759">
        <w:rPr>
          <w:sz w:val="28"/>
          <w:szCs w:val="28"/>
        </w:rPr>
        <w:lastRenderedPageBreak/>
        <w:t>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частью 5 настоящей статьи. В этом случае контролируемое лицо может не уведомляться о проведении внепланового контрольного (надзорного) мероприятия.</w:t>
      </w:r>
    </w:p>
    <w:p w:rsidR="008E5A5A" w:rsidRDefault="008E5A5A" w:rsidP="00DB020A">
      <w:pPr>
        <w:pStyle w:val="ConsPlusNormal"/>
        <w:ind w:firstLine="709"/>
        <w:jc w:val="both"/>
        <w:rPr>
          <w:sz w:val="28"/>
          <w:szCs w:val="28"/>
        </w:rPr>
      </w:pPr>
      <w:r>
        <w:rPr>
          <w:sz w:val="28"/>
          <w:szCs w:val="28"/>
        </w:rPr>
        <w:t xml:space="preserve">4.4.5. </w:t>
      </w:r>
      <w:r w:rsidR="003C5DE3">
        <w:rPr>
          <w:sz w:val="28"/>
          <w:szCs w:val="28"/>
        </w:rPr>
        <w:t xml:space="preserve">В случаях, установленных </w:t>
      </w:r>
      <w:r w:rsidRPr="008E5A5A">
        <w:rPr>
          <w:sz w:val="28"/>
          <w:szCs w:val="28"/>
        </w:rPr>
        <w:t>Федеральным законом</w:t>
      </w:r>
      <w:r w:rsidR="003C5DE3">
        <w:rPr>
          <w:sz w:val="28"/>
          <w:szCs w:val="28"/>
        </w:rPr>
        <w:t xml:space="preserve"> №248-ФЗ</w:t>
      </w:r>
      <w:r w:rsidRPr="008E5A5A">
        <w:rPr>
          <w:sz w:val="28"/>
          <w:szCs w:val="28"/>
        </w:rPr>
        <w:t>, в целях организации и проведения внеплановых контрольных (надзорных) мероприятий может учитываться категория риска объекта контроля.</w:t>
      </w:r>
    </w:p>
    <w:p w:rsidR="00435759" w:rsidRPr="00073E2F" w:rsidRDefault="003C5DE3" w:rsidP="00073E2F">
      <w:pPr>
        <w:pStyle w:val="ConsPlusNormal"/>
        <w:ind w:firstLine="709"/>
        <w:jc w:val="both"/>
        <w:rPr>
          <w:color w:val="FF0000"/>
          <w:sz w:val="28"/>
          <w:szCs w:val="28"/>
        </w:rPr>
      </w:pPr>
      <w:r>
        <w:rPr>
          <w:sz w:val="28"/>
          <w:szCs w:val="28"/>
        </w:rPr>
        <w:t xml:space="preserve">4.4.6. </w:t>
      </w:r>
      <w:r w:rsidRPr="00F609AD">
        <w:rPr>
          <w:color w:val="FF0000"/>
          <w:sz w:val="28"/>
          <w:szCs w:val="28"/>
        </w:rPr>
        <w:t xml:space="preserve">В случаях, проведения внеплановых контрольных (надзорных) мероприятий </w:t>
      </w:r>
      <w:r w:rsidR="00F609AD" w:rsidRPr="00F609AD">
        <w:rPr>
          <w:color w:val="FF0000"/>
          <w:sz w:val="28"/>
          <w:szCs w:val="28"/>
        </w:rPr>
        <w:t>в связи с истечением срока исполнения предписания может проводиться только по согласованию с органами прокуратуры.</w:t>
      </w:r>
    </w:p>
    <w:p w:rsidR="00DB020A" w:rsidRPr="00881824" w:rsidRDefault="00DB020A" w:rsidP="0024234A">
      <w:pPr>
        <w:widowControl/>
        <w:tabs>
          <w:tab w:val="left" w:pos="1134"/>
        </w:tabs>
        <w:jc w:val="center"/>
        <w:rPr>
          <w:rFonts w:ascii="Times New Roman" w:hAnsi="Times New Roman"/>
          <w:color w:val="auto"/>
          <w:sz w:val="28"/>
        </w:rPr>
      </w:pPr>
    </w:p>
    <w:p w:rsidR="0024234A" w:rsidRPr="007D1211" w:rsidRDefault="0024234A" w:rsidP="0024234A">
      <w:pPr>
        <w:widowControl/>
        <w:tabs>
          <w:tab w:val="left" w:pos="1134"/>
        </w:tabs>
        <w:jc w:val="center"/>
        <w:rPr>
          <w:rFonts w:ascii="Times New Roman" w:hAnsi="Times New Roman"/>
          <w:b/>
          <w:color w:val="auto"/>
          <w:sz w:val="28"/>
        </w:rPr>
      </w:pPr>
      <w:r w:rsidRPr="007D1211">
        <w:rPr>
          <w:rFonts w:ascii="Times New Roman" w:hAnsi="Times New Roman"/>
          <w:b/>
          <w:color w:val="auto"/>
          <w:sz w:val="28"/>
        </w:rPr>
        <w:t>4.5. Документарная проверка</w:t>
      </w:r>
    </w:p>
    <w:p w:rsidR="0024234A" w:rsidRPr="00881824" w:rsidRDefault="0024234A" w:rsidP="0024234A">
      <w:pPr>
        <w:pStyle w:val="a8"/>
        <w:widowControl/>
        <w:tabs>
          <w:tab w:val="left" w:pos="1134"/>
        </w:tabs>
        <w:ind w:left="709"/>
        <w:jc w:val="center"/>
        <w:rPr>
          <w:rFonts w:ascii="Times New Roman" w:hAnsi="Times New Roman"/>
          <w:b/>
          <w:sz w:val="28"/>
        </w:rPr>
      </w:pPr>
    </w:p>
    <w:p w:rsidR="0024234A" w:rsidRPr="00881824" w:rsidRDefault="0024234A" w:rsidP="0024234A">
      <w:pPr>
        <w:pStyle w:val="a8"/>
        <w:widowControl/>
        <w:tabs>
          <w:tab w:val="left" w:pos="1134"/>
        </w:tabs>
        <w:ind w:left="0" w:firstLine="709"/>
        <w:jc w:val="both"/>
        <w:rPr>
          <w:rFonts w:ascii="Verdana" w:hAnsi="Verdana"/>
          <w:sz w:val="28"/>
          <w:szCs w:val="28"/>
        </w:rPr>
      </w:pPr>
      <w:r w:rsidRPr="00881824">
        <w:rPr>
          <w:rFonts w:ascii="Times New Roman" w:hAnsi="Times New Roman"/>
          <w:sz w:val="28"/>
        </w:rPr>
        <w:t xml:space="preserve">4.5.1. </w:t>
      </w:r>
      <w:r w:rsidRPr="00881824">
        <w:rPr>
          <w:rFonts w:ascii="Times New Roman" w:hAnsi="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24234A" w:rsidRPr="00881824" w:rsidRDefault="0024234A" w:rsidP="0024234A">
      <w:pPr>
        <w:widowControl/>
        <w:tabs>
          <w:tab w:val="left" w:pos="1134"/>
        </w:tabs>
        <w:ind w:firstLine="709"/>
        <w:jc w:val="both"/>
        <w:rPr>
          <w:rFonts w:ascii="Times New Roman" w:hAnsi="Times New Roman"/>
          <w:sz w:val="28"/>
          <w:szCs w:val="28"/>
        </w:rPr>
      </w:pPr>
      <w:r w:rsidRPr="00881824">
        <w:rPr>
          <w:rFonts w:ascii="Times New Roman" w:hAnsi="Times New Roman"/>
          <w:sz w:val="28"/>
        </w:rPr>
        <w:t xml:space="preserve">4.5.2. </w:t>
      </w:r>
      <w:r w:rsidRPr="00881824">
        <w:rPr>
          <w:rFonts w:ascii="Times New Roman" w:hAnsi="Times New Roman"/>
          <w:sz w:val="28"/>
          <w:szCs w:val="28"/>
        </w:rPr>
        <w:t xml:space="preserve">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24234A" w:rsidRPr="00881824" w:rsidRDefault="0024234A" w:rsidP="0024234A">
      <w:pPr>
        <w:pStyle w:val="HTML"/>
        <w:ind w:firstLine="709"/>
        <w:jc w:val="both"/>
        <w:rPr>
          <w:rFonts w:ascii="Times New Roman" w:hAnsi="Times New Roman" w:cs="Times New Roman"/>
          <w:sz w:val="28"/>
          <w:szCs w:val="28"/>
        </w:rPr>
      </w:pPr>
      <w:r w:rsidRPr="00881824">
        <w:rPr>
          <w:rFonts w:ascii="Times New Roman" w:hAnsi="Times New Roman" w:cs="Times New Roman"/>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 xml:space="preserve">4.5.3. Срок проведения документарной проверки не может превышать десять рабочих дней. </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В указанный срок не включается период с момента:</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2) период с момента направления контролируемому лицу информации Контрольного органа:</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о выявлении ошибок и (или) противоречий в представленных контролируемым лицом документах;</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lastRenderedPageBreak/>
        <w:t>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4.5.4. Перечень допустимых контрольных действий совершаемых в ходе документарной проверки:</w:t>
      </w:r>
    </w:p>
    <w:p w:rsidR="0024234A" w:rsidRPr="00881824" w:rsidRDefault="0024234A" w:rsidP="0024234A">
      <w:pPr>
        <w:pStyle w:val="ConsPlusNormal"/>
        <w:ind w:firstLine="709"/>
        <w:jc w:val="both"/>
        <w:rPr>
          <w:sz w:val="28"/>
        </w:rPr>
      </w:pPr>
      <w:bookmarkStart w:id="14" w:name="_Hlk73716001"/>
      <w:r w:rsidRPr="00881824">
        <w:rPr>
          <w:sz w:val="28"/>
        </w:rPr>
        <w:t>1) истребование документов;</w:t>
      </w:r>
    </w:p>
    <w:p w:rsidR="0024234A" w:rsidRPr="00881824" w:rsidRDefault="0024234A" w:rsidP="0024234A">
      <w:pPr>
        <w:pStyle w:val="ConsPlusNormal"/>
        <w:ind w:firstLine="709"/>
        <w:jc w:val="both"/>
        <w:rPr>
          <w:sz w:val="28"/>
        </w:rPr>
      </w:pPr>
      <w:r w:rsidRPr="00881824">
        <w:rPr>
          <w:sz w:val="28"/>
        </w:rPr>
        <w:t>2) получение письменных объяснений.</w:t>
      </w:r>
      <w:bookmarkEnd w:id="14"/>
    </w:p>
    <w:p w:rsidR="0024234A" w:rsidRPr="00881824" w:rsidRDefault="0024234A" w:rsidP="0024234A">
      <w:pPr>
        <w:pStyle w:val="ConsPlusNormal"/>
        <w:ind w:firstLine="709"/>
        <w:jc w:val="both"/>
        <w:rPr>
          <w:sz w:val="28"/>
          <w:szCs w:val="28"/>
        </w:rPr>
      </w:pPr>
      <w:r w:rsidRPr="00881824">
        <w:rPr>
          <w:sz w:val="28"/>
        </w:rPr>
        <w:t xml:space="preserve">4.5.5. </w:t>
      </w:r>
      <w:r w:rsidRPr="00881824">
        <w:rPr>
          <w:sz w:val="28"/>
          <w:szCs w:val="28"/>
        </w:rPr>
        <w:t>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881824">
        <w:rPr>
          <w:color w:val="FF0000"/>
          <w:sz w:val="28"/>
          <w:szCs w:val="28"/>
        </w:rPr>
        <w:t xml:space="preserve">, </w:t>
      </w:r>
      <w:r w:rsidRPr="00881824">
        <w:rPr>
          <w:sz w:val="28"/>
          <w:szCs w:val="28"/>
        </w:rPr>
        <w:t>в том числе материалов фотосъемки, аудио- и видеозаписи, информационных баз, банков данных, а также носителей информации.</w:t>
      </w:r>
    </w:p>
    <w:p w:rsidR="0024234A" w:rsidRPr="00881824" w:rsidRDefault="0024234A" w:rsidP="0024234A">
      <w:pPr>
        <w:pStyle w:val="HTML"/>
        <w:ind w:firstLine="709"/>
        <w:jc w:val="both"/>
        <w:rPr>
          <w:rFonts w:ascii="Times New Roman" w:hAnsi="Times New Roman" w:cs="Times New Roman"/>
          <w:sz w:val="28"/>
        </w:rPr>
      </w:pPr>
      <w:r w:rsidRPr="00881824">
        <w:rPr>
          <w:rFonts w:ascii="Times New Roman" w:hAnsi="Times New Roman" w:cs="Times New Roman"/>
          <w:sz w:val="28"/>
        </w:rPr>
        <w:t xml:space="preserve">Контролируемое лицо </w:t>
      </w:r>
      <w:r w:rsidR="007A7C02" w:rsidRPr="00881824">
        <w:rPr>
          <w:rFonts w:ascii="Times New Roman" w:hAnsi="Times New Roman"/>
          <w:sz w:val="28"/>
        </w:rPr>
        <w:t xml:space="preserve">в срок, указанный в требовании о представлении документов, </w:t>
      </w:r>
      <w:r w:rsidRPr="00881824">
        <w:rPr>
          <w:rFonts w:ascii="Times New Roman" w:hAnsi="Times New Roman" w:cs="Times New Roman"/>
          <w:sz w:val="28"/>
        </w:rPr>
        <w:t>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истребуемые документы.</w:t>
      </w:r>
    </w:p>
    <w:p w:rsidR="0024234A" w:rsidRPr="00881824" w:rsidRDefault="0024234A" w:rsidP="0024234A">
      <w:pPr>
        <w:pStyle w:val="HTML"/>
        <w:ind w:firstLine="709"/>
        <w:jc w:val="both"/>
        <w:rPr>
          <w:b/>
          <w:color w:val="FF0000"/>
          <w:sz w:val="28"/>
        </w:rPr>
      </w:pPr>
      <w:r w:rsidRPr="00881824">
        <w:rPr>
          <w:rFonts w:ascii="Times New Roman" w:hAnsi="Times New Roman" w:cs="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881824">
        <w:rPr>
          <w:rFonts w:ascii="Times New Roman" w:hAnsi="Times New Roman" w:cs="Times New Roman"/>
          <w:color w:val="FF0000"/>
          <w:sz w:val="28"/>
          <w:szCs w:val="28"/>
        </w:rPr>
        <w:t xml:space="preserve"> </w:t>
      </w:r>
    </w:p>
    <w:p w:rsidR="0088541D" w:rsidRDefault="0024234A" w:rsidP="0024234A">
      <w:pPr>
        <w:pStyle w:val="ConsPlusNormal"/>
        <w:ind w:firstLine="709"/>
        <w:jc w:val="both"/>
        <w:rPr>
          <w:sz w:val="28"/>
        </w:rPr>
      </w:pPr>
      <w:r w:rsidRPr="00881824">
        <w:rPr>
          <w:sz w:val="28"/>
        </w:rPr>
        <w:t xml:space="preserve">4.5.6. </w:t>
      </w:r>
      <w:r w:rsidR="0088541D" w:rsidRPr="00096ACF">
        <w:rPr>
          <w:color w:val="FF0000"/>
          <w:sz w:val="28"/>
        </w:rPr>
        <w:t xml:space="preserve">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w:t>
      </w:r>
      <w:r w:rsidR="0088541D" w:rsidRPr="00096ACF">
        <w:rPr>
          <w:color w:val="FF0000"/>
          <w:sz w:val="28"/>
        </w:rPr>
        <w:lastRenderedPageBreak/>
        <w:t>представить в контрольный (надзорный) орган документы, подтверждающие достоверность ранее представленных документов</w:t>
      </w:r>
      <w:r w:rsidR="0088541D" w:rsidRPr="0088541D">
        <w:rPr>
          <w:sz w:val="28"/>
        </w:rPr>
        <w:t>.</w:t>
      </w:r>
    </w:p>
    <w:p w:rsidR="0024234A" w:rsidRPr="00881824" w:rsidRDefault="0024234A" w:rsidP="0024234A">
      <w:pPr>
        <w:pStyle w:val="HTML"/>
        <w:ind w:firstLine="709"/>
        <w:jc w:val="both"/>
        <w:rPr>
          <w:rFonts w:ascii="Verdana" w:hAnsi="Verdana"/>
          <w:sz w:val="28"/>
          <w:szCs w:val="28"/>
        </w:rPr>
      </w:pPr>
      <w:r w:rsidRPr="00881824">
        <w:rPr>
          <w:rFonts w:ascii="Times New Roman" w:hAnsi="Times New Roman" w:cs="Times New Roman"/>
          <w:sz w:val="28"/>
          <w:szCs w:val="28"/>
        </w:rPr>
        <w:t>Письменные объяснения оформляются путем составления письменного документа в свободной форме.</w:t>
      </w:r>
    </w:p>
    <w:p w:rsidR="00096ACF" w:rsidRPr="00096ACF" w:rsidRDefault="0024234A" w:rsidP="00096ACF">
      <w:pPr>
        <w:pStyle w:val="HTML"/>
        <w:ind w:firstLine="709"/>
        <w:jc w:val="both"/>
        <w:rPr>
          <w:rFonts w:ascii="Times New Roman" w:hAnsi="Times New Roman" w:cs="Times New Roman"/>
          <w:sz w:val="28"/>
          <w:szCs w:val="28"/>
        </w:rPr>
      </w:pPr>
      <w:r w:rsidRPr="00881824">
        <w:rPr>
          <w:rFonts w:ascii="Times New Roman" w:hAnsi="Times New Roman" w:cs="Times New Roman"/>
          <w:sz w:val="28"/>
          <w:szCs w:val="28"/>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24234A" w:rsidRPr="00881824" w:rsidRDefault="0024234A" w:rsidP="0024234A">
      <w:pPr>
        <w:pStyle w:val="ConsPlusNormal"/>
        <w:ind w:firstLine="709"/>
        <w:jc w:val="both"/>
        <w:rPr>
          <w:b/>
          <w:sz w:val="28"/>
        </w:rPr>
      </w:pPr>
      <w:r w:rsidRPr="00881824">
        <w:rPr>
          <w:sz w:val="28"/>
        </w:rPr>
        <w:t>4.5.7. Оформление акта производится по месту нахождения Контрольного органа в день окончания проведения документарной проверки.</w:t>
      </w:r>
      <w:r w:rsidRPr="00881824">
        <w:rPr>
          <w:b/>
          <w:sz w:val="28"/>
        </w:rPr>
        <w:t xml:space="preserve"> </w:t>
      </w:r>
    </w:p>
    <w:p w:rsidR="0024234A" w:rsidRDefault="0024234A" w:rsidP="0024234A">
      <w:pPr>
        <w:pStyle w:val="ConsPlusNormal"/>
        <w:ind w:firstLine="709"/>
        <w:jc w:val="both"/>
        <w:rPr>
          <w:sz w:val="28"/>
        </w:rPr>
      </w:pPr>
      <w:r w:rsidRPr="00881824">
        <w:rPr>
          <w:sz w:val="28"/>
        </w:rPr>
        <w:t>4.5.8.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096ACF" w:rsidRPr="00881824" w:rsidRDefault="00096ACF" w:rsidP="0024234A">
      <w:pPr>
        <w:pStyle w:val="ConsPlusNormal"/>
        <w:ind w:firstLine="709"/>
        <w:jc w:val="both"/>
        <w:rPr>
          <w:sz w:val="28"/>
        </w:rPr>
      </w:pPr>
      <w:r>
        <w:rPr>
          <w:sz w:val="28"/>
        </w:rPr>
        <w:t xml:space="preserve">4.5.9. </w:t>
      </w:r>
      <w:r w:rsidRPr="00096ACF">
        <w:rPr>
          <w:color w:val="FF0000"/>
          <w:sz w:val="28"/>
        </w:rPr>
        <w:t>Срок проведения документарной проверки не может превышать десять рабочих дней</w:t>
      </w:r>
    </w:p>
    <w:p w:rsidR="0024234A" w:rsidRPr="004700A6" w:rsidRDefault="00096ACF" w:rsidP="0024234A">
      <w:pPr>
        <w:pStyle w:val="a8"/>
        <w:widowControl/>
        <w:tabs>
          <w:tab w:val="left" w:pos="1134"/>
        </w:tabs>
        <w:ind w:left="0" w:firstLine="709"/>
        <w:jc w:val="both"/>
        <w:rPr>
          <w:rFonts w:ascii="Times New Roman" w:hAnsi="Times New Roman"/>
          <w:color w:val="FF0000"/>
          <w:sz w:val="28"/>
        </w:rPr>
      </w:pPr>
      <w:r>
        <w:rPr>
          <w:rFonts w:ascii="Times New Roman" w:hAnsi="Times New Roman"/>
          <w:sz w:val="28"/>
        </w:rPr>
        <w:t>4.5.10.</w:t>
      </w:r>
      <w:r w:rsidR="0024234A" w:rsidRPr="00881824">
        <w:rPr>
          <w:rFonts w:ascii="Times New Roman" w:hAnsi="Times New Roman"/>
          <w:sz w:val="28"/>
        </w:rPr>
        <w:t xml:space="preserve"> </w:t>
      </w:r>
      <w:r w:rsidR="0061628A" w:rsidRPr="004700A6">
        <w:rPr>
          <w:rFonts w:ascii="Times New Roman" w:hAnsi="Times New Roman"/>
          <w:color w:val="FF0000"/>
          <w:sz w:val="28"/>
        </w:rPr>
        <w:t xml:space="preserve">Внеплановая документарная проверка </w:t>
      </w:r>
      <w:r w:rsidR="004700A6" w:rsidRPr="004700A6">
        <w:rPr>
          <w:rFonts w:ascii="Times New Roman" w:hAnsi="Times New Roman"/>
          <w:color w:val="FF0000"/>
          <w:sz w:val="28"/>
        </w:rPr>
        <w:t>проводится</w:t>
      </w:r>
      <w:r w:rsidR="0061628A" w:rsidRPr="004700A6">
        <w:rPr>
          <w:rFonts w:ascii="Times New Roman" w:hAnsi="Times New Roman"/>
          <w:color w:val="FF0000"/>
          <w:sz w:val="28"/>
        </w:rPr>
        <w:t xml:space="preserve"> только по согласованию с органами прокуратуры, за исключением случая ее проведения в соответствии с пунктами 3, 4, 6, 8 части 1 статьи 57 </w:t>
      </w:r>
      <w:r w:rsidR="004700A6">
        <w:rPr>
          <w:rFonts w:ascii="Times New Roman" w:hAnsi="Times New Roman"/>
          <w:color w:val="FF0000"/>
          <w:sz w:val="28"/>
        </w:rPr>
        <w:t>Федерального закона №248-ФЗ.</w:t>
      </w:r>
    </w:p>
    <w:p w:rsidR="00CC6C15" w:rsidRPr="00A24FCE" w:rsidRDefault="00CC6C15" w:rsidP="00A24FCE">
      <w:pPr>
        <w:widowControl/>
        <w:tabs>
          <w:tab w:val="left" w:pos="1134"/>
        </w:tabs>
        <w:jc w:val="both"/>
        <w:rPr>
          <w:rFonts w:ascii="Times New Roman" w:hAnsi="Times New Roman"/>
          <w:sz w:val="28"/>
        </w:rPr>
      </w:pPr>
    </w:p>
    <w:p w:rsidR="0024234A" w:rsidRPr="007D1211" w:rsidRDefault="0024234A" w:rsidP="0024234A">
      <w:pPr>
        <w:pStyle w:val="a8"/>
        <w:widowControl/>
        <w:tabs>
          <w:tab w:val="left" w:pos="1134"/>
        </w:tabs>
        <w:ind w:left="0"/>
        <w:jc w:val="center"/>
        <w:rPr>
          <w:rFonts w:ascii="Times New Roman" w:hAnsi="Times New Roman"/>
          <w:b/>
          <w:sz w:val="28"/>
        </w:rPr>
      </w:pPr>
      <w:r w:rsidRPr="007D1211">
        <w:rPr>
          <w:rFonts w:ascii="Times New Roman" w:hAnsi="Times New Roman"/>
          <w:b/>
          <w:sz w:val="28"/>
        </w:rPr>
        <w:t>4.6. Выездная проверка</w:t>
      </w:r>
    </w:p>
    <w:p w:rsidR="0024234A" w:rsidRPr="00881824" w:rsidRDefault="0024234A" w:rsidP="0024234A">
      <w:pPr>
        <w:pStyle w:val="a8"/>
        <w:widowControl/>
        <w:tabs>
          <w:tab w:val="left" w:pos="1134"/>
        </w:tabs>
        <w:ind w:left="0" w:firstLine="709"/>
        <w:jc w:val="both"/>
        <w:rPr>
          <w:rFonts w:ascii="Times New Roman" w:hAnsi="Times New Roman"/>
          <w:sz w:val="28"/>
        </w:rPr>
      </w:pP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24234A" w:rsidRPr="00881824" w:rsidRDefault="0024234A" w:rsidP="0024234A">
      <w:pPr>
        <w:pStyle w:val="ConsPlusNormal"/>
        <w:ind w:firstLine="709"/>
        <w:jc w:val="both"/>
        <w:rPr>
          <w:sz w:val="28"/>
        </w:rPr>
      </w:pPr>
      <w:r w:rsidRPr="00881824">
        <w:rPr>
          <w:sz w:val="28"/>
        </w:rPr>
        <w:t>Выездная проверка может проводиться с использованием средств дистанционного взаимодействия, в том числе по</w:t>
      </w:r>
      <w:r w:rsidR="00843C2B">
        <w:rPr>
          <w:sz w:val="28"/>
        </w:rPr>
        <w:t xml:space="preserve">средством аудио- или видеосвязи, </w:t>
      </w:r>
      <w:r w:rsidR="00A8411C">
        <w:rPr>
          <w:color w:val="FF0000"/>
          <w:sz w:val="28"/>
        </w:rPr>
        <w:t xml:space="preserve"> </w:t>
      </w:r>
      <w:r w:rsidR="00753E66" w:rsidRPr="00753E66">
        <w:rPr>
          <w:color w:val="FF0000"/>
          <w:sz w:val="28"/>
        </w:rPr>
        <w:t>а также с использованием мобильного приложения "Инспектор"</w:t>
      </w:r>
      <w:r w:rsidR="00753E66">
        <w:rPr>
          <w:color w:val="FF0000"/>
          <w:sz w:val="28"/>
        </w:rPr>
        <w:t>.</w:t>
      </w:r>
    </w:p>
    <w:p w:rsidR="0024234A" w:rsidRPr="00881824" w:rsidRDefault="0024234A" w:rsidP="0024234A">
      <w:pPr>
        <w:pStyle w:val="a8"/>
        <w:widowControl/>
        <w:tabs>
          <w:tab w:val="left" w:pos="1134"/>
        </w:tabs>
        <w:ind w:left="0" w:firstLine="709"/>
        <w:jc w:val="both"/>
        <w:rPr>
          <w:rFonts w:ascii="Verdana" w:hAnsi="Verdana"/>
          <w:sz w:val="28"/>
          <w:szCs w:val="28"/>
        </w:rPr>
      </w:pPr>
      <w:r w:rsidRPr="00881824">
        <w:rPr>
          <w:rFonts w:ascii="Times New Roman" w:hAnsi="Times New Roman"/>
          <w:sz w:val="28"/>
        </w:rPr>
        <w:t xml:space="preserve">4.6.2. </w:t>
      </w:r>
      <w:r w:rsidRPr="00881824">
        <w:rPr>
          <w:rFonts w:ascii="Times New Roman" w:hAnsi="Times New Roman"/>
          <w:sz w:val="28"/>
          <w:szCs w:val="28"/>
        </w:rPr>
        <w:t>Выездная проверка проводится в случае, если не представляется возможным:</w:t>
      </w:r>
    </w:p>
    <w:p w:rsidR="0024234A" w:rsidRPr="00881824" w:rsidRDefault="0024234A" w:rsidP="0024234A">
      <w:pPr>
        <w:pStyle w:val="HTML"/>
        <w:ind w:firstLine="709"/>
        <w:jc w:val="both"/>
        <w:rPr>
          <w:rFonts w:ascii="Verdana" w:hAnsi="Verdana"/>
          <w:sz w:val="28"/>
          <w:szCs w:val="28"/>
        </w:rPr>
      </w:pPr>
      <w:r w:rsidRPr="00881824">
        <w:rPr>
          <w:rFonts w:ascii="Times New Roman" w:hAnsi="Times New Roman" w:cs="Times New Roman"/>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24234A" w:rsidRPr="00881824" w:rsidRDefault="0024234A" w:rsidP="0024234A">
      <w:pPr>
        <w:pStyle w:val="HTML"/>
        <w:ind w:firstLine="709"/>
        <w:jc w:val="both"/>
        <w:rPr>
          <w:rFonts w:ascii="Verdana" w:hAnsi="Verdana"/>
          <w:sz w:val="28"/>
          <w:szCs w:val="28"/>
        </w:rPr>
      </w:pPr>
      <w:r w:rsidRPr="00881824">
        <w:rPr>
          <w:rFonts w:ascii="Times New Roman" w:hAnsi="Times New Roman" w:cs="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sidR="008768A9" w:rsidRPr="00881824">
        <w:rPr>
          <w:rFonts w:ascii="Times New Roman" w:hAnsi="Times New Roman" w:cs="Times New Roman"/>
          <w:sz w:val="28"/>
          <w:szCs w:val="28"/>
        </w:rPr>
        <w:t>6</w:t>
      </w:r>
      <w:r w:rsidRPr="00881824">
        <w:rPr>
          <w:rFonts w:ascii="Times New Roman" w:hAnsi="Times New Roman" w:cs="Times New Roman"/>
          <w:sz w:val="28"/>
          <w:szCs w:val="28"/>
        </w:rPr>
        <w:t xml:space="preserve">.1 настоящего Положения место и совершения необходимых контрольных действий, предусмотренных в рамках иного вида </w:t>
      </w:r>
      <w:r w:rsidR="00A24FCE" w:rsidRPr="00881824">
        <w:rPr>
          <w:rFonts w:ascii="Times New Roman" w:hAnsi="Times New Roman" w:cs="Times New Roman"/>
          <w:sz w:val="28"/>
          <w:szCs w:val="28"/>
        </w:rPr>
        <w:t>контрольных мероприятий</w:t>
      </w:r>
      <w:r w:rsidRPr="00881824">
        <w:rPr>
          <w:rFonts w:ascii="Times New Roman" w:hAnsi="Times New Roman" w:cs="Times New Roman"/>
          <w:sz w:val="28"/>
          <w:szCs w:val="28"/>
        </w:rPr>
        <w:t>.</w:t>
      </w:r>
    </w:p>
    <w:p w:rsidR="0024234A" w:rsidRPr="00881824" w:rsidRDefault="0024234A" w:rsidP="0024234A">
      <w:pPr>
        <w:pStyle w:val="HTML"/>
        <w:ind w:firstLine="709"/>
        <w:jc w:val="both"/>
        <w:rPr>
          <w:rFonts w:ascii="Verdana" w:hAnsi="Verdana"/>
          <w:sz w:val="28"/>
          <w:szCs w:val="28"/>
        </w:rPr>
      </w:pPr>
      <w:r w:rsidRPr="00881824">
        <w:rPr>
          <w:rFonts w:ascii="Times New Roman" w:hAnsi="Times New Roman"/>
          <w:sz w:val="28"/>
          <w:szCs w:val="28"/>
        </w:rPr>
        <w:lastRenderedPageBreak/>
        <w:t xml:space="preserve">4.6.3. </w:t>
      </w:r>
      <w:r w:rsidRPr="000F5C52">
        <w:rPr>
          <w:rFonts w:ascii="Times New Roman" w:hAnsi="Times New Roman" w:cs="Times New Roman"/>
          <w:color w:val="FF0000"/>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24234A" w:rsidRPr="00881824" w:rsidRDefault="0024234A" w:rsidP="0024234A">
      <w:pPr>
        <w:widowControl/>
        <w:tabs>
          <w:tab w:val="left" w:pos="1134"/>
        </w:tabs>
        <w:ind w:firstLine="709"/>
        <w:jc w:val="both"/>
        <w:rPr>
          <w:rFonts w:ascii="Times New Roman" w:hAnsi="Times New Roman"/>
          <w:sz w:val="28"/>
        </w:rPr>
      </w:pPr>
      <w:r w:rsidRPr="00881824">
        <w:rPr>
          <w:rFonts w:ascii="Times New Roman" w:hAnsi="Times New Roman"/>
          <w:sz w:val="28"/>
        </w:rPr>
        <w:t xml:space="preserve">4.6.4. Контрольный орган уведомляет контролируемое лицо о проведении выездной проверки не </w:t>
      </w:r>
      <w:r w:rsidR="0073619A" w:rsidRPr="00881824">
        <w:rPr>
          <w:rFonts w:ascii="Times New Roman" w:hAnsi="Times New Roman"/>
          <w:sz w:val="28"/>
        </w:rPr>
        <w:t>позднее,</w:t>
      </w:r>
      <w:r w:rsidRPr="00881824">
        <w:rPr>
          <w:rFonts w:ascii="Times New Roman" w:hAnsi="Times New Roman"/>
          <w:sz w:val="28"/>
        </w:rPr>
        <w:t xml:space="preserve"> чем за двадцать четыре часа до ее начала путем направления контролируемому лицу копии решения о проведении выездной проверки.</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4.6.6. Срок проведения выездной проверки составляет не более десяти рабочих дней.</w:t>
      </w:r>
    </w:p>
    <w:p w:rsidR="0024234A" w:rsidRPr="00881824" w:rsidRDefault="0024234A" w:rsidP="0024234A">
      <w:pPr>
        <w:widowControl/>
        <w:tabs>
          <w:tab w:val="left" w:pos="1134"/>
        </w:tabs>
        <w:ind w:firstLine="709"/>
        <w:jc w:val="both"/>
        <w:rPr>
          <w:rFonts w:ascii="Times New Roman" w:hAnsi="Times New Roman"/>
          <w:sz w:val="28"/>
        </w:rPr>
      </w:pPr>
      <w:r w:rsidRPr="00881824">
        <w:rPr>
          <w:rFonts w:ascii="Times New Roman" w:hAnsi="Times New Roman"/>
          <w:sz w:val="28"/>
        </w:rPr>
        <w:t>4.6.7. Перечень допустимых контрольных действий в ходе выездной проверки:</w:t>
      </w:r>
    </w:p>
    <w:p w:rsidR="0024234A" w:rsidRPr="00881824" w:rsidRDefault="0024234A" w:rsidP="0024234A">
      <w:pPr>
        <w:pStyle w:val="ConsPlusNormal"/>
        <w:ind w:firstLine="709"/>
        <w:jc w:val="both"/>
        <w:rPr>
          <w:sz w:val="28"/>
        </w:rPr>
      </w:pPr>
      <w:bookmarkStart w:id="15" w:name="_Hlk73715973"/>
      <w:r w:rsidRPr="00881824">
        <w:rPr>
          <w:sz w:val="28"/>
        </w:rPr>
        <w:t>1) осмотр;</w:t>
      </w:r>
    </w:p>
    <w:p w:rsidR="0024234A" w:rsidRPr="00881824" w:rsidRDefault="0024234A" w:rsidP="0024234A">
      <w:pPr>
        <w:pStyle w:val="ConsPlusNormal"/>
        <w:ind w:firstLine="709"/>
        <w:jc w:val="both"/>
        <w:rPr>
          <w:sz w:val="28"/>
        </w:rPr>
      </w:pPr>
      <w:r w:rsidRPr="00881824">
        <w:rPr>
          <w:sz w:val="28"/>
        </w:rPr>
        <w:t>2) истребование документов;</w:t>
      </w:r>
    </w:p>
    <w:p w:rsidR="0024234A" w:rsidRPr="00881824" w:rsidRDefault="0024234A" w:rsidP="0024234A">
      <w:pPr>
        <w:pStyle w:val="ConsPlusNormal"/>
        <w:ind w:firstLine="709"/>
        <w:jc w:val="both"/>
        <w:rPr>
          <w:sz w:val="28"/>
        </w:rPr>
      </w:pPr>
      <w:r w:rsidRPr="00881824">
        <w:rPr>
          <w:sz w:val="28"/>
        </w:rPr>
        <w:t>3) получение письменных объяснений;</w:t>
      </w:r>
    </w:p>
    <w:p w:rsidR="0024234A" w:rsidRPr="00881824" w:rsidRDefault="0024234A" w:rsidP="0024234A">
      <w:pPr>
        <w:pStyle w:val="ConsPlusNormal"/>
        <w:ind w:firstLine="709"/>
        <w:jc w:val="both"/>
        <w:rPr>
          <w:sz w:val="28"/>
        </w:rPr>
      </w:pPr>
      <w:r w:rsidRPr="00881824">
        <w:rPr>
          <w:sz w:val="28"/>
        </w:rPr>
        <w:t>4) инструментальное обследование.</w:t>
      </w:r>
      <w:bookmarkEnd w:id="15"/>
    </w:p>
    <w:p w:rsidR="0024234A" w:rsidRDefault="0024234A" w:rsidP="0024234A">
      <w:pPr>
        <w:pStyle w:val="ConsPlusNormal"/>
        <w:ind w:firstLine="709"/>
        <w:jc w:val="both"/>
        <w:rPr>
          <w:color w:val="FF0000"/>
          <w:sz w:val="28"/>
        </w:rPr>
      </w:pPr>
      <w:r w:rsidRPr="00881824">
        <w:rPr>
          <w:sz w:val="28"/>
        </w:rPr>
        <w:t xml:space="preserve">4.6.8. Осмотр осуществляется инспектором в присутствии контролируемого лица и (или) его </w:t>
      </w:r>
      <w:r w:rsidRPr="00E56EF3">
        <w:rPr>
          <w:color w:val="FF0000"/>
          <w:sz w:val="28"/>
        </w:rPr>
        <w:t>представителя</w:t>
      </w:r>
      <w:r w:rsidR="00911359" w:rsidRPr="00E56EF3">
        <w:rPr>
          <w:color w:val="FF0000"/>
        </w:rPr>
        <w:t xml:space="preserve"> </w:t>
      </w:r>
      <w:r w:rsidR="00911359" w:rsidRPr="00E56EF3">
        <w:rPr>
          <w:color w:val="FF0000"/>
          <w:sz w:val="28"/>
        </w:rPr>
        <w:t>(за исключением проведения выездного обследования) и (или) с применением фотосъемки или видеозаписи.</w:t>
      </w:r>
      <w:r w:rsidRPr="00E56EF3">
        <w:rPr>
          <w:color w:val="FF0000"/>
          <w:sz w:val="28"/>
        </w:rPr>
        <w:t xml:space="preserve"> </w:t>
      </w:r>
    </w:p>
    <w:p w:rsidR="00931A1A" w:rsidRPr="00931A1A" w:rsidRDefault="00931A1A" w:rsidP="0024234A">
      <w:pPr>
        <w:pStyle w:val="ConsPlusNormal"/>
        <w:ind w:firstLine="709"/>
        <w:jc w:val="both"/>
        <w:rPr>
          <w:color w:val="FF0000"/>
          <w:sz w:val="28"/>
        </w:rPr>
      </w:pPr>
      <w:r w:rsidRPr="00931A1A">
        <w:rPr>
          <w:color w:val="FF0000"/>
          <w:sz w:val="28"/>
        </w:rP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w:t>
      </w:r>
      <w:r>
        <w:rPr>
          <w:color w:val="FF0000"/>
          <w:sz w:val="28"/>
        </w:rPr>
        <w:t>бильного приложения "Инспектор".</w:t>
      </w:r>
    </w:p>
    <w:p w:rsidR="0024234A" w:rsidRPr="00881824" w:rsidRDefault="0024234A" w:rsidP="0024234A">
      <w:pPr>
        <w:pStyle w:val="ConsPlusNormal"/>
        <w:ind w:firstLine="709"/>
        <w:jc w:val="both"/>
        <w:rPr>
          <w:sz w:val="28"/>
        </w:rPr>
      </w:pPr>
      <w:r w:rsidRPr="00881824">
        <w:rPr>
          <w:sz w:val="28"/>
        </w:rPr>
        <w:t>По результатам осмотра составляется протокол осмотра.</w:t>
      </w:r>
    </w:p>
    <w:p w:rsidR="0024234A" w:rsidRPr="00881824" w:rsidRDefault="0024234A" w:rsidP="0024234A">
      <w:pPr>
        <w:pStyle w:val="ConsPlusNormal"/>
        <w:ind w:firstLine="709"/>
        <w:jc w:val="both"/>
        <w:rPr>
          <w:rFonts w:ascii="Verdana" w:hAnsi="Verdana"/>
          <w:sz w:val="28"/>
          <w:szCs w:val="28"/>
        </w:rPr>
      </w:pPr>
      <w:r w:rsidRPr="00881824">
        <w:rPr>
          <w:sz w:val="28"/>
        </w:rPr>
        <w:t xml:space="preserve">4.6.9. </w:t>
      </w:r>
      <w:r w:rsidRPr="00881824">
        <w:rPr>
          <w:sz w:val="28"/>
          <w:szCs w:val="28"/>
        </w:rPr>
        <w:t>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24234A" w:rsidRPr="00881824" w:rsidRDefault="0024234A" w:rsidP="0024234A">
      <w:pPr>
        <w:pStyle w:val="HTML"/>
        <w:ind w:firstLine="709"/>
        <w:jc w:val="both"/>
        <w:rPr>
          <w:rFonts w:ascii="Times New Roman" w:hAnsi="Times New Roman" w:cs="Times New Roman"/>
          <w:sz w:val="28"/>
          <w:szCs w:val="28"/>
        </w:rPr>
      </w:pPr>
      <w:r w:rsidRPr="00881824">
        <w:rPr>
          <w:rFonts w:ascii="Times New Roman" w:hAnsi="Times New Roman" w:cs="Times New Roman"/>
          <w:sz w:val="28"/>
          <w:szCs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24234A" w:rsidRPr="00881824" w:rsidRDefault="0024234A" w:rsidP="0024234A">
      <w:pPr>
        <w:pStyle w:val="HTML"/>
        <w:ind w:firstLine="709"/>
        <w:jc w:val="both"/>
        <w:rPr>
          <w:rFonts w:ascii="Times New Roman" w:hAnsi="Times New Roman" w:cs="Times New Roman"/>
          <w:sz w:val="28"/>
          <w:szCs w:val="28"/>
        </w:rPr>
      </w:pPr>
      <w:r w:rsidRPr="00881824">
        <w:rPr>
          <w:rFonts w:ascii="Times New Roman" w:hAnsi="Times New Roman" w:cs="Times New Roman"/>
          <w:sz w:val="28"/>
          <w:szCs w:val="28"/>
        </w:rPr>
        <w:t>- дата и место его составления;</w:t>
      </w:r>
    </w:p>
    <w:p w:rsidR="0024234A" w:rsidRPr="00881824" w:rsidRDefault="0024234A" w:rsidP="0024234A">
      <w:pPr>
        <w:pStyle w:val="HTML"/>
        <w:ind w:firstLine="709"/>
        <w:jc w:val="both"/>
        <w:rPr>
          <w:rFonts w:ascii="Times New Roman" w:hAnsi="Times New Roman" w:cs="Times New Roman"/>
          <w:sz w:val="28"/>
          <w:szCs w:val="28"/>
        </w:rPr>
      </w:pPr>
      <w:r w:rsidRPr="00881824">
        <w:rPr>
          <w:rFonts w:ascii="Times New Roman" w:hAnsi="Times New Roman" w:cs="Times New Roman"/>
          <w:sz w:val="28"/>
          <w:szCs w:val="28"/>
        </w:rPr>
        <w:t>- должность, фамилия и инициалы инспектора или специалиста, составивших протокол;</w:t>
      </w:r>
    </w:p>
    <w:p w:rsidR="0024234A" w:rsidRPr="00881824" w:rsidRDefault="0024234A" w:rsidP="0024234A">
      <w:pPr>
        <w:pStyle w:val="HTML"/>
        <w:ind w:firstLine="709"/>
        <w:jc w:val="both"/>
        <w:rPr>
          <w:rFonts w:ascii="Times New Roman" w:hAnsi="Times New Roman" w:cs="Times New Roman"/>
          <w:sz w:val="28"/>
          <w:szCs w:val="28"/>
        </w:rPr>
      </w:pPr>
      <w:r w:rsidRPr="00881824">
        <w:rPr>
          <w:rFonts w:ascii="Times New Roman" w:hAnsi="Times New Roman" w:cs="Times New Roman"/>
          <w:sz w:val="28"/>
          <w:szCs w:val="28"/>
        </w:rPr>
        <w:t>- сведения о контролируемом лице;</w:t>
      </w:r>
    </w:p>
    <w:p w:rsidR="0024234A" w:rsidRPr="00881824" w:rsidRDefault="0024234A" w:rsidP="0024234A">
      <w:pPr>
        <w:pStyle w:val="HTML"/>
        <w:ind w:firstLine="709"/>
        <w:jc w:val="both"/>
        <w:rPr>
          <w:rFonts w:ascii="Times New Roman" w:hAnsi="Times New Roman" w:cs="Times New Roman"/>
          <w:sz w:val="28"/>
          <w:szCs w:val="28"/>
        </w:rPr>
      </w:pPr>
      <w:r w:rsidRPr="00881824">
        <w:rPr>
          <w:rFonts w:ascii="Times New Roman" w:hAnsi="Times New Roman" w:cs="Times New Roman"/>
          <w:sz w:val="28"/>
          <w:szCs w:val="28"/>
        </w:rPr>
        <w:t>- предмет обследования, используемые специальное оборудование и (или) технические приборы, методики инструментального обследования;</w:t>
      </w:r>
    </w:p>
    <w:p w:rsidR="0024234A" w:rsidRPr="00881824" w:rsidRDefault="0024234A" w:rsidP="0024234A">
      <w:pPr>
        <w:pStyle w:val="HTML"/>
        <w:ind w:firstLine="709"/>
        <w:jc w:val="both"/>
        <w:rPr>
          <w:rFonts w:ascii="Times New Roman" w:hAnsi="Times New Roman" w:cs="Times New Roman"/>
          <w:sz w:val="28"/>
          <w:szCs w:val="28"/>
        </w:rPr>
      </w:pPr>
      <w:r w:rsidRPr="00881824">
        <w:rPr>
          <w:rFonts w:ascii="Times New Roman" w:hAnsi="Times New Roman" w:cs="Times New Roman"/>
          <w:sz w:val="28"/>
          <w:szCs w:val="28"/>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24234A" w:rsidRPr="00881824" w:rsidRDefault="0024234A" w:rsidP="0024234A">
      <w:pPr>
        <w:pStyle w:val="HTML"/>
        <w:ind w:firstLine="709"/>
        <w:jc w:val="both"/>
        <w:rPr>
          <w:rFonts w:ascii="Times New Roman" w:hAnsi="Times New Roman" w:cs="Times New Roman"/>
          <w:sz w:val="28"/>
          <w:szCs w:val="28"/>
        </w:rPr>
      </w:pPr>
      <w:r w:rsidRPr="00881824">
        <w:rPr>
          <w:rFonts w:ascii="Times New Roman" w:hAnsi="Times New Roman" w:cs="Times New Roman"/>
          <w:sz w:val="28"/>
          <w:szCs w:val="28"/>
        </w:rPr>
        <w:t>- выводы о соответствии этих показателей установленным нормам;</w:t>
      </w:r>
    </w:p>
    <w:p w:rsidR="0024234A" w:rsidRPr="00881824" w:rsidRDefault="0024234A" w:rsidP="0024234A">
      <w:pPr>
        <w:pStyle w:val="HTML"/>
        <w:ind w:firstLine="709"/>
        <w:jc w:val="both"/>
        <w:rPr>
          <w:rFonts w:ascii="Verdana" w:hAnsi="Verdana"/>
          <w:sz w:val="28"/>
          <w:szCs w:val="28"/>
        </w:rPr>
      </w:pPr>
      <w:r w:rsidRPr="00881824">
        <w:rPr>
          <w:rFonts w:ascii="Times New Roman" w:hAnsi="Times New Roman" w:cs="Times New Roman"/>
          <w:sz w:val="28"/>
          <w:szCs w:val="28"/>
        </w:rPr>
        <w:lastRenderedPageBreak/>
        <w:t>- иные сведения, имеющие значение для оценки результатов инструментального обследования.</w:t>
      </w:r>
    </w:p>
    <w:p w:rsidR="0024234A" w:rsidRPr="00881824" w:rsidRDefault="0024234A" w:rsidP="0024234A">
      <w:pPr>
        <w:pStyle w:val="ConsPlusNormal"/>
        <w:ind w:firstLine="709"/>
        <w:jc w:val="both"/>
        <w:rPr>
          <w:sz w:val="28"/>
        </w:rPr>
      </w:pPr>
      <w:r w:rsidRPr="00881824">
        <w:rPr>
          <w:sz w:val="28"/>
        </w:rPr>
        <w:t xml:space="preserve">4.6.10. При осуществлении </w:t>
      </w:r>
      <w:r w:rsidR="00A24FCE" w:rsidRPr="00881824">
        <w:rPr>
          <w:sz w:val="28"/>
        </w:rPr>
        <w:t>осмотра в</w:t>
      </w:r>
      <w:r w:rsidRPr="00881824">
        <w:rPr>
          <w:sz w:val="28"/>
        </w:rPr>
        <w:t xml:space="preserve">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24234A" w:rsidRPr="00881824" w:rsidRDefault="0024234A" w:rsidP="0024234A">
      <w:pPr>
        <w:pStyle w:val="ConsPlusNormal"/>
        <w:ind w:firstLine="709"/>
        <w:jc w:val="both"/>
        <w:rPr>
          <w:sz w:val="28"/>
        </w:rPr>
      </w:pPr>
      <w:r w:rsidRPr="00881824">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24234A" w:rsidRPr="00881824" w:rsidRDefault="0024234A" w:rsidP="0024234A">
      <w:pPr>
        <w:pStyle w:val="ConsPlusNormal"/>
        <w:ind w:firstLine="709"/>
        <w:jc w:val="both"/>
        <w:rPr>
          <w:sz w:val="28"/>
        </w:rPr>
      </w:pPr>
      <w:r w:rsidRPr="00881824">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24234A" w:rsidRPr="00881824" w:rsidRDefault="0024234A" w:rsidP="0024234A">
      <w:pPr>
        <w:pStyle w:val="ConsPlusNormal"/>
        <w:ind w:firstLine="709"/>
        <w:jc w:val="both"/>
        <w:rPr>
          <w:color w:val="FF0000"/>
          <w:sz w:val="28"/>
        </w:rPr>
      </w:pPr>
      <w:r w:rsidRPr="00881824">
        <w:rPr>
          <w:sz w:val="28"/>
        </w:rPr>
        <w:t>4.6.11. Представление контролируемым лицом истребуемых документов, письменных объяснений осуществляется в соответствии с пунктами 4.5.5 и 4.5.6 настоящего Положения.</w:t>
      </w:r>
    </w:p>
    <w:p w:rsidR="0024234A" w:rsidRPr="00881824" w:rsidRDefault="0024234A" w:rsidP="0024234A">
      <w:pPr>
        <w:pStyle w:val="ConsPlusNormal"/>
        <w:ind w:firstLine="709"/>
        <w:jc w:val="both"/>
        <w:rPr>
          <w:sz w:val="28"/>
        </w:rPr>
      </w:pPr>
      <w:r w:rsidRPr="00881824">
        <w:rPr>
          <w:sz w:val="28"/>
        </w:rPr>
        <w:t>4.6.12. По окончании проведения выездной проверки инспектор составляет акт выездной проверки.</w:t>
      </w:r>
    </w:p>
    <w:p w:rsidR="0024234A" w:rsidRPr="00881824" w:rsidRDefault="0024234A" w:rsidP="0024234A">
      <w:pPr>
        <w:pStyle w:val="ConsPlusNormal"/>
        <w:ind w:firstLine="709"/>
        <w:jc w:val="both"/>
        <w:rPr>
          <w:sz w:val="28"/>
        </w:rPr>
      </w:pPr>
      <w:r w:rsidRPr="00881824">
        <w:rPr>
          <w:sz w:val="28"/>
        </w:rPr>
        <w:t>Информация о проведении фотосъемки, аудио- и видеозаписи отражается в акте проверки.</w:t>
      </w:r>
    </w:p>
    <w:p w:rsidR="0024234A" w:rsidRPr="00881824" w:rsidRDefault="0024234A" w:rsidP="0024234A">
      <w:pPr>
        <w:pStyle w:val="ConsPlusNormal"/>
        <w:ind w:firstLine="709"/>
        <w:jc w:val="both"/>
        <w:rPr>
          <w:sz w:val="28"/>
        </w:rPr>
      </w:pPr>
      <w:r w:rsidRPr="00881824">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8" w:tooltip="Федеральный закон от 31.07.2020 N 248-ФЗ" w:history="1">
        <w:r w:rsidRPr="00881824">
          <w:rPr>
            <w:rFonts w:ascii="Times New Roman" w:hAnsi="Times New Roman"/>
            <w:sz w:val="28"/>
          </w:rPr>
          <w:t>частями 4</w:t>
        </w:r>
      </w:hyperlink>
      <w:r w:rsidRPr="00881824">
        <w:rPr>
          <w:rFonts w:ascii="Times New Roman" w:hAnsi="Times New Roman"/>
          <w:sz w:val="28"/>
        </w:rPr>
        <w:t xml:space="preserve"> и </w:t>
      </w:r>
      <w:hyperlink r:id="rId19" w:tooltip="Федеральный закон от 31.07.2020 N 248-ФЗ" w:history="1">
        <w:r w:rsidRPr="00881824">
          <w:rPr>
            <w:rFonts w:ascii="Times New Roman" w:hAnsi="Times New Roman"/>
            <w:sz w:val="28"/>
          </w:rPr>
          <w:t>5 статьи 21</w:t>
        </w:r>
      </w:hyperlink>
      <w:r w:rsidRPr="00881824">
        <w:rPr>
          <w:rFonts w:ascii="Times New Roman" w:hAnsi="Times New Roman"/>
          <w:sz w:val="28"/>
        </w:rPr>
        <w:t xml:space="preserve"> Федеральным законом № 248-ФЗ. </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1) временной нетрудоспособности;</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rsidR="0024234A" w:rsidRPr="00881824" w:rsidRDefault="0024234A" w:rsidP="0024234A">
      <w:pPr>
        <w:widowControl/>
        <w:ind w:firstLine="709"/>
        <w:jc w:val="both"/>
        <w:rPr>
          <w:rFonts w:ascii="Times New Roman" w:hAnsi="Times New Roman"/>
          <w:sz w:val="28"/>
        </w:rPr>
      </w:pPr>
      <w:r w:rsidRPr="00881824">
        <w:rPr>
          <w:rFonts w:ascii="Times New Roman" w:hAnsi="Times New Roman"/>
          <w:sz w:val="28"/>
        </w:rPr>
        <w:lastRenderedPageBreak/>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24234A" w:rsidRPr="00881824" w:rsidRDefault="0024234A" w:rsidP="0024234A">
      <w:pPr>
        <w:suppressAutoHyphens/>
        <w:ind w:firstLine="709"/>
        <w:jc w:val="both"/>
        <w:rPr>
          <w:rFonts w:ascii="Times New Roman" w:hAnsi="Times New Roman"/>
          <w:sz w:val="28"/>
          <w:szCs w:val="28"/>
        </w:rPr>
      </w:pPr>
      <w:r w:rsidRPr="00881824">
        <w:rPr>
          <w:rFonts w:ascii="Times New Roman" w:hAnsi="Times New Roman"/>
          <w:sz w:val="28"/>
          <w:szCs w:val="28"/>
        </w:rPr>
        <w:t>4) нахождения в служебной командировке.</w:t>
      </w:r>
    </w:p>
    <w:p w:rsidR="0024234A" w:rsidRPr="00881824" w:rsidRDefault="0024234A" w:rsidP="0024234A">
      <w:pPr>
        <w:pStyle w:val="ConsPlusNormal"/>
        <w:ind w:firstLine="709"/>
        <w:jc w:val="both"/>
        <w:rPr>
          <w:sz w:val="28"/>
        </w:rPr>
      </w:pPr>
      <w:r w:rsidRPr="00881824">
        <w:rPr>
          <w:sz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24234A" w:rsidRPr="00881824" w:rsidRDefault="0024234A" w:rsidP="0024234A">
      <w:pPr>
        <w:pStyle w:val="ConsPlusNormal"/>
        <w:ind w:firstLine="709"/>
        <w:jc w:val="both"/>
        <w:rPr>
          <w:szCs w:val="24"/>
        </w:rPr>
      </w:pPr>
    </w:p>
    <w:p w:rsidR="0024234A" w:rsidRPr="00A85C26" w:rsidRDefault="0024234A" w:rsidP="0024234A">
      <w:pPr>
        <w:pStyle w:val="ConsPlusNormal"/>
        <w:ind w:firstLine="0"/>
        <w:jc w:val="center"/>
        <w:rPr>
          <w:b/>
          <w:sz w:val="28"/>
        </w:rPr>
      </w:pPr>
      <w:r w:rsidRPr="00A85C26">
        <w:rPr>
          <w:b/>
          <w:sz w:val="28"/>
        </w:rPr>
        <w:t>4.7. Выездное обследование</w:t>
      </w:r>
    </w:p>
    <w:p w:rsidR="0024234A" w:rsidRPr="00881824" w:rsidRDefault="0024234A" w:rsidP="0024234A">
      <w:pPr>
        <w:pStyle w:val="ConsPlusNormal"/>
        <w:ind w:firstLine="709"/>
        <w:jc w:val="center"/>
        <w:rPr>
          <w:sz w:val="28"/>
        </w:rPr>
      </w:pP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4.7.1. Выездное обследование проводится в целях оценки соблюдения контролируемыми лицами обязательных требований.</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4.7.2.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Pr="00881824">
        <w:rPr>
          <w:rFonts w:ascii="Times New Roman" w:hAnsi="Times New Roman"/>
          <w:sz w:val="28"/>
          <w:szCs w:val="28"/>
        </w:rPr>
        <w:t>, при этом не допускается взаимодействие с контролируемым лицом</w:t>
      </w:r>
      <w:r w:rsidRPr="00881824">
        <w:rPr>
          <w:rFonts w:ascii="Times New Roman" w:hAnsi="Times New Roman"/>
          <w:sz w:val="28"/>
        </w:rPr>
        <w:t xml:space="preserve">. </w:t>
      </w:r>
    </w:p>
    <w:p w:rsidR="0024234A" w:rsidRPr="00881824" w:rsidRDefault="0024234A" w:rsidP="0024234A">
      <w:pPr>
        <w:pStyle w:val="HTML"/>
        <w:ind w:firstLine="709"/>
        <w:jc w:val="both"/>
        <w:rPr>
          <w:rFonts w:ascii="Verdana" w:hAnsi="Verdana"/>
          <w:sz w:val="28"/>
          <w:szCs w:val="28"/>
        </w:rPr>
      </w:pPr>
      <w:r w:rsidRPr="00881824">
        <w:rPr>
          <w:rFonts w:ascii="Times New Roman" w:hAnsi="Times New Roman" w:cs="Times New Roman"/>
          <w:sz w:val="28"/>
          <w:szCs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rsidR="0024234A" w:rsidRPr="00881824" w:rsidRDefault="0024234A" w:rsidP="0024234A">
      <w:pPr>
        <w:pStyle w:val="a8"/>
        <w:widowControl/>
        <w:tabs>
          <w:tab w:val="left" w:pos="1134"/>
        </w:tabs>
        <w:ind w:left="0" w:firstLine="709"/>
        <w:jc w:val="both"/>
        <w:rPr>
          <w:rFonts w:ascii="Times New Roman" w:hAnsi="Times New Roman"/>
          <w:sz w:val="28"/>
        </w:rPr>
      </w:pPr>
      <w:r w:rsidRPr="00881824">
        <w:rPr>
          <w:rFonts w:ascii="Times New Roman" w:hAnsi="Times New Roman"/>
          <w:sz w:val="28"/>
        </w:rPr>
        <w:t xml:space="preserve">4.7.3. Выездное обследование проводится без информирования контролируемого лица. </w:t>
      </w:r>
    </w:p>
    <w:p w:rsidR="0024234A" w:rsidRPr="00881824" w:rsidRDefault="0024234A" w:rsidP="0024234A">
      <w:pPr>
        <w:pStyle w:val="HTML"/>
        <w:ind w:firstLine="709"/>
        <w:jc w:val="both"/>
        <w:rPr>
          <w:rFonts w:ascii="Times New Roman" w:hAnsi="Times New Roman" w:cs="Times New Roman"/>
          <w:sz w:val="28"/>
          <w:szCs w:val="28"/>
        </w:rPr>
      </w:pPr>
      <w:r w:rsidRPr="00881824">
        <w:rPr>
          <w:rFonts w:ascii="Times New Roman" w:hAnsi="Times New Roman" w:cs="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24234A" w:rsidRDefault="0024234A" w:rsidP="006A1E08">
      <w:pPr>
        <w:pStyle w:val="HTML"/>
        <w:ind w:firstLine="709"/>
        <w:jc w:val="both"/>
        <w:rPr>
          <w:rFonts w:ascii="Times New Roman" w:hAnsi="Times New Roman" w:cs="Times New Roman"/>
          <w:sz w:val="28"/>
          <w:szCs w:val="28"/>
        </w:rPr>
      </w:pPr>
      <w:r w:rsidRPr="00881824">
        <w:rPr>
          <w:rFonts w:ascii="Times New Roman" w:hAnsi="Times New Roman" w:cs="Times New Roman"/>
          <w:sz w:val="28"/>
          <w:szCs w:val="28"/>
        </w:rPr>
        <w:t>4.7.4.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6846CF" w:rsidRDefault="006846CF" w:rsidP="006A1E08">
      <w:pPr>
        <w:pStyle w:val="HTML"/>
        <w:ind w:firstLine="709"/>
        <w:jc w:val="both"/>
        <w:rPr>
          <w:rFonts w:ascii="Times New Roman" w:hAnsi="Times New Roman" w:cs="Times New Roman"/>
          <w:sz w:val="28"/>
          <w:szCs w:val="28"/>
        </w:rPr>
      </w:pPr>
    </w:p>
    <w:p w:rsidR="006846CF" w:rsidRPr="006846CF" w:rsidRDefault="006846CF" w:rsidP="006846CF">
      <w:pPr>
        <w:jc w:val="center"/>
        <w:rPr>
          <w:rFonts w:ascii="Times New Roman" w:hAnsi="Times New Roman"/>
          <w:b/>
          <w:color w:val="auto"/>
          <w:sz w:val="28"/>
          <w:szCs w:val="22"/>
        </w:rPr>
      </w:pPr>
      <w:r w:rsidRPr="006846CF">
        <w:rPr>
          <w:rFonts w:ascii="Times New Roman" w:hAnsi="Times New Roman"/>
          <w:b/>
          <w:color w:val="auto"/>
          <w:sz w:val="28"/>
          <w:szCs w:val="22"/>
        </w:rPr>
        <w:t>5. Досудебное обжалование</w:t>
      </w:r>
    </w:p>
    <w:p w:rsidR="006846CF" w:rsidRPr="006846CF" w:rsidRDefault="006846CF" w:rsidP="006846CF">
      <w:pPr>
        <w:ind w:firstLine="709"/>
        <w:jc w:val="center"/>
        <w:rPr>
          <w:rFonts w:ascii="Times New Roman" w:hAnsi="Times New Roman"/>
          <w:b/>
          <w:color w:val="auto"/>
          <w:sz w:val="28"/>
          <w:szCs w:val="22"/>
        </w:rPr>
      </w:pPr>
    </w:p>
    <w:p w:rsidR="006846CF" w:rsidRPr="006846CF" w:rsidRDefault="006846CF" w:rsidP="006846CF">
      <w:pPr>
        <w:widowControl/>
        <w:tabs>
          <w:tab w:val="left" w:pos="1134"/>
        </w:tabs>
        <w:ind w:firstLine="709"/>
        <w:contextualSpacing/>
        <w:jc w:val="both"/>
        <w:rPr>
          <w:rFonts w:ascii="Times New Roman" w:hAnsi="Times New Roman"/>
          <w:color w:val="auto"/>
          <w:sz w:val="28"/>
          <w:lang w:val="x-none" w:eastAsia="x-none"/>
        </w:rPr>
      </w:pPr>
      <w:r w:rsidRPr="006846CF">
        <w:rPr>
          <w:rFonts w:ascii="Times New Roman" w:hAnsi="Times New Roman"/>
          <w:color w:val="auto"/>
          <w:sz w:val="28"/>
          <w:lang w:val="x-none" w:eastAsia="x-none"/>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w:t>
      </w:r>
      <w:r w:rsidRPr="006846CF">
        <w:rPr>
          <w:rFonts w:ascii="Times New Roman" w:hAnsi="Times New Roman"/>
          <w:color w:val="auto"/>
          <w:sz w:val="28"/>
          <w:lang w:eastAsia="x-none"/>
        </w:rPr>
        <w:t xml:space="preserve"> следующих решений заместителя руководителя Контрольного органа и инспекторов (далее также – должностные лица)</w:t>
      </w:r>
      <w:r w:rsidRPr="006846CF">
        <w:rPr>
          <w:rFonts w:ascii="Times New Roman" w:hAnsi="Times New Roman"/>
          <w:color w:val="auto"/>
          <w:sz w:val="28"/>
          <w:lang w:val="x-none" w:eastAsia="x-none"/>
        </w:rPr>
        <w:t>:</w:t>
      </w:r>
    </w:p>
    <w:p w:rsidR="006846CF" w:rsidRPr="00CE09C2" w:rsidRDefault="006846CF" w:rsidP="006846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color w:val="FF0000"/>
          <w:sz w:val="28"/>
          <w:szCs w:val="28"/>
        </w:rPr>
      </w:pPr>
      <w:r w:rsidRPr="006846CF">
        <w:rPr>
          <w:rFonts w:ascii="Times New Roman" w:hAnsi="Times New Roman"/>
          <w:color w:val="auto"/>
          <w:sz w:val="28"/>
          <w:szCs w:val="28"/>
        </w:rPr>
        <w:t>1) решений о проведении контрольных мероприятий</w:t>
      </w:r>
      <w:r w:rsidR="00CE09C2">
        <w:rPr>
          <w:rFonts w:ascii="Times New Roman" w:hAnsi="Times New Roman"/>
          <w:color w:val="auto"/>
          <w:sz w:val="28"/>
          <w:szCs w:val="28"/>
        </w:rPr>
        <w:t xml:space="preserve"> </w:t>
      </w:r>
      <w:r w:rsidR="00CE09C2" w:rsidRPr="00CE09C2">
        <w:rPr>
          <w:rFonts w:ascii="Times New Roman" w:hAnsi="Times New Roman"/>
          <w:color w:val="FF0000"/>
          <w:sz w:val="28"/>
          <w:szCs w:val="28"/>
        </w:rPr>
        <w:t>и обязательных профилактических визитов</w:t>
      </w:r>
      <w:r w:rsidRPr="00CE09C2">
        <w:rPr>
          <w:rFonts w:ascii="Times New Roman" w:hAnsi="Times New Roman"/>
          <w:color w:val="FF0000"/>
          <w:sz w:val="28"/>
          <w:szCs w:val="28"/>
        </w:rPr>
        <w:t>;</w:t>
      </w:r>
    </w:p>
    <w:p w:rsidR="006846CF" w:rsidRPr="006846CF" w:rsidRDefault="006846CF" w:rsidP="006846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color w:val="auto"/>
          <w:sz w:val="28"/>
          <w:szCs w:val="28"/>
        </w:rPr>
      </w:pPr>
      <w:r w:rsidRPr="006846CF">
        <w:rPr>
          <w:rFonts w:ascii="Times New Roman" w:hAnsi="Times New Roman"/>
          <w:color w:val="auto"/>
          <w:sz w:val="28"/>
          <w:szCs w:val="28"/>
        </w:rPr>
        <w:t xml:space="preserve">2) актов </w:t>
      </w:r>
      <w:r w:rsidR="00400B31" w:rsidRPr="006846CF">
        <w:rPr>
          <w:rFonts w:ascii="Times New Roman" w:hAnsi="Times New Roman"/>
          <w:color w:val="auto"/>
          <w:sz w:val="28"/>
          <w:szCs w:val="28"/>
        </w:rPr>
        <w:t>контрольных мероприятий</w:t>
      </w:r>
      <w:r w:rsidR="00CE09C2">
        <w:rPr>
          <w:rFonts w:ascii="Times New Roman" w:hAnsi="Times New Roman"/>
          <w:color w:val="auto"/>
          <w:sz w:val="28"/>
          <w:szCs w:val="28"/>
        </w:rPr>
        <w:t xml:space="preserve"> </w:t>
      </w:r>
      <w:r w:rsidR="00CE09C2" w:rsidRPr="00CE09C2">
        <w:rPr>
          <w:rFonts w:ascii="Times New Roman" w:hAnsi="Times New Roman"/>
          <w:color w:val="FF0000"/>
          <w:sz w:val="28"/>
          <w:szCs w:val="28"/>
        </w:rPr>
        <w:t>и обязательных профилактических визитов</w:t>
      </w:r>
      <w:r w:rsidRPr="006846CF">
        <w:rPr>
          <w:rFonts w:ascii="Times New Roman" w:hAnsi="Times New Roman"/>
          <w:color w:val="auto"/>
          <w:sz w:val="28"/>
          <w:szCs w:val="28"/>
        </w:rPr>
        <w:t>, предписаний об устранении выявленных нарушений;</w:t>
      </w:r>
    </w:p>
    <w:p w:rsidR="006846CF" w:rsidRDefault="006846CF" w:rsidP="006846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FF0000"/>
          <w:sz w:val="28"/>
          <w:szCs w:val="28"/>
        </w:rPr>
      </w:pPr>
      <w:r w:rsidRPr="006846CF">
        <w:rPr>
          <w:rFonts w:ascii="Times New Roman" w:hAnsi="Times New Roman"/>
          <w:color w:val="auto"/>
          <w:sz w:val="28"/>
          <w:szCs w:val="28"/>
        </w:rPr>
        <w:lastRenderedPageBreak/>
        <w:t>3) действий (бездействия) должностных лиц в</w:t>
      </w:r>
      <w:r w:rsidR="00CE09C2">
        <w:rPr>
          <w:rFonts w:ascii="Times New Roman" w:hAnsi="Times New Roman"/>
          <w:color w:val="auto"/>
          <w:sz w:val="28"/>
          <w:szCs w:val="28"/>
        </w:rPr>
        <w:t xml:space="preserve"> рамках контрольных мероприятий </w:t>
      </w:r>
      <w:r w:rsidR="00CE09C2" w:rsidRPr="00CE09C2">
        <w:rPr>
          <w:rFonts w:ascii="Times New Roman" w:hAnsi="Times New Roman"/>
          <w:color w:val="FF0000"/>
          <w:sz w:val="28"/>
          <w:szCs w:val="28"/>
        </w:rPr>
        <w:t>и обязательных профилактических визитов;</w:t>
      </w:r>
    </w:p>
    <w:p w:rsidR="001B3D33" w:rsidRPr="001B3D33" w:rsidRDefault="001B3D33" w:rsidP="001B3D33">
      <w:pPr>
        <w:widowControl/>
        <w:shd w:val="clear" w:color="auto" w:fill="FFFFFF"/>
        <w:spacing w:before="210"/>
        <w:ind w:firstLine="540"/>
        <w:jc w:val="both"/>
        <w:rPr>
          <w:rFonts w:ascii="Times New Roman" w:hAnsi="Times New Roman"/>
          <w:sz w:val="28"/>
          <w:szCs w:val="30"/>
        </w:rPr>
      </w:pPr>
      <w:r w:rsidRPr="001B3D33">
        <w:rPr>
          <w:rFonts w:ascii="Times New Roman" w:hAnsi="Times New Roman"/>
          <w:sz w:val="30"/>
          <w:szCs w:val="30"/>
        </w:rPr>
        <w:t xml:space="preserve">4) </w:t>
      </w:r>
      <w:r w:rsidRPr="001B3D33">
        <w:rPr>
          <w:rFonts w:ascii="Times New Roman" w:hAnsi="Times New Roman"/>
          <w:sz w:val="28"/>
          <w:szCs w:val="30"/>
        </w:rPr>
        <w:t>решений об отнесении объектов контроля к соответствующей категории риска;</w:t>
      </w:r>
    </w:p>
    <w:p w:rsidR="001B3D33" w:rsidRPr="001B3D33" w:rsidRDefault="001B3D33" w:rsidP="001B3D33">
      <w:pPr>
        <w:widowControl/>
        <w:shd w:val="clear" w:color="auto" w:fill="FFFFFF"/>
        <w:spacing w:before="210"/>
        <w:ind w:firstLine="540"/>
        <w:jc w:val="both"/>
        <w:rPr>
          <w:rFonts w:ascii="Times New Roman" w:hAnsi="Times New Roman"/>
          <w:sz w:val="28"/>
          <w:szCs w:val="30"/>
        </w:rPr>
      </w:pPr>
      <w:r w:rsidRPr="001B3D33">
        <w:rPr>
          <w:rFonts w:ascii="Times New Roman" w:hAnsi="Times New Roman"/>
          <w:sz w:val="28"/>
          <w:szCs w:val="30"/>
        </w:rPr>
        <w:t>5) решений об отказе в проведении обязательных профилактических визитов по заявлениям контролируемых лиц;</w:t>
      </w:r>
    </w:p>
    <w:p w:rsidR="001B3D33" w:rsidRPr="001B3D33" w:rsidRDefault="001B3D33" w:rsidP="001B3D33">
      <w:pPr>
        <w:widowControl/>
        <w:shd w:val="clear" w:color="auto" w:fill="FFFFFF"/>
        <w:spacing w:before="210"/>
        <w:ind w:firstLine="540"/>
        <w:jc w:val="both"/>
        <w:rPr>
          <w:rFonts w:ascii="Times New Roman" w:hAnsi="Times New Roman"/>
          <w:sz w:val="28"/>
          <w:szCs w:val="30"/>
        </w:rPr>
      </w:pPr>
      <w:r w:rsidRPr="001B3D33">
        <w:rPr>
          <w:rFonts w:ascii="Times New Roman" w:hAnsi="Times New Roman"/>
          <w:sz w:val="28"/>
          <w:szCs w:val="30"/>
        </w:rP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1B3D33" w:rsidRPr="006846CF" w:rsidRDefault="001B3D33" w:rsidP="006846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color w:val="auto"/>
          <w:sz w:val="28"/>
          <w:szCs w:val="28"/>
        </w:rPr>
      </w:pPr>
    </w:p>
    <w:p w:rsidR="006846CF" w:rsidRPr="006846CF" w:rsidRDefault="006846CF" w:rsidP="006846CF">
      <w:pPr>
        <w:ind w:firstLine="709"/>
        <w:jc w:val="both"/>
        <w:rPr>
          <w:rFonts w:ascii="Times New Roman" w:hAnsi="Times New Roman"/>
          <w:color w:val="auto"/>
          <w:sz w:val="24"/>
          <w:szCs w:val="22"/>
        </w:rPr>
      </w:pPr>
      <w:r w:rsidRPr="006846CF">
        <w:rPr>
          <w:rFonts w:ascii="Times New Roman" w:hAnsi="Times New Roman"/>
          <w:color w:val="auto"/>
          <w:sz w:val="28"/>
          <w:szCs w:val="22"/>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w:t>
      </w:r>
      <w:r w:rsidRPr="006846CF">
        <w:rPr>
          <w:rFonts w:ascii="Times New Roman" w:hAnsi="Times New Roman"/>
          <w:color w:val="auto"/>
          <w:sz w:val="28"/>
          <w:szCs w:val="28"/>
        </w:rPr>
        <w:t>, за исключением случая, предусмотренного частью 1.1 статьи 40 Федерального закона № 248-ФЗ</w:t>
      </w:r>
      <w:r w:rsidRPr="006846CF">
        <w:rPr>
          <w:rFonts w:ascii="Times New Roman" w:hAnsi="Times New Roman"/>
          <w:color w:val="auto"/>
          <w:sz w:val="28"/>
          <w:szCs w:val="22"/>
        </w:rPr>
        <w:t>.</w:t>
      </w:r>
      <w:r w:rsidRPr="006846CF">
        <w:rPr>
          <w:rFonts w:ascii="Times New Roman" w:hAnsi="Times New Roman"/>
          <w:color w:val="auto"/>
          <w:sz w:val="24"/>
          <w:szCs w:val="22"/>
        </w:rPr>
        <w:t xml:space="preserve"> </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 xml:space="preserve">При подаче жалобы гражданином она должна быть подписана </w:t>
      </w:r>
      <w:r w:rsidR="00400B31" w:rsidRPr="006846CF">
        <w:rPr>
          <w:rFonts w:ascii="Times New Roman" w:hAnsi="Times New Roman"/>
          <w:color w:val="auto"/>
          <w:sz w:val="28"/>
          <w:szCs w:val="22"/>
        </w:rPr>
        <w:t>простой электронной подписью,</w:t>
      </w:r>
      <w:r w:rsidRPr="006846CF">
        <w:rPr>
          <w:rFonts w:ascii="Times New Roman" w:hAnsi="Times New Roman"/>
          <w:color w:val="auto"/>
          <w:sz w:val="28"/>
          <w:szCs w:val="22"/>
        </w:rP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16" w:name="Par374"/>
      <w:bookmarkEnd w:id="16"/>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 xml:space="preserve">Материалы, прикладываемые к жалобе, в том числе фото- и видеоматериалы, представляются контролируемым лицом в электронном виде. </w:t>
      </w:r>
    </w:p>
    <w:p w:rsidR="006846CF" w:rsidRDefault="006846CF" w:rsidP="006846CF">
      <w:pPr>
        <w:ind w:firstLine="709"/>
        <w:jc w:val="both"/>
        <w:rPr>
          <w:rFonts w:ascii="Times New Roman" w:hAnsi="Times New Roman"/>
          <w:color w:val="auto"/>
          <w:sz w:val="28"/>
          <w:szCs w:val="28"/>
        </w:rPr>
      </w:pPr>
      <w:r w:rsidRPr="006846CF">
        <w:rPr>
          <w:rFonts w:ascii="Times New Roman" w:hAnsi="Times New Roman"/>
          <w:color w:val="auto"/>
          <w:sz w:val="28"/>
          <w:szCs w:val="22"/>
        </w:rPr>
        <w:t xml:space="preserve">5.3. </w:t>
      </w:r>
      <w:r w:rsidRPr="006846CF">
        <w:rPr>
          <w:rFonts w:ascii="Times New Roman" w:hAnsi="Times New Roman"/>
          <w:color w:val="auto"/>
          <w:sz w:val="28"/>
          <w:szCs w:val="28"/>
        </w:rPr>
        <w:t>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rsidR="00467537" w:rsidRPr="00C535DD" w:rsidRDefault="00467537" w:rsidP="00A85C26">
      <w:pPr>
        <w:ind w:firstLine="709"/>
        <w:jc w:val="both"/>
        <w:rPr>
          <w:rFonts w:ascii="Times New Roman" w:hAnsi="Times New Roman"/>
          <w:color w:val="FF0000"/>
          <w:sz w:val="28"/>
          <w:szCs w:val="22"/>
        </w:rPr>
      </w:pPr>
      <w:r w:rsidRPr="00C535DD">
        <w:rPr>
          <w:rFonts w:ascii="Times New Roman" w:hAnsi="Times New Roman"/>
          <w:color w:val="FF0000"/>
          <w:sz w:val="28"/>
          <w:szCs w:val="22"/>
        </w:rPr>
        <w:t>5.4) Жалоба на действия (бездействие) руководителя (заместителя руководителя) территориального органа контрольного (надзорного) органа рассматривается вышестоящим органом ко</w:t>
      </w:r>
      <w:r w:rsidR="00A85C26">
        <w:rPr>
          <w:rFonts w:ascii="Times New Roman" w:hAnsi="Times New Roman"/>
          <w:color w:val="FF0000"/>
          <w:sz w:val="28"/>
          <w:szCs w:val="22"/>
        </w:rPr>
        <w:t>нтрольного (надзорного) органа;</w:t>
      </w:r>
    </w:p>
    <w:p w:rsidR="00467537" w:rsidRPr="00C535DD" w:rsidRDefault="00C535DD" w:rsidP="00467537">
      <w:pPr>
        <w:ind w:firstLine="709"/>
        <w:jc w:val="both"/>
        <w:rPr>
          <w:rFonts w:ascii="Times New Roman" w:hAnsi="Times New Roman"/>
          <w:color w:val="FF0000"/>
          <w:sz w:val="28"/>
          <w:szCs w:val="22"/>
        </w:rPr>
      </w:pPr>
      <w:r w:rsidRPr="00C535DD">
        <w:rPr>
          <w:rFonts w:ascii="Times New Roman" w:hAnsi="Times New Roman"/>
          <w:color w:val="FF0000"/>
          <w:sz w:val="28"/>
          <w:szCs w:val="22"/>
        </w:rPr>
        <w:t>5.5</w:t>
      </w:r>
      <w:r w:rsidR="00467537" w:rsidRPr="00C535DD">
        <w:rPr>
          <w:rFonts w:ascii="Times New Roman" w:hAnsi="Times New Roman"/>
          <w:color w:val="FF0000"/>
          <w:sz w:val="28"/>
          <w:szCs w:val="22"/>
        </w:rPr>
        <w:t xml:space="preserve">) </w:t>
      </w:r>
      <w:r w:rsidR="00CA674D" w:rsidRPr="00C535DD">
        <w:rPr>
          <w:rFonts w:ascii="Times New Roman" w:hAnsi="Times New Roman"/>
          <w:color w:val="FF0000"/>
          <w:sz w:val="28"/>
          <w:szCs w:val="22"/>
        </w:rPr>
        <w:t>в</w:t>
      </w:r>
      <w:r w:rsidR="00467537" w:rsidRPr="00C535DD">
        <w:rPr>
          <w:rFonts w:ascii="Times New Roman" w:hAnsi="Times New Roman"/>
          <w:color w:val="FF0000"/>
          <w:sz w:val="28"/>
          <w:szCs w:val="22"/>
        </w:rPr>
        <w:t xml:space="preserve"> случае отсутствия территориального органа контрольного (надзорного) органа и в случае обжалования решений контрольного (надзорного) органа, принятых его центральным аппаратом, действий (бездействия) должностных лиц центрального аппарата контрольного (надзорного) органа жалоба рассматривается руководителем контрольного (надзорного) органа;</w:t>
      </w:r>
    </w:p>
    <w:p w:rsidR="00467537" w:rsidRPr="00C535DD" w:rsidRDefault="00C535DD" w:rsidP="00467537">
      <w:pPr>
        <w:ind w:firstLine="709"/>
        <w:jc w:val="both"/>
        <w:rPr>
          <w:rFonts w:ascii="Times New Roman" w:hAnsi="Times New Roman"/>
          <w:color w:val="FF0000"/>
          <w:sz w:val="28"/>
          <w:szCs w:val="22"/>
        </w:rPr>
      </w:pPr>
      <w:r w:rsidRPr="00C535DD">
        <w:rPr>
          <w:rFonts w:ascii="Times New Roman" w:hAnsi="Times New Roman"/>
          <w:color w:val="FF0000"/>
          <w:sz w:val="28"/>
          <w:szCs w:val="22"/>
        </w:rPr>
        <w:t>5.6</w:t>
      </w:r>
      <w:r w:rsidR="00467537" w:rsidRPr="00C535DD">
        <w:rPr>
          <w:rFonts w:ascii="Times New Roman" w:hAnsi="Times New Roman"/>
          <w:color w:val="FF0000"/>
          <w:sz w:val="28"/>
          <w:szCs w:val="22"/>
        </w:rPr>
        <w:t xml:space="preserve">) в случае отсутствия вышестоящего органа контрольного (надзорного) органа жалоба на решения, действия (бездействие) руководителя контрольного (надзорного) органа рассматривается руководителем контрольного (надзорного) органа или органом, созданным в соответствии с </w:t>
      </w:r>
      <w:r w:rsidRPr="00C535DD">
        <w:rPr>
          <w:rFonts w:ascii="Times New Roman" w:hAnsi="Times New Roman"/>
          <w:color w:val="FF0000"/>
          <w:sz w:val="28"/>
          <w:szCs w:val="22"/>
        </w:rPr>
        <w:t>п.5.5</w:t>
      </w:r>
      <w:r w:rsidR="00467537" w:rsidRPr="00C535DD">
        <w:rPr>
          <w:rFonts w:ascii="Times New Roman" w:hAnsi="Times New Roman"/>
          <w:color w:val="FF0000"/>
          <w:sz w:val="28"/>
          <w:szCs w:val="22"/>
        </w:rPr>
        <w:t xml:space="preserve"> настояще</w:t>
      </w:r>
      <w:r w:rsidRPr="00C535DD">
        <w:rPr>
          <w:rFonts w:ascii="Times New Roman" w:hAnsi="Times New Roman"/>
          <w:color w:val="FF0000"/>
          <w:sz w:val="28"/>
          <w:szCs w:val="22"/>
        </w:rPr>
        <w:t>го Положения.</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5.</w:t>
      </w:r>
      <w:r w:rsidR="00C535DD">
        <w:rPr>
          <w:rFonts w:ascii="Times New Roman" w:hAnsi="Times New Roman"/>
          <w:color w:val="auto"/>
          <w:sz w:val="28"/>
          <w:szCs w:val="22"/>
        </w:rPr>
        <w:t>7</w:t>
      </w:r>
      <w:r w:rsidRPr="006846CF">
        <w:rPr>
          <w:rFonts w:ascii="Times New Roman" w:hAnsi="Times New Roman"/>
          <w:color w:val="auto"/>
          <w:sz w:val="28"/>
          <w:szCs w:val="22"/>
        </w:rPr>
        <w:t xml:space="preserve">. Жалоба может быть подана в течение тридцати календарных дней со дня, когда контролируемое лицо узнало или должно было узнать о </w:t>
      </w:r>
      <w:r w:rsidRPr="006846CF">
        <w:rPr>
          <w:rFonts w:ascii="Times New Roman" w:hAnsi="Times New Roman"/>
          <w:color w:val="auto"/>
          <w:sz w:val="28"/>
          <w:szCs w:val="22"/>
        </w:rPr>
        <w:lastRenderedPageBreak/>
        <w:t>нарушении своих прав.</w:t>
      </w:r>
      <w:bookmarkStart w:id="17" w:name="Par375"/>
      <w:bookmarkEnd w:id="17"/>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5.</w:t>
      </w:r>
      <w:r w:rsidR="00C535DD">
        <w:rPr>
          <w:rFonts w:ascii="Times New Roman" w:hAnsi="Times New Roman"/>
          <w:color w:val="auto"/>
          <w:sz w:val="28"/>
          <w:szCs w:val="22"/>
        </w:rPr>
        <w:t>8</w:t>
      </w:r>
      <w:r w:rsidRPr="006846CF">
        <w:rPr>
          <w:rFonts w:ascii="Times New Roman" w:hAnsi="Times New Roman"/>
          <w:color w:val="auto"/>
          <w:sz w:val="28"/>
          <w:szCs w:val="22"/>
        </w:rPr>
        <w:t>.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18" w:name="Par377"/>
      <w:bookmarkEnd w:id="18"/>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6E7DD8"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5.7. Жалоба может содержать</w:t>
      </w:r>
      <w:r w:rsidR="006E7DD8">
        <w:rPr>
          <w:rFonts w:ascii="Times New Roman" w:hAnsi="Times New Roman"/>
          <w:color w:val="auto"/>
          <w:sz w:val="28"/>
          <w:szCs w:val="22"/>
        </w:rPr>
        <w:t>:</w:t>
      </w:r>
    </w:p>
    <w:p w:rsidR="006E7DD8" w:rsidRPr="00501169" w:rsidRDefault="006E7DD8" w:rsidP="006E7DD8">
      <w:pPr>
        <w:ind w:firstLine="709"/>
        <w:jc w:val="both"/>
        <w:rPr>
          <w:rFonts w:ascii="Times New Roman" w:hAnsi="Times New Roman"/>
          <w:color w:val="FF0000"/>
          <w:sz w:val="28"/>
          <w:szCs w:val="22"/>
        </w:rPr>
      </w:pPr>
      <w:r w:rsidRPr="00501169">
        <w:rPr>
          <w:rFonts w:ascii="Times New Roman" w:hAnsi="Times New Roman"/>
          <w:color w:val="FF0000"/>
          <w:sz w:val="28"/>
          <w:szCs w:val="22"/>
        </w:rP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rsidR="006E7DD8" w:rsidRPr="00501169" w:rsidRDefault="006E7DD8" w:rsidP="006E7DD8">
      <w:pPr>
        <w:ind w:firstLine="709"/>
        <w:jc w:val="both"/>
        <w:rPr>
          <w:rFonts w:ascii="Times New Roman" w:hAnsi="Times New Roman"/>
          <w:color w:val="FF0000"/>
          <w:sz w:val="28"/>
          <w:szCs w:val="22"/>
        </w:rPr>
      </w:pPr>
      <w:r w:rsidRPr="00501169">
        <w:rPr>
          <w:rFonts w:ascii="Times New Roman" w:hAnsi="Times New Roman"/>
          <w:color w:val="FF0000"/>
          <w:sz w:val="28"/>
          <w:szCs w:val="22"/>
        </w:rP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6E7DD8" w:rsidRPr="00501169" w:rsidRDefault="006E7DD8" w:rsidP="006E7DD8">
      <w:pPr>
        <w:ind w:firstLine="709"/>
        <w:jc w:val="both"/>
        <w:rPr>
          <w:rFonts w:ascii="Times New Roman" w:hAnsi="Times New Roman"/>
          <w:color w:val="FF0000"/>
          <w:sz w:val="28"/>
          <w:szCs w:val="22"/>
        </w:rPr>
      </w:pPr>
      <w:r w:rsidRPr="00501169">
        <w:rPr>
          <w:rFonts w:ascii="Times New Roman" w:hAnsi="Times New Roman"/>
          <w:color w:val="FF0000"/>
          <w:sz w:val="28"/>
          <w:szCs w:val="22"/>
        </w:rP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6E7DD8" w:rsidRPr="00501169" w:rsidRDefault="006E7DD8" w:rsidP="006E7DD8">
      <w:pPr>
        <w:ind w:firstLine="709"/>
        <w:jc w:val="both"/>
        <w:rPr>
          <w:rFonts w:ascii="Times New Roman" w:hAnsi="Times New Roman"/>
          <w:color w:val="FF0000"/>
          <w:sz w:val="28"/>
          <w:szCs w:val="22"/>
        </w:rPr>
      </w:pPr>
      <w:r w:rsidRPr="00501169">
        <w:rPr>
          <w:rFonts w:ascii="Times New Roman" w:hAnsi="Times New Roman"/>
          <w:color w:val="FF0000"/>
          <w:sz w:val="28"/>
          <w:szCs w:val="22"/>
        </w:rP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6E7DD8" w:rsidRPr="00501169" w:rsidRDefault="006E7DD8" w:rsidP="006E7DD8">
      <w:pPr>
        <w:ind w:firstLine="709"/>
        <w:jc w:val="both"/>
        <w:rPr>
          <w:rFonts w:ascii="Times New Roman" w:hAnsi="Times New Roman"/>
          <w:color w:val="FF0000"/>
          <w:sz w:val="28"/>
          <w:szCs w:val="22"/>
        </w:rPr>
      </w:pPr>
      <w:r w:rsidRPr="00501169">
        <w:rPr>
          <w:rFonts w:ascii="Times New Roman" w:hAnsi="Times New Roman"/>
          <w:color w:val="FF0000"/>
          <w:sz w:val="28"/>
          <w:szCs w:val="22"/>
        </w:rPr>
        <w:t>5) требования лица, подавшего жалобу;</w:t>
      </w:r>
    </w:p>
    <w:p w:rsidR="006E7DD8" w:rsidRPr="00501169" w:rsidRDefault="006E7DD8" w:rsidP="006E7DD8">
      <w:pPr>
        <w:ind w:firstLine="709"/>
        <w:jc w:val="both"/>
        <w:rPr>
          <w:rFonts w:ascii="Times New Roman" w:hAnsi="Times New Roman"/>
          <w:color w:val="FF0000"/>
          <w:sz w:val="28"/>
          <w:szCs w:val="22"/>
        </w:rPr>
      </w:pPr>
      <w:r w:rsidRPr="00501169">
        <w:rPr>
          <w:rFonts w:ascii="Times New Roman" w:hAnsi="Times New Roman"/>
          <w:color w:val="FF0000"/>
          <w:sz w:val="28"/>
          <w:szCs w:val="22"/>
        </w:rPr>
        <w:t>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r:id="rId20" w:anchor="dst101341" w:history="1">
        <w:r w:rsidRPr="00501169">
          <w:rPr>
            <w:rStyle w:val="aa"/>
            <w:rFonts w:ascii="Times New Roman" w:hAnsi="Times New Roman"/>
            <w:color w:val="FF0000"/>
            <w:sz w:val="28"/>
            <w:szCs w:val="22"/>
          </w:rPr>
          <w:t>пунктами 1</w:t>
        </w:r>
      </w:hyperlink>
      <w:r w:rsidRPr="00501169">
        <w:rPr>
          <w:rFonts w:ascii="Times New Roman" w:hAnsi="Times New Roman"/>
          <w:color w:val="FF0000"/>
          <w:sz w:val="28"/>
          <w:szCs w:val="22"/>
        </w:rPr>
        <w:t> - </w:t>
      </w:r>
      <w:hyperlink r:id="rId21" w:anchor="dst101343" w:history="1">
        <w:r w:rsidRPr="00501169">
          <w:rPr>
            <w:rStyle w:val="aa"/>
            <w:rFonts w:ascii="Times New Roman" w:hAnsi="Times New Roman"/>
            <w:color w:val="FF0000"/>
            <w:sz w:val="28"/>
            <w:szCs w:val="22"/>
          </w:rPr>
          <w:t>3 части 4 статьи 40</w:t>
        </w:r>
      </w:hyperlink>
      <w:r w:rsidRPr="00501169">
        <w:rPr>
          <w:rFonts w:ascii="Times New Roman" w:hAnsi="Times New Roman"/>
          <w:color w:val="FF0000"/>
          <w:sz w:val="28"/>
          <w:szCs w:val="22"/>
        </w:rPr>
        <w:t>  №248-ФЗ;</w:t>
      </w:r>
    </w:p>
    <w:p w:rsidR="006846CF" w:rsidRPr="006846CF" w:rsidRDefault="006E7DD8" w:rsidP="002603AB">
      <w:pPr>
        <w:ind w:firstLine="709"/>
        <w:jc w:val="both"/>
        <w:rPr>
          <w:rFonts w:ascii="Times New Roman" w:hAnsi="Times New Roman"/>
          <w:color w:val="auto"/>
          <w:sz w:val="28"/>
          <w:szCs w:val="22"/>
        </w:rPr>
      </w:pPr>
      <w:r w:rsidRPr="006E7DD8">
        <w:rPr>
          <w:rFonts w:ascii="Times New Roman" w:hAnsi="Times New Roman"/>
          <w:color w:val="auto"/>
          <w:sz w:val="28"/>
          <w:szCs w:val="22"/>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bookmarkStart w:id="19" w:name="Par379"/>
      <w:bookmarkEnd w:id="19"/>
    </w:p>
    <w:p w:rsidR="00C9372C" w:rsidRPr="006C66F6" w:rsidRDefault="006846CF" w:rsidP="00C9372C">
      <w:pPr>
        <w:ind w:firstLine="709"/>
        <w:jc w:val="both"/>
        <w:rPr>
          <w:rFonts w:ascii="Times New Roman" w:hAnsi="Times New Roman"/>
          <w:color w:val="FF0000"/>
          <w:sz w:val="28"/>
          <w:szCs w:val="22"/>
        </w:rPr>
      </w:pPr>
      <w:r w:rsidRPr="006846CF">
        <w:rPr>
          <w:rFonts w:ascii="Times New Roman" w:hAnsi="Times New Roman"/>
          <w:color w:val="auto"/>
          <w:sz w:val="28"/>
          <w:szCs w:val="22"/>
        </w:rPr>
        <w:t xml:space="preserve">5.8. </w:t>
      </w:r>
      <w:r w:rsidRPr="006C66F6">
        <w:rPr>
          <w:rFonts w:ascii="Times New Roman" w:hAnsi="Times New Roman"/>
          <w:color w:val="FF0000"/>
          <w:sz w:val="28"/>
          <w:szCs w:val="22"/>
        </w:rPr>
        <w:t xml:space="preserve">Руководителем Контрольного органа (заместителем руководителя) </w:t>
      </w:r>
      <w:r w:rsidR="00C9372C" w:rsidRPr="006C66F6">
        <w:rPr>
          <w:rFonts w:ascii="Times New Roman" w:hAnsi="Times New Roman"/>
          <w:color w:val="FF0000"/>
          <w:sz w:val="28"/>
          <w:szCs w:val="22"/>
        </w:rPr>
        <w:t>жалоба подлежит рассмотрению в течение пятнадцати рабочих дней со дня ее регистрации в подсистеме досудебного обжалования.</w:t>
      </w:r>
    </w:p>
    <w:p w:rsidR="00A17817" w:rsidRPr="006846CF" w:rsidRDefault="00A17817" w:rsidP="00A17817">
      <w:pPr>
        <w:ind w:firstLine="709"/>
        <w:jc w:val="both"/>
        <w:rPr>
          <w:rFonts w:ascii="Times New Roman" w:hAnsi="Times New Roman"/>
          <w:color w:val="auto"/>
          <w:sz w:val="28"/>
          <w:szCs w:val="22"/>
        </w:rPr>
      </w:pPr>
      <w:r w:rsidRPr="006846CF">
        <w:rPr>
          <w:rFonts w:ascii="Times New Roman" w:hAnsi="Times New Roman"/>
          <w:color w:val="auto"/>
          <w:sz w:val="28"/>
          <w:szCs w:val="22"/>
        </w:rPr>
        <w:t xml:space="preserve">Указанный срок может быть продлен на </w:t>
      </w:r>
      <w:r>
        <w:rPr>
          <w:rFonts w:ascii="Times New Roman" w:hAnsi="Times New Roman"/>
          <w:color w:val="auto"/>
          <w:sz w:val="28"/>
          <w:szCs w:val="22"/>
        </w:rPr>
        <w:t>15</w:t>
      </w:r>
      <w:r w:rsidRPr="006846CF">
        <w:rPr>
          <w:rFonts w:ascii="Times New Roman" w:hAnsi="Times New Roman"/>
          <w:color w:val="auto"/>
          <w:sz w:val="28"/>
          <w:szCs w:val="22"/>
        </w:rPr>
        <w:t xml:space="preserve"> рабочих дней, в следующих исключительных случаях:</w:t>
      </w:r>
    </w:p>
    <w:p w:rsidR="00A17817" w:rsidRPr="006846CF" w:rsidRDefault="00A17817" w:rsidP="00A17817">
      <w:pPr>
        <w:ind w:firstLine="709"/>
        <w:jc w:val="both"/>
        <w:rPr>
          <w:rFonts w:ascii="Times New Roman" w:hAnsi="Times New Roman"/>
          <w:color w:val="auto"/>
          <w:sz w:val="28"/>
          <w:szCs w:val="22"/>
        </w:rPr>
      </w:pPr>
      <w:r w:rsidRPr="006846CF">
        <w:rPr>
          <w:rFonts w:ascii="Times New Roman" w:hAnsi="Times New Roman"/>
          <w:color w:val="auto"/>
          <w:sz w:val="28"/>
          <w:szCs w:val="22"/>
        </w:rPr>
        <w:t xml:space="preserve">1) проведение в отношении должностного лица, действия </w:t>
      </w:r>
      <w:r w:rsidRPr="006846CF">
        <w:rPr>
          <w:rFonts w:ascii="Times New Roman" w:hAnsi="Times New Roman"/>
          <w:color w:val="auto"/>
          <w:sz w:val="28"/>
          <w:szCs w:val="22"/>
        </w:rPr>
        <w:lastRenderedPageBreak/>
        <w:t>(бездействия) которого обжалуются служебной проверки по фактам, указанным в жалобе;</w:t>
      </w:r>
    </w:p>
    <w:p w:rsidR="00C9372C" w:rsidRPr="00241CE0" w:rsidRDefault="00A17817" w:rsidP="00241CE0">
      <w:pPr>
        <w:ind w:firstLine="709"/>
        <w:jc w:val="both"/>
        <w:rPr>
          <w:rFonts w:ascii="Times New Roman" w:hAnsi="Times New Roman"/>
          <w:color w:val="auto"/>
          <w:sz w:val="28"/>
          <w:szCs w:val="22"/>
        </w:rPr>
      </w:pPr>
      <w:r w:rsidRPr="006846CF">
        <w:rPr>
          <w:rFonts w:ascii="Times New Roman" w:hAnsi="Times New Roman"/>
          <w:color w:val="auto"/>
          <w:sz w:val="28"/>
          <w:szCs w:val="22"/>
        </w:rPr>
        <w:t>2) отсутствие должностного лица, действия (бездействия) которого обжалуются, по уважительной причине (</w:t>
      </w:r>
      <w:r w:rsidR="00241CE0">
        <w:rPr>
          <w:rFonts w:ascii="Times New Roman" w:hAnsi="Times New Roman"/>
          <w:color w:val="auto"/>
          <w:sz w:val="28"/>
          <w:szCs w:val="22"/>
        </w:rPr>
        <w:t>болезнь, отпуск, командировка).</w:t>
      </w:r>
    </w:p>
    <w:p w:rsidR="00A17817" w:rsidRPr="006C66F6" w:rsidRDefault="00241CE0" w:rsidP="00241CE0">
      <w:pPr>
        <w:ind w:firstLine="709"/>
        <w:jc w:val="both"/>
        <w:rPr>
          <w:rFonts w:ascii="Times New Roman" w:hAnsi="Times New Roman"/>
          <w:color w:val="FF0000"/>
          <w:sz w:val="28"/>
          <w:szCs w:val="22"/>
        </w:rPr>
      </w:pPr>
      <w:r>
        <w:rPr>
          <w:rFonts w:ascii="Times New Roman" w:hAnsi="Times New Roman"/>
          <w:color w:val="FF0000"/>
          <w:sz w:val="28"/>
          <w:szCs w:val="22"/>
        </w:rPr>
        <w:t>5</w:t>
      </w:r>
      <w:r w:rsidR="00C9372C" w:rsidRPr="006C66F6">
        <w:rPr>
          <w:rFonts w:ascii="Times New Roman" w:hAnsi="Times New Roman"/>
          <w:color w:val="FF0000"/>
          <w:sz w:val="28"/>
          <w:szCs w:val="22"/>
        </w:rPr>
        <w:t>.</w:t>
      </w:r>
      <w:r>
        <w:rPr>
          <w:rFonts w:ascii="Times New Roman" w:hAnsi="Times New Roman"/>
          <w:color w:val="FF0000"/>
          <w:sz w:val="28"/>
          <w:szCs w:val="22"/>
        </w:rPr>
        <w:t>8.1</w:t>
      </w:r>
      <w:r w:rsidR="00C9372C" w:rsidRPr="006C66F6">
        <w:rPr>
          <w:rFonts w:ascii="Times New Roman" w:hAnsi="Times New Roman"/>
          <w:color w:val="FF0000"/>
          <w:sz w:val="28"/>
          <w:szCs w:val="22"/>
        </w:rPr>
        <w:t>.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rsidR="006846CF" w:rsidRPr="006846CF" w:rsidRDefault="006846CF" w:rsidP="006846CF">
      <w:pPr>
        <w:widowControl/>
        <w:tabs>
          <w:tab w:val="left" w:pos="1134"/>
        </w:tabs>
        <w:ind w:left="709"/>
        <w:contextualSpacing/>
        <w:jc w:val="both"/>
        <w:rPr>
          <w:rFonts w:ascii="Times New Roman" w:hAnsi="Times New Roman"/>
          <w:color w:val="auto"/>
          <w:sz w:val="28"/>
          <w:lang w:val="x-none" w:eastAsia="x-none"/>
        </w:rPr>
      </w:pPr>
      <w:bookmarkStart w:id="20" w:name="Par383"/>
      <w:bookmarkEnd w:id="20"/>
      <w:r w:rsidRPr="006846CF">
        <w:rPr>
          <w:rFonts w:ascii="Times New Roman" w:hAnsi="Times New Roman"/>
          <w:color w:val="auto"/>
          <w:sz w:val="28"/>
          <w:lang w:val="x-none" w:eastAsia="x-none"/>
        </w:rPr>
        <w:t>5.</w:t>
      </w:r>
      <w:r w:rsidRPr="006846CF">
        <w:rPr>
          <w:rFonts w:ascii="Times New Roman" w:hAnsi="Times New Roman"/>
          <w:color w:val="auto"/>
          <w:sz w:val="28"/>
          <w:lang w:eastAsia="x-none"/>
        </w:rPr>
        <w:t>9</w:t>
      </w:r>
      <w:r w:rsidRPr="006846CF">
        <w:rPr>
          <w:rFonts w:ascii="Times New Roman" w:hAnsi="Times New Roman"/>
          <w:color w:val="auto"/>
          <w:sz w:val="28"/>
          <w:lang w:val="x-none" w:eastAsia="x-none"/>
        </w:rPr>
        <w:t>. Жалоба должна содержать:</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 xml:space="preserve">5) требования контролируемого лица, подавшего жалобу; </w:t>
      </w:r>
    </w:p>
    <w:p w:rsidR="006846CF" w:rsidRPr="006846CF" w:rsidRDefault="006846CF" w:rsidP="006846CF">
      <w:pPr>
        <w:ind w:firstLine="709"/>
        <w:jc w:val="both"/>
        <w:rPr>
          <w:rFonts w:ascii="Times New Roman" w:hAnsi="Times New Roman"/>
          <w:color w:val="auto"/>
          <w:sz w:val="28"/>
          <w:szCs w:val="22"/>
        </w:rPr>
      </w:pPr>
      <w:bookmarkStart w:id="21" w:name="Par390"/>
      <w:bookmarkEnd w:id="21"/>
      <w:r w:rsidRPr="006846CF">
        <w:rPr>
          <w:rFonts w:ascii="Times New Roman" w:hAnsi="Times New Roman"/>
          <w:color w:val="auto"/>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r w:rsidRPr="006846CF">
        <w:rPr>
          <w:rFonts w:ascii="Times New Roman" w:hAnsi="Times New Roman"/>
          <w:color w:val="auto"/>
          <w:sz w:val="28"/>
          <w:szCs w:val="22"/>
        </w:rPr>
        <w:t xml:space="preserve"> </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5.12. Контрольный орган принимает решение об отказе в рассмотрении жалобы в течение пяти рабочих дней со дня получения жалобы, если:</w:t>
      </w:r>
    </w:p>
    <w:p w:rsidR="006846CF" w:rsidRPr="006846CF" w:rsidRDefault="006846CF" w:rsidP="006846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color w:val="auto"/>
          <w:sz w:val="28"/>
          <w:szCs w:val="28"/>
        </w:rPr>
      </w:pPr>
      <w:r w:rsidRPr="006846CF">
        <w:rPr>
          <w:rFonts w:ascii="Times New Roman" w:hAnsi="Times New Roman"/>
          <w:color w:val="auto"/>
          <w:sz w:val="28"/>
          <w:szCs w:val="28"/>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6846CF" w:rsidRPr="006846CF" w:rsidRDefault="006846CF" w:rsidP="006846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color w:val="auto"/>
          <w:sz w:val="28"/>
          <w:szCs w:val="28"/>
        </w:rPr>
      </w:pPr>
      <w:r w:rsidRPr="006846CF">
        <w:rPr>
          <w:rFonts w:ascii="Times New Roman" w:hAnsi="Times New Roman"/>
          <w:color w:val="auto"/>
          <w:sz w:val="28"/>
          <w:szCs w:val="28"/>
        </w:rPr>
        <w:lastRenderedPageBreak/>
        <w:t>2) в удовлетворении ходатайства о восстановлении пропущенного срока на подачу жалобы отказано;</w:t>
      </w:r>
    </w:p>
    <w:p w:rsidR="006846CF" w:rsidRPr="006846CF" w:rsidRDefault="006846CF" w:rsidP="006846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color w:val="auto"/>
          <w:sz w:val="28"/>
          <w:szCs w:val="28"/>
        </w:rPr>
      </w:pPr>
      <w:r w:rsidRPr="006846CF">
        <w:rPr>
          <w:rFonts w:ascii="Times New Roman" w:hAnsi="Times New Roman"/>
          <w:color w:val="auto"/>
          <w:sz w:val="28"/>
          <w:szCs w:val="28"/>
        </w:rPr>
        <w:t>3) до принятия решения по жалобе от контролируемого лица, ее подавшего, поступило заявление об отзыве жалобы;</w:t>
      </w:r>
    </w:p>
    <w:p w:rsidR="006846CF" w:rsidRPr="006846CF" w:rsidRDefault="006846CF" w:rsidP="006846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color w:val="auto"/>
          <w:sz w:val="28"/>
          <w:szCs w:val="28"/>
        </w:rPr>
      </w:pPr>
      <w:r w:rsidRPr="006846CF">
        <w:rPr>
          <w:rFonts w:ascii="Times New Roman" w:hAnsi="Times New Roman"/>
          <w:color w:val="auto"/>
          <w:sz w:val="28"/>
          <w:szCs w:val="28"/>
        </w:rPr>
        <w:t>4) имеется решение суда по вопросам, поставленным в жалобе;</w:t>
      </w:r>
    </w:p>
    <w:p w:rsidR="006846CF" w:rsidRPr="006846CF" w:rsidRDefault="006846CF" w:rsidP="006846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color w:val="auto"/>
          <w:sz w:val="28"/>
          <w:szCs w:val="28"/>
        </w:rPr>
      </w:pPr>
      <w:r w:rsidRPr="006846CF">
        <w:rPr>
          <w:rFonts w:ascii="Times New Roman" w:hAnsi="Times New Roman"/>
          <w:color w:val="auto"/>
          <w:sz w:val="28"/>
          <w:szCs w:val="28"/>
        </w:rPr>
        <w:t>5) ранее в Контрольный орган была подана другая жалоба от того же контролируемого лица по тем же основаниям;</w:t>
      </w:r>
    </w:p>
    <w:p w:rsidR="006846CF" w:rsidRPr="006846CF" w:rsidRDefault="006846CF" w:rsidP="006846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color w:val="auto"/>
          <w:sz w:val="28"/>
          <w:szCs w:val="28"/>
        </w:rPr>
      </w:pPr>
      <w:r w:rsidRPr="006846CF">
        <w:rPr>
          <w:rFonts w:ascii="Times New Roman" w:hAnsi="Times New Roman"/>
          <w:color w:val="auto"/>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6846CF" w:rsidRPr="006846CF" w:rsidRDefault="006846CF" w:rsidP="006846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color w:val="auto"/>
          <w:sz w:val="28"/>
          <w:szCs w:val="28"/>
        </w:rPr>
      </w:pPr>
      <w:r w:rsidRPr="006846CF">
        <w:rPr>
          <w:rFonts w:ascii="Times New Roman" w:hAnsi="Times New Roman"/>
          <w:color w:val="auto"/>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6846CF" w:rsidRPr="006846CF" w:rsidRDefault="006846CF" w:rsidP="006846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color w:val="auto"/>
          <w:sz w:val="28"/>
          <w:szCs w:val="28"/>
        </w:rPr>
      </w:pPr>
      <w:r w:rsidRPr="006846CF">
        <w:rPr>
          <w:rFonts w:ascii="Times New Roman" w:hAnsi="Times New Roman"/>
          <w:color w:val="auto"/>
          <w:sz w:val="28"/>
          <w:szCs w:val="28"/>
        </w:rPr>
        <w:t>8) жалоба подана в ненадлежащий орган;</w:t>
      </w:r>
    </w:p>
    <w:p w:rsidR="006846CF" w:rsidRPr="006846CF" w:rsidRDefault="006846CF" w:rsidP="006846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color w:val="auto"/>
          <w:sz w:val="28"/>
          <w:szCs w:val="28"/>
        </w:rPr>
      </w:pPr>
      <w:r w:rsidRPr="006846CF">
        <w:rPr>
          <w:rFonts w:ascii="Times New Roman" w:hAnsi="Times New Roman"/>
          <w:color w:val="auto"/>
          <w:sz w:val="28"/>
          <w:szCs w:val="28"/>
        </w:rPr>
        <w:t>9) законодательством Российской Федерации предусмотрен только судебный порядок обжалования решений Контрольного органа.</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rsidR="006846CF" w:rsidRPr="006846CF" w:rsidRDefault="006846CF" w:rsidP="006846CF">
      <w:pPr>
        <w:widowControl/>
        <w:tabs>
          <w:tab w:val="left" w:pos="1134"/>
        </w:tabs>
        <w:ind w:firstLine="709"/>
        <w:contextualSpacing/>
        <w:jc w:val="both"/>
        <w:rPr>
          <w:rFonts w:ascii="Times New Roman" w:hAnsi="Times New Roman"/>
          <w:color w:val="auto"/>
          <w:sz w:val="28"/>
          <w:lang w:val="x-none" w:eastAsia="x-none"/>
        </w:rPr>
      </w:pPr>
      <w:r w:rsidRPr="006846CF">
        <w:rPr>
          <w:rFonts w:ascii="Times New Roman" w:hAnsi="Times New Roman"/>
          <w:color w:val="auto"/>
          <w:sz w:val="28"/>
          <w:lang w:val="x-none" w:eastAsia="x-none"/>
        </w:rPr>
        <w:t>5.1</w:t>
      </w:r>
      <w:r w:rsidRPr="006846CF">
        <w:rPr>
          <w:rFonts w:ascii="Times New Roman" w:hAnsi="Times New Roman"/>
          <w:color w:val="auto"/>
          <w:sz w:val="28"/>
          <w:lang w:eastAsia="x-none"/>
        </w:rPr>
        <w:t>4</w:t>
      </w:r>
      <w:r w:rsidRPr="006846CF">
        <w:rPr>
          <w:rFonts w:ascii="Times New Roman" w:hAnsi="Times New Roman"/>
          <w:color w:val="auto"/>
          <w:sz w:val="28"/>
          <w:lang w:val="x-none" w:eastAsia="x-none"/>
        </w:rPr>
        <w:t>. При рассмотрении жалобы</w:t>
      </w:r>
      <w:r w:rsidRPr="006846CF">
        <w:rPr>
          <w:color w:val="auto"/>
          <w:sz w:val="28"/>
          <w:lang w:val="x-none" w:eastAsia="x-none"/>
        </w:rPr>
        <w:t xml:space="preserve"> </w:t>
      </w:r>
      <w:r w:rsidRPr="006846CF">
        <w:rPr>
          <w:rFonts w:ascii="Times New Roman" w:hAnsi="Times New Roman"/>
          <w:color w:val="auto"/>
          <w:sz w:val="28"/>
          <w:lang w:val="x-none" w:eastAsia="x-none"/>
        </w:rPr>
        <w:t>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6846CF" w:rsidRPr="006846CF" w:rsidRDefault="006846CF" w:rsidP="006846CF">
      <w:pPr>
        <w:widowControl/>
        <w:tabs>
          <w:tab w:val="left" w:pos="1134"/>
        </w:tabs>
        <w:ind w:firstLine="709"/>
        <w:contextualSpacing/>
        <w:jc w:val="both"/>
        <w:rPr>
          <w:rFonts w:ascii="Times New Roman" w:hAnsi="Times New Roman"/>
          <w:color w:val="auto"/>
          <w:sz w:val="28"/>
          <w:lang w:eastAsia="x-none"/>
        </w:rPr>
      </w:pPr>
      <w:r w:rsidRPr="006846CF">
        <w:rPr>
          <w:rFonts w:ascii="Times New Roman" w:hAnsi="Times New Roman"/>
          <w:color w:val="auto"/>
          <w:sz w:val="28"/>
          <w:lang w:val="x-none" w:eastAsia="x-none"/>
        </w:rPr>
        <w:t>5.</w:t>
      </w:r>
      <w:r w:rsidRPr="006846CF">
        <w:rPr>
          <w:rFonts w:ascii="Times New Roman" w:hAnsi="Times New Roman"/>
          <w:color w:val="auto"/>
          <w:sz w:val="28"/>
          <w:lang w:eastAsia="x-none"/>
        </w:rPr>
        <w:t>17</w:t>
      </w:r>
      <w:r w:rsidRPr="006846CF">
        <w:rPr>
          <w:rFonts w:ascii="Times New Roman" w:hAnsi="Times New Roman"/>
          <w:color w:val="auto"/>
          <w:sz w:val="28"/>
          <w:lang w:val="x-none" w:eastAsia="x-none"/>
        </w:rPr>
        <w:t xml:space="preserve">.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6846CF" w:rsidRPr="006846CF" w:rsidRDefault="006846CF" w:rsidP="006846CF">
      <w:pPr>
        <w:widowControl/>
        <w:tabs>
          <w:tab w:val="left" w:pos="1134"/>
        </w:tabs>
        <w:ind w:firstLine="709"/>
        <w:contextualSpacing/>
        <w:jc w:val="both"/>
        <w:rPr>
          <w:rFonts w:ascii="Times New Roman" w:hAnsi="Times New Roman"/>
          <w:color w:val="auto"/>
          <w:sz w:val="28"/>
          <w:lang w:eastAsia="x-none"/>
        </w:rPr>
      </w:pPr>
      <w:r w:rsidRPr="006846CF">
        <w:rPr>
          <w:rFonts w:ascii="Times New Roman" w:hAnsi="Times New Roman"/>
          <w:color w:val="auto"/>
          <w:sz w:val="28"/>
          <w:lang w:val="x-none" w:eastAsia="x-none"/>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6846CF" w:rsidRPr="006846CF" w:rsidRDefault="006846CF" w:rsidP="006846CF">
      <w:pPr>
        <w:widowControl/>
        <w:tabs>
          <w:tab w:val="left" w:pos="1134"/>
        </w:tabs>
        <w:ind w:firstLine="709"/>
        <w:contextualSpacing/>
        <w:jc w:val="both"/>
        <w:rPr>
          <w:rFonts w:ascii="Times New Roman" w:hAnsi="Times New Roman"/>
          <w:color w:val="auto"/>
          <w:sz w:val="28"/>
          <w:lang w:val="x-none" w:eastAsia="x-none"/>
        </w:rPr>
      </w:pPr>
      <w:r w:rsidRPr="006846CF">
        <w:rPr>
          <w:rFonts w:ascii="Times New Roman" w:hAnsi="Times New Roman"/>
          <w:color w:val="auto"/>
          <w:sz w:val="28"/>
          <w:lang w:val="x-none" w:eastAsia="x-none"/>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6846CF" w:rsidRPr="006846CF" w:rsidRDefault="006846CF" w:rsidP="006846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color w:val="auto"/>
          <w:sz w:val="28"/>
          <w:szCs w:val="28"/>
        </w:rPr>
      </w:pPr>
      <w:r w:rsidRPr="006846CF">
        <w:rPr>
          <w:rFonts w:ascii="Times New Roman" w:hAnsi="Times New Roman"/>
          <w:color w:val="auto"/>
          <w:sz w:val="28"/>
          <w:szCs w:val="28"/>
        </w:rPr>
        <w:lastRenderedPageBreak/>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6846CF" w:rsidRPr="006846CF" w:rsidRDefault="006846CF" w:rsidP="006846CF">
      <w:pPr>
        <w:widowControl/>
        <w:tabs>
          <w:tab w:val="left" w:pos="1134"/>
        </w:tabs>
        <w:ind w:firstLine="709"/>
        <w:contextualSpacing/>
        <w:jc w:val="both"/>
        <w:rPr>
          <w:rFonts w:ascii="Times New Roman" w:hAnsi="Times New Roman"/>
          <w:color w:val="auto"/>
          <w:sz w:val="28"/>
          <w:lang w:val="x-none" w:eastAsia="x-none"/>
        </w:rPr>
      </w:pPr>
      <w:r w:rsidRPr="006846CF">
        <w:rPr>
          <w:rFonts w:ascii="Times New Roman" w:hAnsi="Times New Roman"/>
          <w:color w:val="auto"/>
          <w:sz w:val="28"/>
          <w:lang w:val="x-none" w:eastAsia="x-none"/>
        </w:rPr>
        <w:t>5.2</w:t>
      </w:r>
      <w:r w:rsidRPr="006846CF">
        <w:rPr>
          <w:rFonts w:ascii="Times New Roman" w:hAnsi="Times New Roman"/>
          <w:color w:val="auto"/>
          <w:sz w:val="28"/>
          <w:lang w:eastAsia="x-none"/>
        </w:rPr>
        <w:t>0</w:t>
      </w:r>
      <w:r w:rsidRPr="006846CF">
        <w:rPr>
          <w:rFonts w:ascii="Times New Roman" w:hAnsi="Times New Roman"/>
          <w:color w:val="auto"/>
          <w:sz w:val="28"/>
          <w:lang w:val="x-none" w:eastAsia="x-none"/>
        </w:rPr>
        <w:t xml:space="preserve">. По итогам рассмотрения жалобы </w:t>
      </w:r>
      <w:r w:rsidRPr="006846CF">
        <w:rPr>
          <w:rFonts w:ascii="Times New Roman" w:hAnsi="Times New Roman"/>
          <w:color w:val="auto"/>
          <w:sz w:val="28"/>
          <w:lang w:eastAsia="x-none"/>
        </w:rPr>
        <w:t xml:space="preserve">руководитель </w:t>
      </w:r>
      <w:r w:rsidRPr="006846CF">
        <w:rPr>
          <w:rFonts w:ascii="Times New Roman" w:hAnsi="Times New Roman"/>
          <w:color w:val="auto"/>
          <w:sz w:val="28"/>
          <w:lang w:val="x-none" w:eastAsia="x-none"/>
        </w:rPr>
        <w:t>(заместител</w:t>
      </w:r>
      <w:r w:rsidRPr="006846CF">
        <w:rPr>
          <w:rFonts w:ascii="Times New Roman" w:hAnsi="Times New Roman"/>
          <w:color w:val="auto"/>
          <w:sz w:val="28"/>
          <w:lang w:eastAsia="x-none"/>
        </w:rPr>
        <w:t>ь</w:t>
      </w:r>
      <w:r w:rsidRPr="006846CF">
        <w:rPr>
          <w:rFonts w:ascii="Times New Roman" w:hAnsi="Times New Roman"/>
          <w:color w:val="auto"/>
          <w:sz w:val="28"/>
          <w:lang w:val="x-none" w:eastAsia="x-none"/>
        </w:rPr>
        <w:t xml:space="preserve"> руководителя)</w:t>
      </w:r>
      <w:r w:rsidRPr="006846CF">
        <w:rPr>
          <w:rFonts w:ascii="Times New Roman" w:hAnsi="Times New Roman"/>
          <w:color w:val="auto"/>
          <w:sz w:val="28"/>
          <w:lang w:eastAsia="x-none"/>
        </w:rPr>
        <w:t xml:space="preserve"> </w:t>
      </w:r>
      <w:r w:rsidRPr="006846CF">
        <w:rPr>
          <w:rFonts w:ascii="Times New Roman" w:hAnsi="Times New Roman"/>
          <w:color w:val="auto"/>
          <w:sz w:val="28"/>
          <w:lang w:val="x-none" w:eastAsia="x-none"/>
        </w:rPr>
        <w:t>Контрольн</w:t>
      </w:r>
      <w:r w:rsidRPr="006846CF">
        <w:rPr>
          <w:rFonts w:ascii="Times New Roman" w:hAnsi="Times New Roman"/>
          <w:color w:val="auto"/>
          <w:sz w:val="28"/>
          <w:lang w:eastAsia="x-none"/>
        </w:rPr>
        <w:t xml:space="preserve">ого </w:t>
      </w:r>
      <w:r w:rsidRPr="006846CF">
        <w:rPr>
          <w:rFonts w:ascii="Times New Roman" w:hAnsi="Times New Roman"/>
          <w:color w:val="auto"/>
          <w:sz w:val="28"/>
          <w:lang w:val="x-none" w:eastAsia="x-none"/>
        </w:rPr>
        <w:t>орган</w:t>
      </w:r>
      <w:r w:rsidRPr="006846CF">
        <w:rPr>
          <w:rFonts w:ascii="Times New Roman" w:hAnsi="Times New Roman"/>
          <w:color w:val="auto"/>
          <w:sz w:val="28"/>
          <w:lang w:eastAsia="x-none"/>
        </w:rPr>
        <w:t>а</w:t>
      </w:r>
      <w:r w:rsidRPr="006846CF">
        <w:rPr>
          <w:rFonts w:ascii="Times New Roman" w:hAnsi="Times New Roman"/>
          <w:color w:val="auto"/>
          <w:sz w:val="28"/>
          <w:lang w:val="x-none" w:eastAsia="x-none"/>
        </w:rPr>
        <w:t xml:space="preserve"> принимает одно из следующих решений:</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1) оставляет жалобу без удовлетворения;</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2) отменяет решение Контрольного органа полностью или частично;</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3) отменяет решение Контрольного органа полностью и принимает новое решение;</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6846CF" w:rsidRPr="006846CF" w:rsidRDefault="006846CF" w:rsidP="006846CF">
      <w:pPr>
        <w:ind w:firstLine="709"/>
        <w:jc w:val="both"/>
        <w:rPr>
          <w:rFonts w:ascii="Times New Roman" w:hAnsi="Times New Roman"/>
          <w:color w:val="auto"/>
          <w:sz w:val="28"/>
          <w:szCs w:val="22"/>
        </w:rPr>
      </w:pPr>
      <w:r w:rsidRPr="006846CF">
        <w:rPr>
          <w:rFonts w:ascii="Times New Roman" w:hAnsi="Times New Roman"/>
          <w:color w:val="auto"/>
          <w:sz w:val="28"/>
          <w:szCs w:val="22"/>
        </w:rPr>
        <w:t xml:space="preserve">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
    <w:p w:rsidR="00DB020A" w:rsidRPr="00881824" w:rsidRDefault="00DB020A" w:rsidP="00DA4F48">
      <w:pPr>
        <w:pStyle w:val="a8"/>
        <w:widowControl/>
        <w:tabs>
          <w:tab w:val="left" w:pos="1134"/>
        </w:tabs>
        <w:ind w:left="0"/>
        <w:rPr>
          <w:rFonts w:ascii="Times New Roman" w:hAnsi="Times New Roman"/>
          <w:b/>
          <w:sz w:val="28"/>
        </w:rPr>
      </w:pPr>
    </w:p>
    <w:p w:rsidR="00957E9F" w:rsidRDefault="003D209A" w:rsidP="001342C9">
      <w:pPr>
        <w:pStyle w:val="a8"/>
        <w:widowControl/>
        <w:tabs>
          <w:tab w:val="left" w:pos="1134"/>
        </w:tabs>
        <w:ind w:left="0"/>
        <w:jc w:val="center"/>
        <w:rPr>
          <w:rFonts w:ascii="Times New Roman" w:hAnsi="Times New Roman"/>
          <w:b/>
          <w:sz w:val="28"/>
        </w:rPr>
      </w:pPr>
      <w:r>
        <w:rPr>
          <w:rFonts w:ascii="Times New Roman" w:hAnsi="Times New Roman"/>
          <w:b/>
          <w:sz w:val="28"/>
        </w:rPr>
        <w:t>6</w:t>
      </w:r>
      <w:r w:rsidR="0024234A" w:rsidRPr="00881824">
        <w:rPr>
          <w:rFonts w:ascii="Times New Roman" w:hAnsi="Times New Roman"/>
          <w:b/>
          <w:sz w:val="28"/>
        </w:rPr>
        <w:t xml:space="preserve">. </w:t>
      </w:r>
      <w:r w:rsidR="00957E9F" w:rsidRPr="00957E9F">
        <w:rPr>
          <w:rFonts w:ascii="Times New Roman" w:hAnsi="Times New Roman"/>
          <w:b/>
          <w:sz w:val="28"/>
        </w:rPr>
        <w:t>Ключевые</w:t>
      </w:r>
      <w:r w:rsidR="00FA11A9">
        <w:rPr>
          <w:rFonts w:ascii="Times New Roman" w:hAnsi="Times New Roman"/>
          <w:b/>
          <w:sz w:val="28"/>
        </w:rPr>
        <w:t xml:space="preserve"> и индикативные</w:t>
      </w:r>
      <w:r w:rsidR="00957E9F" w:rsidRPr="00957E9F">
        <w:rPr>
          <w:rFonts w:ascii="Times New Roman" w:hAnsi="Times New Roman"/>
          <w:b/>
          <w:sz w:val="28"/>
        </w:rPr>
        <w:t xml:space="preserve"> показатели вида контроля и их целевые значения </w:t>
      </w:r>
      <w:r w:rsidR="00957E9F" w:rsidRPr="00FA11A9">
        <w:rPr>
          <w:rFonts w:ascii="Times New Roman" w:hAnsi="Times New Roman"/>
          <w:b/>
          <w:sz w:val="28"/>
        </w:rPr>
        <w:t>для муниципального контроля</w:t>
      </w:r>
    </w:p>
    <w:p w:rsidR="001342C9" w:rsidRPr="00FA11A9" w:rsidRDefault="001342C9" w:rsidP="00FA11A9">
      <w:pPr>
        <w:pStyle w:val="a8"/>
        <w:widowControl/>
        <w:tabs>
          <w:tab w:val="left" w:pos="1134"/>
        </w:tabs>
        <w:ind w:left="0"/>
        <w:jc w:val="center"/>
        <w:rPr>
          <w:rFonts w:ascii="Times New Roman" w:hAnsi="Times New Roman"/>
          <w:b/>
          <w:sz w:val="28"/>
        </w:rPr>
      </w:pPr>
    </w:p>
    <w:p w:rsidR="00957E9F" w:rsidRPr="00957E9F" w:rsidRDefault="00957E9F" w:rsidP="00957E9F">
      <w:pPr>
        <w:pStyle w:val="a8"/>
        <w:widowControl/>
        <w:tabs>
          <w:tab w:val="left" w:pos="1134"/>
        </w:tabs>
        <w:ind w:left="0" w:firstLine="709"/>
        <w:jc w:val="both"/>
        <w:rPr>
          <w:rFonts w:ascii="Times New Roman" w:hAnsi="Times New Roman"/>
          <w:sz w:val="28"/>
        </w:rPr>
      </w:pPr>
      <w:r w:rsidRPr="00957E9F">
        <w:rPr>
          <w:rFonts w:ascii="Times New Roman" w:hAnsi="Times New Roman"/>
          <w:sz w:val="28"/>
        </w:rPr>
        <w:t>Ключевые показатели муниципального</w:t>
      </w:r>
      <w:r>
        <w:rPr>
          <w:rFonts w:ascii="Times New Roman" w:hAnsi="Times New Roman"/>
          <w:sz w:val="28"/>
        </w:rPr>
        <w:t xml:space="preserve"> контроля и их целевые значения </w:t>
      </w:r>
      <w:r w:rsidRPr="00957E9F">
        <w:rPr>
          <w:rFonts w:ascii="Times New Roman" w:hAnsi="Times New Roman"/>
          <w:sz w:val="28"/>
        </w:rPr>
        <w:t xml:space="preserve">установлены приложением </w:t>
      </w:r>
      <w:r w:rsidR="001342C9">
        <w:rPr>
          <w:rFonts w:ascii="Times New Roman" w:hAnsi="Times New Roman"/>
          <w:sz w:val="28"/>
        </w:rPr>
        <w:t>4</w:t>
      </w:r>
      <w:r w:rsidRPr="00957E9F">
        <w:rPr>
          <w:rFonts w:ascii="Times New Roman" w:hAnsi="Times New Roman"/>
          <w:sz w:val="28"/>
        </w:rPr>
        <w:t xml:space="preserve"> к настоящему Положению.</w:t>
      </w:r>
    </w:p>
    <w:p w:rsidR="00DE05DD" w:rsidRPr="00CA674D" w:rsidRDefault="004642E8" w:rsidP="0024234A">
      <w:pPr>
        <w:pStyle w:val="a8"/>
        <w:widowControl/>
        <w:pBdr>
          <w:bottom w:val="single" w:sz="12" w:space="1" w:color="auto"/>
        </w:pBdr>
        <w:tabs>
          <w:tab w:val="left" w:pos="1134"/>
        </w:tabs>
        <w:ind w:left="0" w:firstLine="709"/>
        <w:jc w:val="both"/>
        <w:rPr>
          <w:rFonts w:ascii="Times New Roman" w:hAnsi="Times New Roman"/>
          <w:color w:val="FF0000"/>
          <w:sz w:val="28"/>
        </w:rPr>
      </w:pPr>
      <w:bookmarkStart w:id="22" w:name="_Hlk73956884"/>
      <w:r w:rsidRPr="00CA674D">
        <w:rPr>
          <w:rFonts w:ascii="Times New Roman" w:hAnsi="Times New Roman"/>
          <w:color w:val="FF0000"/>
          <w:sz w:val="28"/>
        </w:rPr>
        <w:t>И</w:t>
      </w:r>
      <w:r w:rsidR="0024234A" w:rsidRPr="00CA674D">
        <w:rPr>
          <w:rFonts w:ascii="Times New Roman" w:hAnsi="Times New Roman"/>
          <w:color w:val="FF0000"/>
          <w:sz w:val="28"/>
        </w:rPr>
        <w:t>ндикативные показатели</w:t>
      </w:r>
      <w:bookmarkEnd w:id="22"/>
      <w:r w:rsidR="004D2E45" w:rsidRPr="00CA674D">
        <w:rPr>
          <w:rFonts w:ascii="Times New Roman" w:hAnsi="Times New Roman"/>
          <w:color w:val="FF0000"/>
          <w:sz w:val="28"/>
        </w:rPr>
        <w:t xml:space="preserve"> муниципального земельного контроля</w:t>
      </w:r>
      <w:r w:rsidR="0024234A" w:rsidRPr="00CA674D">
        <w:rPr>
          <w:rFonts w:ascii="Times New Roman" w:hAnsi="Times New Roman"/>
          <w:color w:val="FF0000"/>
          <w:sz w:val="28"/>
        </w:rPr>
        <w:t xml:space="preserve"> </w:t>
      </w:r>
      <w:r w:rsidR="00785B53" w:rsidRPr="00CA674D">
        <w:rPr>
          <w:rFonts w:ascii="Times New Roman" w:hAnsi="Times New Roman"/>
          <w:color w:val="FF0000"/>
          <w:sz w:val="28"/>
        </w:rPr>
        <w:t>утверждены Решением Собрания депутатов МР «Ахтынский район»</w:t>
      </w:r>
      <w:r w:rsidR="0024234A" w:rsidRPr="00CA674D">
        <w:rPr>
          <w:rFonts w:ascii="Times New Roman" w:hAnsi="Times New Roman"/>
          <w:color w:val="FF0000"/>
          <w:sz w:val="28"/>
        </w:rPr>
        <w:t xml:space="preserve"> </w:t>
      </w:r>
      <w:r w:rsidR="00785B53" w:rsidRPr="00CA674D">
        <w:rPr>
          <w:rFonts w:ascii="Times New Roman" w:hAnsi="Times New Roman"/>
          <w:color w:val="FF0000"/>
          <w:sz w:val="28"/>
        </w:rPr>
        <w:t xml:space="preserve">от </w:t>
      </w:r>
      <w:r w:rsidR="00A12C07" w:rsidRPr="00CA674D">
        <w:rPr>
          <w:rFonts w:ascii="Times New Roman" w:hAnsi="Times New Roman"/>
          <w:color w:val="FF0000"/>
          <w:sz w:val="28"/>
        </w:rPr>
        <w:t>21</w:t>
      </w:r>
      <w:r w:rsidR="00785B53" w:rsidRPr="00CA674D">
        <w:rPr>
          <w:rFonts w:ascii="Times New Roman" w:hAnsi="Times New Roman"/>
          <w:color w:val="FF0000"/>
          <w:sz w:val="28"/>
        </w:rPr>
        <w:t>.</w:t>
      </w:r>
      <w:r w:rsidR="00A12C07" w:rsidRPr="00CA674D">
        <w:rPr>
          <w:rFonts w:ascii="Times New Roman" w:hAnsi="Times New Roman"/>
          <w:color w:val="FF0000"/>
          <w:sz w:val="28"/>
        </w:rPr>
        <w:t>12</w:t>
      </w:r>
      <w:r w:rsidR="00785B53" w:rsidRPr="00CA674D">
        <w:rPr>
          <w:rFonts w:ascii="Times New Roman" w:hAnsi="Times New Roman"/>
          <w:color w:val="FF0000"/>
          <w:sz w:val="28"/>
        </w:rPr>
        <w:t>.202</w:t>
      </w:r>
      <w:r w:rsidR="00A12C07" w:rsidRPr="00CA674D">
        <w:rPr>
          <w:rFonts w:ascii="Times New Roman" w:hAnsi="Times New Roman"/>
          <w:color w:val="FF0000"/>
          <w:sz w:val="28"/>
        </w:rPr>
        <w:t>1</w:t>
      </w:r>
      <w:r w:rsidR="00785B53" w:rsidRPr="00CA674D">
        <w:rPr>
          <w:rFonts w:ascii="Times New Roman" w:hAnsi="Times New Roman"/>
          <w:color w:val="FF0000"/>
          <w:sz w:val="28"/>
        </w:rPr>
        <w:t xml:space="preserve"> №</w:t>
      </w:r>
      <w:r w:rsidR="00785B53" w:rsidRPr="00CA674D">
        <w:rPr>
          <w:rFonts w:ascii="Times New Roman" w:hAnsi="Times New Roman"/>
          <w:color w:val="FF0000"/>
          <w:sz w:val="28"/>
          <w:lang w:val="en-US"/>
        </w:rPr>
        <w:t>VII</w:t>
      </w:r>
      <w:r w:rsidR="00785B53" w:rsidRPr="00CA674D">
        <w:rPr>
          <w:rFonts w:ascii="Times New Roman" w:hAnsi="Times New Roman"/>
          <w:color w:val="FF0000"/>
          <w:sz w:val="28"/>
        </w:rPr>
        <w:t xml:space="preserve"> -СД-</w:t>
      </w:r>
      <w:r w:rsidR="00C43998" w:rsidRPr="00CA674D">
        <w:rPr>
          <w:rFonts w:ascii="Times New Roman" w:hAnsi="Times New Roman"/>
          <w:color w:val="FF0000"/>
          <w:sz w:val="28"/>
        </w:rPr>
        <w:t>1</w:t>
      </w:r>
      <w:r w:rsidR="005E5D01" w:rsidRPr="00CA674D">
        <w:rPr>
          <w:rFonts w:ascii="Times New Roman" w:hAnsi="Times New Roman"/>
          <w:color w:val="FF0000"/>
          <w:sz w:val="28"/>
        </w:rPr>
        <w:t>4</w:t>
      </w:r>
      <w:r w:rsidR="00785B53" w:rsidRPr="00CA674D">
        <w:rPr>
          <w:rFonts w:ascii="Times New Roman" w:hAnsi="Times New Roman"/>
          <w:color w:val="FF0000"/>
          <w:sz w:val="28"/>
        </w:rPr>
        <w:t>-</w:t>
      </w:r>
      <w:r w:rsidR="00C43998" w:rsidRPr="00CA674D">
        <w:rPr>
          <w:rFonts w:ascii="Times New Roman" w:hAnsi="Times New Roman"/>
          <w:color w:val="FF0000"/>
          <w:sz w:val="28"/>
        </w:rPr>
        <w:t>2</w:t>
      </w:r>
      <w:r w:rsidR="00C43998" w:rsidRPr="00CA674D">
        <w:rPr>
          <w:color w:val="FF0000"/>
        </w:rPr>
        <w:t xml:space="preserve"> «</w:t>
      </w:r>
      <w:r w:rsidR="00C43998" w:rsidRPr="00CA674D">
        <w:rPr>
          <w:rFonts w:ascii="Times New Roman" w:hAnsi="Times New Roman"/>
          <w:color w:val="FF0000"/>
          <w:sz w:val="28"/>
        </w:rPr>
        <w:t xml:space="preserve">Об утверждении </w:t>
      </w:r>
      <w:r w:rsidR="00A12C07" w:rsidRPr="00CA674D">
        <w:rPr>
          <w:rFonts w:ascii="Times New Roman" w:hAnsi="Times New Roman"/>
          <w:color w:val="FF0000"/>
          <w:sz w:val="28"/>
        </w:rPr>
        <w:t xml:space="preserve">перечня индикативных показателей муниципального земельного контроля </w:t>
      </w:r>
      <w:r w:rsidR="00C43998" w:rsidRPr="00CA674D">
        <w:rPr>
          <w:rFonts w:ascii="Times New Roman" w:hAnsi="Times New Roman"/>
          <w:color w:val="FF0000"/>
          <w:sz w:val="28"/>
        </w:rPr>
        <w:t>в границах МР «Ахтынский район».</w:t>
      </w:r>
    </w:p>
    <w:p w:rsidR="00C43998" w:rsidRPr="00FA11A9" w:rsidRDefault="00C43998" w:rsidP="00FA11A9">
      <w:pPr>
        <w:widowControl/>
        <w:pBdr>
          <w:bottom w:val="single" w:sz="12" w:space="1" w:color="auto"/>
        </w:pBdr>
        <w:tabs>
          <w:tab w:val="left" w:pos="1134"/>
        </w:tabs>
        <w:jc w:val="both"/>
        <w:rPr>
          <w:rFonts w:ascii="Times New Roman" w:hAnsi="Times New Roman"/>
          <w:sz w:val="28"/>
        </w:rPr>
      </w:pPr>
    </w:p>
    <w:p w:rsidR="00C43998" w:rsidRPr="00C43998" w:rsidRDefault="00C43998" w:rsidP="0024234A">
      <w:pPr>
        <w:pStyle w:val="a8"/>
        <w:widowControl/>
        <w:pBdr>
          <w:bottom w:val="single" w:sz="12" w:space="1" w:color="auto"/>
        </w:pBdr>
        <w:tabs>
          <w:tab w:val="left" w:pos="1134"/>
        </w:tabs>
        <w:ind w:left="0" w:firstLine="709"/>
        <w:jc w:val="both"/>
        <w:rPr>
          <w:rFonts w:ascii="Times New Roman" w:hAnsi="Times New Roman"/>
          <w:b/>
          <w:sz w:val="28"/>
        </w:rPr>
      </w:pPr>
    </w:p>
    <w:p w:rsidR="001A40D7" w:rsidRPr="00C43998" w:rsidRDefault="001A40D7" w:rsidP="0024234A">
      <w:pPr>
        <w:pStyle w:val="a8"/>
        <w:widowControl/>
        <w:tabs>
          <w:tab w:val="left" w:pos="1134"/>
        </w:tabs>
        <w:ind w:left="0" w:firstLine="709"/>
        <w:jc w:val="both"/>
        <w:rPr>
          <w:rFonts w:ascii="Times New Roman" w:hAnsi="Times New Roman"/>
          <w:b/>
          <w:sz w:val="28"/>
        </w:rPr>
      </w:pPr>
    </w:p>
    <w:p w:rsidR="00165C9E" w:rsidRDefault="00165C9E" w:rsidP="006A1E08">
      <w:pPr>
        <w:pStyle w:val="a8"/>
        <w:tabs>
          <w:tab w:val="left" w:pos="1134"/>
        </w:tabs>
        <w:ind w:left="0" w:firstLine="426"/>
        <w:jc w:val="both"/>
        <w:rPr>
          <w:rFonts w:ascii="Times New Roman" w:hAnsi="Times New Roman"/>
          <w:sz w:val="28"/>
        </w:rPr>
      </w:pPr>
    </w:p>
    <w:p w:rsidR="00FA11A9" w:rsidRDefault="00FA11A9" w:rsidP="006A1E08">
      <w:pPr>
        <w:pStyle w:val="a8"/>
        <w:tabs>
          <w:tab w:val="left" w:pos="1134"/>
        </w:tabs>
        <w:ind w:left="0" w:firstLine="426"/>
        <w:jc w:val="both"/>
        <w:rPr>
          <w:rFonts w:ascii="Times New Roman" w:hAnsi="Times New Roman"/>
          <w:sz w:val="28"/>
        </w:rPr>
      </w:pPr>
    </w:p>
    <w:p w:rsidR="00A85C26" w:rsidRDefault="00A85C26" w:rsidP="006A1E08">
      <w:pPr>
        <w:pStyle w:val="a8"/>
        <w:tabs>
          <w:tab w:val="left" w:pos="1134"/>
        </w:tabs>
        <w:ind w:left="0" w:firstLine="426"/>
        <w:jc w:val="both"/>
        <w:rPr>
          <w:rFonts w:ascii="Times New Roman" w:hAnsi="Times New Roman"/>
          <w:sz w:val="28"/>
        </w:rPr>
      </w:pPr>
    </w:p>
    <w:p w:rsidR="00A85C26" w:rsidRDefault="00A85C26" w:rsidP="006A1E08">
      <w:pPr>
        <w:pStyle w:val="a8"/>
        <w:tabs>
          <w:tab w:val="left" w:pos="1134"/>
        </w:tabs>
        <w:ind w:left="0" w:firstLine="426"/>
        <w:jc w:val="both"/>
        <w:rPr>
          <w:rFonts w:ascii="Times New Roman" w:hAnsi="Times New Roman"/>
          <w:sz w:val="28"/>
        </w:rPr>
      </w:pPr>
    </w:p>
    <w:p w:rsidR="00A85C26" w:rsidRDefault="00A85C26" w:rsidP="006A1E08">
      <w:pPr>
        <w:pStyle w:val="a8"/>
        <w:tabs>
          <w:tab w:val="left" w:pos="1134"/>
        </w:tabs>
        <w:ind w:left="0" w:firstLine="426"/>
        <w:jc w:val="both"/>
        <w:rPr>
          <w:rFonts w:ascii="Times New Roman" w:hAnsi="Times New Roman"/>
          <w:sz w:val="28"/>
        </w:rPr>
      </w:pPr>
    </w:p>
    <w:p w:rsidR="00501169" w:rsidRDefault="00501169" w:rsidP="006A1E08">
      <w:pPr>
        <w:pStyle w:val="a8"/>
        <w:tabs>
          <w:tab w:val="left" w:pos="1134"/>
        </w:tabs>
        <w:ind w:left="0" w:firstLine="426"/>
        <w:jc w:val="both"/>
        <w:rPr>
          <w:rFonts w:ascii="Times New Roman" w:hAnsi="Times New Roman"/>
          <w:sz w:val="28"/>
        </w:rPr>
      </w:pPr>
    </w:p>
    <w:p w:rsidR="00501169" w:rsidRDefault="00501169" w:rsidP="006A1E08">
      <w:pPr>
        <w:pStyle w:val="a8"/>
        <w:tabs>
          <w:tab w:val="left" w:pos="1134"/>
        </w:tabs>
        <w:ind w:left="0" w:firstLine="426"/>
        <w:jc w:val="both"/>
        <w:rPr>
          <w:rFonts w:ascii="Times New Roman" w:hAnsi="Times New Roman"/>
          <w:sz w:val="28"/>
        </w:rPr>
      </w:pPr>
    </w:p>
    <w:p w:rsidR="00501169" w:rsidRDefault="00501169" w:rsidP="006A1E08">
      <w:pPr>
        <w:pStyle w:val="a8"/>
        <w:tabs>
          <w:tab w:val="left" w:pos="1134"/>
        </w:tabs>
        <w:ind w:left="0" w:firstLine="426"/>
        <w:jc w:val="both"/>
        <w:rPr>
          <w:rFonts w:ascii="Times New Roman" w:hAnsi="Times New Roman"/>
          <w:sz w:val="28"/>
        </w:rPr>
      </w:pPr>
    </w:p>
    <w:p w:rsidR="00C20F55" w:rsidRPr="00881824" w:rsidRDefault="00A84E3F" w:rsidP="00C20F55">
      <w:pPr>
        <w:widowControl/>
        <w:ind w:left="4820"/>
        <w:rPr>
          <w:rFonts w:ascii="Times New Roman" w:hAnsi="Times New Roman"/>
          <w:sz w:val="28"/>
          <w:szCs w:val="28"/>
        </w:rPr>
      </w:pPr>
      <w:r w:rsidRPr="00881824">
        <w:rPr>
          <w:rFonts w:ascii="Times New Roman" w:hAnsi="Times New Roman"/>
          <w:sz w:val="28"/>
          <w:szCs w:val="28"/>
        </w:rPr>
        <w:lastRenderedPageBreak/>
        <w:t xml:space="preserve">        </w:t>
      </w:r>
      <w:r w:rsidR="0024234A" w:rsidRPr="00881824">
        <w:rPr>
          <w:rFonts w:ascii="Times New Roman" w:hAnsi="Times New Roman"/>
          <w:sz w:val="28"/>
          <w:szCs w:val="28"/>
        </w:rPr>
        <w:t>Приложение 1</w:t>
      </w:r>
    </w:p>
    <w:p w:rsidR="0024234A" w:rsidRPr="00881824" w:rsidRDefault="0024234A" w:rsidP="0024234A">
      <w:pPr>
        <w:widowControl/>
        <w:ind w:left="4820"/>
        <w:rPr>
          <w:rFonts w:ascii="Times New Roman" w:hAnsi="Times New Roman"/>
          <w:sz w:val="28"/>
          <w:szCs w:val="28"/>
        </w:rPr>
      </w:pPr>
      <w:r w:rsidRPr="00881824">
        <w:rPr>
          <w:rFonts w:ascii="Times New Roman" w:hAnsi="Times New Roman"/>
          <w:sz w:val="28"/>
          <w:szCs w:val="28"/>
        </w:rPr>
        <w:t xml:space="preserve">к Положению о муниципальном </w:t>
      </w:r>
    </w:p>
    <w:p w:rsidR="0024234A" w:rsidRPr="00881824" w:rsidRDefault="0024234A" w:rsidP="0024234A">
      <w:pPr>
        <w:widowControl/>
        <w:ind w:left="4820"/>
        <w:rPr>
          <w:rFonts w:ascii="Times New Roman" w:hAnsi="Times New Roman"/>
          <w:sz w:val="28"/>
          <w:szCs w:val="28"/>
        </w:rPr>
      </w:pPr>
      <w:r w:rsidRPr="00881824">
        <w:rPr>
          <w:rFonts w:ascii="Times New Roman" w:hAnsi="Times New Roman"/>
          <w:sz w:val="28"/>
          <w:szCs w:val="28"/>
        </w:rPr>
        <w:t>земельном контроле в границах</w:t>
      </w:r>
    </w:p>
    <w:p w:rsidR="0024234A" w:rsidRPr="00881824" w:rsidRDefault="00A84E3F" w:rsidP="0024234A">
      <w:pPr>
        <w:widowControl/>
        <w:ind w:left="4820"/>
        <w:rPr>
          <w:rFonts w:ascii="Times New Roman" w:hAnsi="Times New Roman"/>
          <w:sz w:val="28"/>
          <w:szCs w:val="28"/>
          <w:vertAlign w:val="superscript"/>
        </w:rPr>
      </w:pPr>
      <w:r w:rsidRPr="00881824">
        <w:rPr>
          <w:rFonts w:ascii="Times New Roman" w:hAnsi="Times New Roman"/>
          <w:sz w:val="28"/>
          <w:szCs w:val="28"/>
        </w:rPr>
        <w:t>МР «Ахтынский район»</w:t>
      </w:r>
    </w:p>
    <w:p w:rsidR="0024234A" w:rsidRPr="00881824" w:rsidRDefault="0024234A" w:rsidP="0024234A">
      <w:pPr>
        <w:pStyle w:val="a8"/>
        <w:widowControl/>
        <w:tabs>
          <w:tab w:val="left" w:pos="1134"/>
        </w:tabs>
        <w:ind w:left="0"/>
        <w:jc w:val="both"/>
        <w:rPr>
          <w:rFonts w:ascii="Times New Roman" w:hAnsi="Times New Roman"/>
          <w:b/>
          <w:sz w:val="28"/>
        </w:rPr>
      </w:pPr>
    </w:p>
    <w:p w:rsidR="0024234A" w:rsidRPr="00881824" w:rsidRDefault="0024234A" w:rsidP="0024234A">
      <w:pPr>
        <w:pStyle w:val="ConsPlusNormal"/>
        <w:jc w:val="right"/>
      </w:pPr>
    </w:p>
    <w:p w:rsidR="0024234A" w:rsidRPr="00881824" w:rsidRDefault="0024234A" w:rsidP="0024234A">
      <w:pPr>
        <w:pStyle w:val="ConsPlusNormal"/>
        <w:jc w:val="right"/>
        <w:rPr>
          <w:shd w:val="clear" w:color="auto" w:fill="F1C100"/>
        </w:rPr>
      </w:pPr>
    </w:p>
    <w:p w:rsidR="00BB37B3" w:rsidRPr="00881824" w:rsidRDefault="0024234A" w:rsidP="0024234A">
      <w:pPr>
        <w:pStyle w:val="ConsPlusNormal"/>
        <w:ind w:firstLine="0"/>
        <w:jc w:val="center"/>
        <w:rPr>
          <w:b/>
          <w:sz w:val="28"/>
        </w:rPr>
      </w:pPr>
      <w:r w:rsidRPr="00881824">
        <w:rPr>
          <w:b/>
          <w:sz w:val="28"/>
        </w:rPr>
        <w:t xml:space="preserve">Перечень </w:t>
      </w:r>
    </w:p>
    <w:p w:rsidR="0024234A" w:rsidRPr="00881824" w:rsidRDefault="0024234A" w:rsidP="0024234A">
      <w:pPr>
        <w:pStyle w:val="ConsPlusNormal"/>
        <w:ind w:firstLine="0"/>
        <w:jc w:val="center"/>
        <w:rPr>
          <w:sz w:val="28"/>
        </w:rPr>
      </w:pPr>
      <w:r w:rsidRPr="00881824">
        <w:rPr>
          <w:b/>
          <w:sz w:val="28"/>
        </w:rPr>
        <w:t xml:space="preserve">должностных лиц </w:t>
      </w:r>
      <w:r w:rsidR="005E699D" w:rsidRPr="00FE1A15">
        <w:rPr>
          <w:b/>
          <w:spacing w:val="-2"/>
          <w:sz w:val="28"/>
          <w:szCs w:val="28"/>
        </w:rPr>
        <w:t>администраци</w:t>
      </w:r>
      <w:r w:rsidR="00944214">
        <w:rPr>
          <w:b/>
          <w:spacing w:val="-2"/>
          <w:sz w:val="28"/>
          <w:szCs w:val="28"/>
        </w:rPr>
        <w:t>и</w:t>
      </w:r>
      <w:r w:rsidR="005E699D" w:rsidRPr="00FE1A15">
        <w:rPr>
          <w:b/>
          <w:spacing w:val="-2"/>
          <w:sz w:val="28"/>
          <w:szCs w:val="28"/>
        </w:rPr>
        <w:t xml:space="preserve"> МР «Ахтынский район»</w:t>
      </w:r>
      <w:r w:rsidRPr="00FE1A15">
        <w:rPr>
          <w:b/>
          <w:sz w:val="28"/>
          <w:szCs w:val="28"/>
        </w:rPr>
        <w:t>,</w:t>
      </w:r>
      <w:r w:rsidRPr="00881824">
        <w:rPr>
          <w:b/>
          <w:sz w:val="28"/>
        </w:rPr>
        <w:t xml:space="preserve"> уполномоченных на осуществление муниципального земельного контроля</w:t>
      </w:r>
    </w:p>
    <w:p w:rsidR="0024234A" w:rsidRPr="00881824" w:rsidRDefault="0024234A" w:rsidP="0024234A">
      <w:pPr>
        <w:pStyle w:val="ConsPlusNormal"/>
        <w:ind w:firstLine="0"/>
        <w:jc w:val="center"/>
        <w:rPr>
          <w:sz w:val="28"/>
        </w:rPr>
      </w:pPr>
    </w:p>
    <w:p w:rsidR="0024234A" w:rsidRPr="00881824" w:rsidRDefault="0024234A" w:rsidP="0024234A">
      <w:pPr>
        <w:pStyle w:val="ConsPlusNormal"/>
        <w:jc w:val="center"/>
        <w:rPr>
          <w:sz w:val="28"/>
        </w:rPr>
      </w:pPr>
    </w:p>
    <w:p w:rsidR="00603516" w:rsidRDefault="00603516" w:rsidP="00603516">
      <w:pPr>
        <w:pStyle w:val="ConsPlusNormal"/>
        <w:numPr>
          <w:ilvl w:val="0"/>
          <w:numId w:val="12"/>
        </w:numPr>
        <w:jc w:val="both"/>
        <w:rPr>
          <w:sz w:val="28"/>
        </w:rPr>
      </w:pPr>
      <w:r>
        <w:rPr>
          <w:sz w:val="28"/>
        </w:rPr>
        <w:t>Заместитель Главы МР «Ахтынский район»</w:t>
      </w:r>
      <w:r w:rsidR="00944214">
        <w:rPr>
          <w:sz w:val="28"/>
        </w:rPr>
        <w:t>;</w:t>
      </w:r>
    </w:p>
    <w:p w:rsidR="00883228" w:rsidRDefault="00603516" w:rsidP="00883228">
      <w:pPr>
        <w:pStyle w:val="ConsPlusNormal"/>
        <w:numPr>
          <w:ilvl w:val="0"/>
          <w:numId w:val="12"/>
        </w:numPr>
        <w:jc w:val="both"/>
        <w:rPr>
          <w:sz w:val="28"/>
        </w:rPr>
      </w:pPr>
      <w:r w:rsidRPr="00603516">
        <w:rPr>
          <w:sz w:val="28"/>
        </w:rPr>
        <w:t>Н</w:t>
      </w:r>
      <w:r w:rsidR="00883228">
        <w:rPr>
          <w:sz w:val="28"/>
        </w:rPr>
        <w:t>ачальник о</w:t>
      </w:r>
      <w:r w:rsidRPr="00603516">
        <w:rPr>
          <w:sz w:val="28"/>
        </w:rPr>
        <w:t>тдела экономики и з</w:t>
      </w:r>
      <w:r w:rsidR="00883228">
        <w:rPr>
          <w:sz w:val="28"/>
        </w:rPr>
        <w:t>емельно-имущественных отношений</w:t>
      </w:r>
      <w:r w:rsidR="00944214">
        <w:rPr>
          <w:sz w:val="28"/>
        </w:rPr>
        <w:t xml:space="preserve"> администрации МР «Ахтынский район»;</w:t>
      </w:r>
    </w:p>
    <w:p w:rsidR="00883228" w:rsidRPr="00883228" w:rsidRDefault="000F73E8" w:rsidP="00883228">
      <w:pPr>
        <w:pStyle w:val="ConsPlusNormal"/>
        <w:numPr>
          <w:ilvl w:val="0"/>
          <w:numId w:val="12"/>
        </w:numPr>
        <w:jc w:val="both"/>
        <w:rPr>
          <w:sz w:val="28"/>
        </w:rPr>
      </w:pPr>
      <w:r>
        <w:rPr>
          <w:sz w:val="28"/>
        </w:rPr>
        <w:t>Заместитель</w:t>
      </w:r>
      <w:r w:rsidR="00883228">
        <w:rPr>
          <w:sz w:val="28"/>
        </w:rPr>
        <w:t xml:space="preserve"> н</w:t>
      </w:r>
      <w:r w:rsidR="00883228" w:rsidRPr="00883228">
        <w:rPr>
          <w:sz w:val="28"/>
        </w:rPr>
        <w:t>ачальник</w:t>
      </w:r>
      <w:r w:rsidR="00883228">
        <w:rPr>
          <w:sz w:val="28"/>
        </w:rPr>
        <w:t>а</w:t>
      </w:r>
      <w:r w:rsidR="00883228" w:rsidRPr="00883228">
        <w:rPr>
          <w:sz w:val="28"/>
        </w:rPr>
        <w:t xml:space="preserve"> отдела экономики и з</w:t>
      </w:r>
      <w:r w:rsidR="00BB0174">
        <w:rPr>
          <w:sz w:val="28"/>
        </w:rPr>
        <w:t>емельно-имущественных отношений</w:t>
      </w:r>
      <w:r w:rsidR="00944214" w:rsidRPr="00944214">
        <w:rPr>
          <w:sz w:val="28"/>
        </w:rPr>
        <w:t xml:space="preserve"> </w:t>
      </w:r>
      <w:r w:rsidR="00944214">
        <w:rPr>
          <w:sz w:val="28"/>
        </w:rPr>
        <w:t>администрации МР «Ахтынский район».</w:t>
      </w:r>
    </w:p>
    <w:p w:rsidR="0024234A" w:rsidRPr="00881824" w:rsidRDefault="0024234A" w:rsidP="0024234A">
      <w:pPr>
        <w:pStyle w:val="ConsPlusNormal"/>
        <w:jc w:val="both"/>
        <w:rPr>
          <w:sz w:val="28"/>
        </w:rPr>
      </w:pPr>
    </w:p>
    <w:p w:rsidR="0024234A" w:rsidRPr="00881824" w:rsidRDefault="0024234A" w:rsidP="0024234A">
      <w:pPr>
        <w:pStyle w:val="ConsPlusNormal"/>
        <w:jc w:val="both"/>
        <w:rPr>
          <w:sz w:val="28"/>
        </w:rPr>
      </w:pPr>
    </w:p>
    <w:p w:rsidR="0024234A" w:rsidRPr="00881824" w:rsidRDefault="0024234A" w:rsidP="0024234A">
      <w:pPr>
        <w:pStyle w:val="ConsPlusNormal"/>
        <w:jc w:val="both"/>
        <w:rPr>
          <w:sz w:val="28"/>
        </w:rPr>
      </w:pPr>
    </w:p>
    <w:p w:rsidR="0024234A" w:rsidRPr="00881824" w:rsidRDefault="0024234A" w:rsidP="0024234A">
      <w:pPr>
        <w:pStyle w:val="ConsPlusNormal"/>
        <w:jc w:val="both"/>
        <w:rPr>
          <w:sz w:val="28"/>
        </w:rPr>
      </w:pPr>
    </w:p>
    <w:p w:rsidR="0024234A" w:rsidRDefault="0024234A"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501169" w:rsidRDefault="00501169" w:rsidP="0024234A">
      <w:pPr>
        <w:pStyle w:val="ConsPlusNormal"/>
        <w:jc w:val="both"/>
        <w:rPr>
          <w:sz w:val="28"/>
        </w:rPr>
      </w:pPr>
    </w:p>
    <w:p w:rsidR="0024234A" w:rsidRPr="00881824" w:rsidRDefault="0024234A" w:rsidP="0024234A">
      <w:pPr>
        <w:widowControl/>
        <w:ind w:left="4820"/>
        <w:rPr>
          <w:rFonts w:ascii="Times New Roman" w:hAnsi="Times New Roman"/>
          <w:sz w:val="28"/>
          <w:szCs w:val="28"/>
        </w:rPr>
      </w:pPr>
      <w:r w:rsidRPr="00881824">
        <w:rPr>
          <w:rFonts w:ascii="Times New Roman" w:hAnsi="Times New Roman"/>
          <w:sz w:val="28"/>
          <w:szCs w:val="28"/>
        </w:rPr>
        <w:lastRenderedPageBreak/>
        <w:t>Приложение 2</w:t>
      </w:r>
    </w:p>
    <w:p w:rsidR="0024234A" w:rsidRPr="00881824" w:rsidRDefault="0024234A" w:rsidP="0024234A">
      <w:pPr>
        <w:widowControl/>
        <w:ind w:left="4820"/>
        <w:rPr>
          <w:rFonts w:ascii="Times New Roman" w:hAnsi="Times New Roman"/>
          <w:sz w:val="28"/>
          <w:szCs w:val="28"/>
        </w:rPr>
      </w:pPr>
      <w:r w:rsidRPr="00881824">
        <w:rPr>
          <w:rFonts w:ascii="Times New Roman" w:hAnsi="Times New Roman"/>
          <w:sz w:val="28"/>
          <w:szCs w:val="28"/>
        </w:rPr>
        <w:t xml:space="preserve">к Положению о муниципальном </w:t>
      </w:r>
    </w:p>
    <w:p w:rsidR="0024234A" w:rsidRPr="00881824" w:rsidRDefault="0024234A" w:rsidP="0024234A">
      <w:pPr>
        <w:widowControl/>
        <w:ind w:left="4820"/>
        <w:rPr>
          <w:rFonts w:ascii="Times New Roman" w:hAnsi="Times New Roman"/>
          <w:sz w:val="28"/>
          <w:szCs w:val="28"/>
        </w:rPr>
      </w:pPr>
      <w:r w:rsidRPr="00881824">
        <w:rPr>
          <w:rFonts w:ascii="Times New Roman" w:hAnsi="Times New Roman"/>
          <w:sz w:val="28"/>
          <w:szCs w:val="28"/>
        </w:rPr>
        <w:t>земельном контроле в границах</w:t>
      </w:r>
    </w:p>
    <w:p w:rsidR="0024234A" w:rsidRPr="00881824" w:rsidRDefault="00BB37B3" w:rsidP="0024234A">
      <w:pPr>
        <w:widowControl/>
        <w:ind w:left="4820"/>
        <w:rPr>
          <w:rFonts w:ascii="Times New Roman" w:hAnsi="Times New Roman"/>
          <w:sz w:val="28"/>
          <w:szCs w:val="28"/>
          <w:vertAlign w:val="superscript"/>
        </w:rPr>
      </w:pPr>
      <w:r w:rsidRPr="00881824">
        <w:rPr>
          <w:rFonts w:ascii="Times New Roman" w:hAnsi="Times New Roman"/>
          <w:sz w:val="28"/>
          <w:szCs w:val="28"/>
        </w:rPr>
        <w:t>МР «Ахтынский район»</w:t>
      </w:r>
    </w:p>
    <w:p w:rsidR="0024234A" w:rsidRPr="00881824" w:rsidRDefault="0024234A" w:rsidP="0024234A">
      <w:pPr>
        <w:pStyle w:val="ConsPlusNormal"/>
        <w:ind w:firstLine="0"/>
        <w:rPr>
          <w:sz w:val="28"/>
        </w:rPr>
      </w:pPr>
    </w:p>
    <w:p w:rsidR="0024234A" w:rsidRPr="00881824" w:rsidRDefault="0024234A" w:rsidP="0024234A">
      <w:pPr>
        <w:pStyle w:val="ConsPlusNormal"/>
        <w:jc w:val="center"/>
        <w:rPr>
          <w:shd w:val="clear" w:color="auto" w:fill="F1C100"/>
        </w:rPr>
      </w:pPr>
    </w:p>
    <w:p w:rsidR="0024234A" w:rsidRPr="00881824" w:rsidRDefault="0024234A" w:rsidP="0024234A">
      <w:pPr>
        <w:pStyle w:val="ConsPlusNormal"/>
        <w:ind w:firstLine="0"/>
        <w:jc w:val="center"/>
        <w:rPr>
          <w:b/>
        </w:rPr>
      </w:pPr>
      <w:r w:rsidRPr="00881824">
        <w:rPr>
          <w:b/>
          <w:sz w:val="28"/>
        </w:rPr>
        <w:t xml:space="preserve">Критерии отнесения объектов контроля </w:t>
      </w:r>
      <w:r w:rsidRPr="00881824">
        <w:rPr>
          <w:b/>
          <w:color w:val="000000"/>
          <w:sz w:val="28"/>
        </w:rPr>
        <w:t>к категориям риска в рамках осуществления муниципального земельного контроля</w:t>
      </w:r>
      <w:r w:rsidRPr="00881824">
        <w:rPr>
          <w:color w:val="FF0000"/>
        </w:rPr>
        <w:t xml:space="preserve"> </w:t>
      </w:r>
    </w:p>
    <w:p w:rsidR="0024234A" w:rsidRPr="00881824" w:rsidRDefault="0024234A" w:rsidP="0024234A">
      <w:pPr>
        <w:pStyle w:val="ConsPlusNormal"/>
        <w:ind w:firstLine="0"/>
        <w:jc w:val="center"/>
        <w:rPr>
          <w:color w:val="000000"/>
          <w:shd w:val="clear" w:color="auto" w:fill="F1C100"/>
        </w:rPr>
      </w:pP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1.</w:t>
      </w:r>
      <w:r w:rsidRPr="00881824">
        <w:rPr>
          <w:rFonts w:ascii="Times New Roman" w:hAnsi="Times New Roman"/>
          <w:color w:val="auto"/>
          <w:sz w:val="28"/>
          <w:szCs w:val="28"/>
        </w:rPr>
        <w:tab/>
      </w:r>
      <w:r w:rsidRPr="00944214">
        <w:rPr>
          <w:rFonts w:ascii="Times New Roman" w:hAnsi="Times New Roman"/>
          <w:color w:val="auto"/>
          <w:sz w:val="28"/>
          <w:szCs w:val="28"/>
          <w:u w:val="single"/>
        </w:rPr>
        <w:t>К категории среднего риска относятся:</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 xml:space="preserve">а) земельные участки, предназначенные для захоронения и размещения твердых бытовых отходов, размещения кладбищ, и примыкающие </w:t>
      </w:r>
      <w:r w:rsidRPr="00881824">
        <w:rPr>
          <w:rFonts w:ascii="Times New Roman" w:hAnsi="Times New Roman"/>
          <w:color w:val="auto"/>
          <w:sz w:val="28"/>
          <w:szCs w:val="28"/>
        </w:rPr>
        <w:br/>
        <w:t>к ним земельные участки;</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 xml:space="preserve">б) земельные участки, предназначенные для гаражного </w:t>
      </w:r>
      <w:r w:rsidRPr="00881824">
        <w:rPr>
          <w:rFonts w:ascii="Times New Roman" w:hAnsi="Times New Roman"/>
          <w:color w:val="auto"/>
          <w:sz w:val="28"/>
          <w:szCs w:val="28"/>
        </w:rPr>
        <w:br/>
        <w:t>и (или) жилищного строительства, ведения личного подсобного хозяйства (приусадебные земельные участки).</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2.</w:t>
      </w:r>
      <w:r w:rsidRPr="00881824">
        <w:rPr>
          <w:rFonts w:ascii="Times New Roman" w:hAnsi="Times New Roman"/>
          <w:color w:val="auto"/>
          <w:sz w:val="28"/>
          <w:szCs w:val="28"/>
        </w:rPr>
        <w:tab/>
        <w:t xml:space="preserve">К категории умеренного риска относятся земельные участки </w:t>
      </w:r>
      <w:r w:rsidRPr="00881824">
        <w:rPr>
          <w:rFonts w:ascii="Times New Roman" w:hAnsi="Times New Roman"/>
          <w:color w:val="auto"/>
          <w:sz w:val="28"/>
          <w:szCs w:val="28"/>
        </w:rPr>
        <w:br/>
        <w:t>со следующими видами разрешенного использования:</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 xml:space="preserve">а) сельскохозяйственное использование (код 1.0); </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б) объекты торговли (торговые центры, торгово-развлекательные центры (комплексы) (код 4.2);</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в) рынки (код 4.3);</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г) магазины (код 4.4);</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д) общественное питание (код 4.6);</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е) гостиничное обслуживание (код 4.7);</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ж) объекты дорожного сервиса (код 4.9.1);</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 xml:space="preserve">з) тяжелая промышленность (код 6.2); </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и) легкая промышленность (код 6.3);</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к) фармацевтическая промышленность (код 6.3.1);</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л) пищевая промышленность (код 6.4);</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м) нефтехимическая промышленность (код 6.5);</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н) строительная промышленность (код 6.6);</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о) энергетика (код 6.7);</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п) склады (код 6.9);</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р) целлюлозно-бумажная промышленность (код 6.11);</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с) автомобильный транспорт (код 7.2);</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т) ведение садоводства (код 13.2);</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у) ведение огородничества (код 13.1);</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 xml:space="preserve">ф) граничащие с земельными участками с видами разрешенного использования: </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сельскохозяйственное использование (код 1.0);</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питомники (код 1.17);</w:t>
      </w:r>
    </w:p>
    <w:p w:rsidR="00A302AA" w:rsidRPr="00881824" w:rsidRDefault="0024234A" w:rsidP="00A302A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природно-познавательный туризм (код 5.2);</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 xml:space="preserve">деятельность по особой охране и изучению природы (код 9.0); </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lastRenderedPageBreak/>
        <w:t>охрана природных территорий (код 9.1);</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курортная деятельность (код 9.2);</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санаторная деятельность (код 9.2.1);</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резервные леса (код 10.4);</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общее пользование водными объектами (код 11.1);</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гидротехнические сооружения (код 11.3);</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 xml:space="preserve">ведение огородничества (код 13.1); </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ведение садоводства (код 13.2).</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r w:rsidRPr="00881824">
        <w:rPr>
          <w:rFonts w:ascii="Times New Roman" w:hAnsi="Times New Roman"/>
          <w:color w:val="auto"/>
          <w:sz w:val="28"/>
          <w:szCs w:val="28"/>
        </w:rPr>
        <w:t>3.</w:t>
      </w:r>
      <w:r w:rsidRPr="00881824">
        <w:rPr>
          <w:rFonts w:ascii="Times New Roman" w:hAnsi="Times New Roman"/>
          <w:color w:val="auto"/>
          <w:sz w:val="28"/>
          <w:szCs w:val="28"/>
        </w:rPr>
        <w:tab/>
        <w:t xml:space="preserve">К </w:t>
      </w:r>
      <w:r w:rsidRPr="00944214">
        <w:rPr>
          <w:rFonts w:ascii="Times New Roman" w:hAnsi="Times New Roman"/>
          <w:color w:val="auto"/>
          <w:sz w:val="28"/>
          <w:szCs w:val="28"/>
          <w:u w:val="single"/>
        </w:rPr>
        <w:t>категории низкого риска</w:t>
      </w:r>
      <w:r w:rsidRPr="00881824">
        <w:rPr>
          <w:rFonts w:ascii="Times New Roman" w:hAnsi="Times New Roman"/>
          <w:color w:val="auto"/>
          <w:sz w:val="28"/>
          <w:szCs w:val="28"/>
        </w:rPr>
        <w:t xml:space="preserve"> относятся все иные земельные участки, не отнесенные к категориям среднего или умеренного риска.</w:t>
      </w:r>
    </w:p>
    <w:p w:rsidR="0024234A" w:rsidRPr="00881824" w:rsidRDefault="0024234A" w:rsidP="0024234A">
      <w:pPr>
        <w:autoSpaceDE w:val="0"/>
        <w:autoSpaceDN w:val="0"/>
        <w:adjustRightInd w:val="0"/>
        <w:ind w:firstLine="709"/>
        <w:jc w:val="both"/>
        <w:rPr>
          <w:rFonts w:ascii="Times New Roman" w:hAnsi="Times New Roman"/>
          <w:color w:val="auto"/>
          <w:sz w:val="28"/>
          <w:szCs w:val="28"/>
        </w:rPr>
      </w:pPr>
    </w:p>
    <w:p w:rsidR="0024234A" w:rsidRPr="00881824" w:rsidRDefault="0024234A" w:rsidP="0024234A">
      <w:pPr>
        <w:autoSpaceDE w:val="0"/>
        <w:autoSpaceDN w:val="0"/>
        <w:adjustRightInd w:val="0"/>
        <w:ind w:firstLine="709"/>
        <w:rPr>
          <w:rFonts w:ascii="Times New Roman" w:hAnsi="Times New Roman"/>
          <w:color w:val="auto"/>
          <w:sz w:val="28"/>
          <w:szCs w:val="28"/>
        </w:rPr>
      </w:pPr>
    </w:p>
    <w:p w:rsidR="0024234A" w:rsidRPr="00881824" w:rsidRDefault="0024234A" w:rsidP="0024234A">
      <w:pPr>
        <w:autoSpaceDE w:val="0"/>
        <w:autoSpaceDN w:val="0"/>
        <w:adjustRightInd w:val="0"/>
        <w:ind w:firstLine="709"/>
        <w:rPr>
          <w:rFonts w:ascii="Times New Roman" w:hAnsi="Times New Roman"/>
          <w:color w:val="auto"/>
          <w:sz w:val="28"/>
          <w:szCs w:val="28"/>
        </w:rPr>
      </w:pPr>
    </w:p>
    <w:p w:rsidR="0024234A" w:rsidRPr="00881824" w:rsidRDefault="0024234A" w:rsidP="0024234A">
      <w:pPr>
        <w:autoSpaceDE w:val="0"/>
        <w:autoSpaceDN w:val="0"/>
        <w:adjustRightInd w:val="0"/>
        <w:ind w:firstLine="709"/>
        <w:rPr>
          <w:rFonts w:ascii="Times New Roman" w:hAnsi="Times New Roman"/>
          <w:color w:val="auto"/>
          <w:sz w:val="28"/>
          <w:szCs w:val="28"/>
        </w:rPr>
      </w:pPr>
    </w:p>
    <w:p w:rsidR="0024234A" w:rsidRPr="00881824" w:rsidRDefault="0024234A" w:rsidP="0024234A">
      <w:pPr>
        <w:pStyle w:val="ConsPlusNormal"/>
        <w:jc w:val="center"/>
        <w:rPr>
          <w:shd w:val="clear" w:color="auto" w:fill="F1C100"/>
        </w:rPr>
      </w:pPr>
    </w:p>
    <w:p w:rsidR="0024234A" w:rsidRPr="00881824" w:rsidRDefault="0024234A" w:rsidP="0024234A">
      <w:pPr>
        <w:pStyle w:val="ConsPlusNormal"/>
        <w:ind w:firstLine="0"/>
        <w:jc w:val="center"/>
        <w:rPr>
          <w:strike/>
          <w:shd w:val="clear" w:color="auto" w:fill="F1C100"/>
        </w:rPr>
      </w:pPr>
    </w:p>
    <w:p w:rsidR="00DB020A" w:rsidRPr="00881824" w:rsidRDefault="00DB020A" w:rsidP="0024234A">
      <w:pPr>
        <w:pStyle w:val="ConsPlusNormal"/>
        <w:ind w:firstLine="0"/>
        <w:jc w:val="center"/>
        <w:rPr>
          <w:strike/>
          <w:shd w:val="clear" w:color="auto" w:fill="F1C100"/>
        </w:rPr>
      </w:pPr>
    </w:p>
    <w:p w:rsidR="00DB020A" w:rsidRPr="00881824" w:rsidRDefault="00DB020A" w:rsidP="0024234A">
      <w:pPr>
        <w:pStyle w:val="ConsPlusNormal"/>
        <w:ind w:firstLine="0"/>
        <w:jc w:val="center"/>
        <w:rPr>
          <w:strike/>
          <w:shd w:val="clear" w:color="auto" w:fill="F1C100"/>
        </w:rPr>
      </w:pPr>
    </w:p>
    <w:p w:rsidR="00DB020A" w:rsidRPr="00881824" w:rsidRDefault="00DB020A" w:rsidP="0024234A">
      <w:pPr>
        <w:pStyle w:val="ConsPlusNormal"/>
        <w:ind w:firstLine="0"/>
        <w:jc w:val="center"/>
        <w:rPr>
          <w:strike/>
          <w:shd w:val="clear" w:color="auto" w:fill="F1C100"/>
        </w:rPr>
      </w:pPr>
    </w:p>
    <w:p w:rsidR="00DB020A" w:rsidRDefault="00DB020A"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Default="00501169" w:rsidP="0024234A">
      <w:pPr>
        <w:pStyle w:val="ConsPlusNormal"/>
        <w:ind w:firstLine="0"/>
        <w:jc w:val="center"/>
        <w:rPr>
          <w:strike/>
          <w:shd w:val="clear" w:color="auto" w:fill="F1C100"/>
        </w:rPr>
      </w:pPr>
    </w:p>
    <w:p w:rsidR="00501169" w:rsidRPr="00881824" w:rsidRDefault="00501169" w:rsidP="0024234A">
      <w:pPr>
        <w:pStyle w:val="ConsPlusNormal"/>
        <w:ind w:firstLine="0"/>
        <w:jc w:val="center"/>
        <w:rPr>
          <w:strike/>
          <w:shd w:val="clear" w:color="auto" w:fill="F1C100"/>
        </w:rPr>
      </w:pPr>
    </w:p>
    <w:p w:rsidR="00DB020A" w:rsidRPr="00881824" w:rsidRDefault="00DB020A" w:rsidP="0024234A">
      <w:pPr>
        <w:pStyle w:val="ConsPlusNormal"/>
        <w:ind w:firstLine="0"/>
        <w:jc w:val="center"/>
        <w:rPr>
          <w:strike/>
          <w:shd w:val="clear" w:color="auto" w:fill="F1C100"/>
        </w:rPr>
      </w:pPr>
    </w:p>
    <w:p w:rsidR="00DB020A" w:rsidRPr="00881824" w:rsidRDefault="00DB020A" w:rsidP="0024234A">
      <w:pPr>
        <w:pStyle w:val="ConsPlusNormal"/>
        <w:ind w:firstLine="0"/>
        <w:jc w:val="center"/>
        <w:rPr>
          <w:strike/>
          <w:shd w:val="clear" w:color="auto" w:fill="F1C100"/>
        </w:rPr>
      </w:pPr>
    </w:p>
    <w:p w:rsidR="00DB020A" w:rsidRPr="00881824" w:rsidRDefault="00DB020A" w:rsidP="0024234A">
      <w:pPr>
        <w:pStyle w:val="ConsPlusNormal"/>
        <w:ind w:firstLine="0"/>
        <w:jc w:val="center"/>
        <w:rPr>
          <w:strike/>
          <w:shd w:val="clear" w:color="auto" w:fill="F1C100"/>
        </w:rPr>
      </w:pPr>
    </w:p>
    <w:p w:rsidR="00DB020A" w:rsidRPr="00881824" w:rsidRDefault="00DB020A" w:rsidP="00501169">
      <w:pPr>
        <w:pStyle w:val="ConsPlusNormal"/>
        <w:ind w:firstLine="0"/>
        <w:rPr>
          <w:strike/>
          <w:shd w:val="clear" w:color="auto" w:fill="F1C100"/>
        </w:rPr>
      </w:pPr>
    </w:p>
    <w:p w:rsidR="0024234A" w:rsidRPr="00881824" w:rsidRDefault="0024234A" w:rsidP="0024234A">
      <w:pPr>
        <w:widowControl/>
        <w:ind w:left="4820"/>
        <w:rPr>
          <w:rFonts w:ascii="Times New Roman" w:hAnsi="Times New Roman"/>
          <w:sz w:val="28"/>
          <w:szCs w:val="28"/>
        </w:rPr>
      </w:pPr>
      <w:r w:rsidRPr="00881824">
        <w:rPr>
          <w:rFonts w:ascii="Times New Roman" w:hAnsi="Times New Roman"/>
          <w:sz w:val="28"/>
          <w:szCs w:val="28"/>
        </w:rPr>
        <w:lastRenderedPageBreak/>
        <w:t xml:space="preserve">Приложение </w:t>
      </w:r>
      <w:r w:rsidR="00D47810">
        <w:rPr>
          <w:rFonts w:ascii="Times New Roman" w:hAnsi="Times New Roman"/>
          <w:sz w:val="28"/>
          <w:szCs w:val="28"/>
        </w:rPr>
        <w:t>3</w:t>
      </w:r>
    </w:p>
    <w:p w:rsidR="0024234A" w:rsidRPr="00881824" w:rsidRDefault="0024234A" w:rsidP="0024234A">
      <w:pPr>
        <w:widowControl/>
        <w:ind w:left="4820"/>
        <w:rPr>
          <w:rFonts w:ascii="Times New Roman" w:hAnsi="Times New Roman"/>
          <w:sz w:val="28"/>
          <w:szCs w:val="28"/>
        </w:rPr>
      </w:pPr>
      <w:r w:rsidRPr="00881824">
        <w:rPr>
          <w:rFonts w:ascii="Times New Roman" w:hAnsi="Times New Roman"/>
          <w:sz w:val="28"/>
          <w:szCs w:val="28"/>
        </w:rPr>
        <w:t xml:space="preserve">к Положению о муниципальном </w:t>
      </w:r>
    </w:p>
    <w:p w:rsidR="0024234A" w:rsidRPr="00881824" w:rsidRDefault="0024234A" w:rsidP="0024234A">
      <w:pPr>
        <w:widowControl/>
        <w:ind w:left="4820"/>
        <w:rPr>
          <w:rFonts w:ascii="Times New Roman" w:hAnsi="Times New Roman"/>
          <w:sz w:val="28"/>
          <w:szCs w:val="28"/>
        </w:rPr>
      </w:pPr>
      <w:r w:rsidRPr="00881824">
        <w:rPr>
          <w:rFonts w:ascii="Times New Roman" w:hAnsi="Times New Roman"/>
          <w:sz w:val="28"/>
          <w:szCs w:val="28"/>
        </w:rPr>
        <w:t>земельном контроле в границах</w:t>
      </w:r>
    </w:p>
    <w:p w:rsidR="00BB37B3" w:rsidRPr="00881824" w:rsidRDefault="00BB37B3" w:rsidP="0024234A">
      <w:pPr>
        <w:widowControl/>
        <w:ind w:left="4820"/>
        <w:rPr>
          <w:rFonts w:ascii="Times New Roman" w:hAnsi="Times New Roman"/>
          <w:sz w:val="28"/>
          <w:szCs w:val="28"/>
        </w:rPr>
      </w:pPr>
      <w:r w:rsidRPr="00881824">
        <w:rPr>
          <w:rFonts w:ascii="Times New Roman" w:hAnsi="Times New Roman"/>
          <w:sz w:val="28"/>
          <w:szCs w:val="28"/>
        </w:rPr>
        <w:t>МР «Ахтынский район»</w:t>
      </w:r>
    </w:p>
    <w:p w:rsidR="0024234A" w:rsidRPr="00881824" w:rsidRDefault="0024234A" w:rsidP="0024234A">
      <w:pPr>
        <w:pStyle w:val="ConsPlusNormal"/>
        <w:jc w:val="both"/>
        <w:rPr>
          <w:strike/>
        </w:rPr>
      </w:pPr>
    </w:p>
    <w:p w:rsidR="0024234A" w:rsidRPr="00881824" w:rsidRDefault="0024234A" w:rsidP="0024234A">
      <w:pPr>
        <w:pStyle w:val="ConsPlusNormal"/>
        <w:jc w:val="right"/>
      </w:pPr>
    </w:p>
    <w:p w:rsidR="0024234A" w:rsidRPr="00881824" w:rsidRDefault="0024234A" w:rsidP="0024234A">
      <w:pPr>
        <w:pStyle w:val="ConsPlusNormal"/>
        <w:ind w:firstLine="0"/>
        <w:jc w:val="center"/>
        <w:rPr>
          <w:b/>
          <w:sz w:val="28"/>
          <w:szCs w:val="28"/>
        </w:rPr>
      </w:pPr>
      <w:r w:rsidRPr="00881824">
        <w:rPr>
          <w:b/>
          <w:sz w:val="28"/>
          <w:szCs w:val="28"/>
        </w:rPr>
        <w:t>Форма предписания Контрольного органа</w:t>
      </w:r>
    </w:p>
    <w:p w:rsidR="0024234A" w:rsidRPr="00881824" w:rsidRDefault="0024234A" w:rsidP="0024234A">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24234A" w:rsidRPr="00881824" w:rsidTr="008768A9">
        <w:tc>
          <w:tcPr>
            <w:tcW w:w="4252" w:type="dxa"/>
            <w:tcMar>
              <w:top w:w="102" w:type="dxa"/>
              <w:left w:w="62" w:type="dxa"/>
              <w:bottom w:w="102" w:type="dxa"/>
              <w:right w:w="62" w:type="dxa"/>
            </w:tcMar>
          </w:tcPr>
          <w:p w:rsidR="0024234A" w:rsidRPr="00881824" w:rsidRDefault="0024234A" w:rsidP="008768A9">
            <w:pPr>
              <w:pStyle w:val="ConsPlusNormal"/>
              <w:ind w:firstLine="0"/>
              <w:rPr>
                <w:color w:val="000000"/>
                <w:szCs w:val="20"/>
              </w:rPr>
            </w:pPr>
            <w:r w:rsidRPr="00881824">
              <w:rPr>
                <w:color w:val="000000"/>
                <w:szCs w:val="20"/>
              </w:rPr>
              <w:t>Бланк Контрольного органа</w:t>
            </w:r>
          </w:p>
        </w:tc>
        <w:tc>
          <w:tcPr>
            <w:tcW w:w="4819" w:type="dxa"/>
            <w:tcMar>
              <w:top w:w="102" w:type="dxa"/>
              <w:left w:w="62" w:type="dxa"/>
              <w:bottom w:w="102" w:type="dxa"/>
              <w:right w:w="62" w:type="dxa"/>
            </w:tcMar>
          </w:tcPr>
          <w:p w:rsidR="0024234A" w:rsidRPr="00881824" w:rsidRDefault="0024234A" w:rsidP="008768A9">
            <w:pPr>
              <w:pStyle w:val="ConsPlusNormal"/>
              <w:spacing w:line="240" w:lineRule="exact"/>
              <w:ind w:firstLine="5"/>
              <w:jc w:val="center"/>
              <w:rPr>
                <w:color w:val="000000"/>
                <w:szCs w:val="20"/>
              </w:rPr>
            </w:pPr>
            <w:r w:rsidRPr="00881824">
              <w:rPr>
                <w:color w:val="000000"/>
                <w:szCs w:val="20"/>
              </w:rPr>
              <w:t>_________________________________</w:t>
            </w:r>
          </w:p>
          <w:p w:rsidR="0024234A" w:rsidRPr="00881824" w:rsidRDefault="0024234A" w:rsidP="008768A9">
            <w:pPr>
              <w:pStyle w:val="ConsPlusNormal"/>
              <w:spacing w:line="240" w:lineRule="exact"/>
              <w:ind w:firstLine="5"/>
              <w:jc w:val="center"/>
              <w:rPr>
                <w:color w:val="000000"/>
                <w:szCs w:val="20"/>
              </w:rPr>
            </w:pPr>
            <w:r w:rsidRPr="00881824">
              <w:rPr>
                <w:color w:val="000000"/>
                <w:szCs w:val="20"/>
              </w:rPr>
              <w:t>(указывается должность руководителя контролируемого лица)</w:t>
            </w:r>
          </w:p>
          <w:p w:rsidR="0024234A" w:rsidRPr="00881824" w:rsidRDefault="0024234A" w:rsidP="008768A9">
            <w:pPr>
              <w:pStyle w:val="ConsPlusNormal"/>
              <w:spacing w:line="240" w:lineRule="exact"/>
              <w:ind w:firstLine="5"/>
              <w:jc w:val="center"/>
              <w:rPr>
                <w:color w:val="000000"/>
                <w:szCs w:val="20"/>
              </w:rPr>
            </w:pPr>
            <w:r w:rsidRPr="00881824">
              <w:rPr>
                <w:color w:val="000000"/>
                <w:szCs w:val="20"/>
              </w:rPr>
              <w:t>_________________________________</w:t>
            </w:r>
          </w:p>
          <w:p w:rsidR="0024234A" w:rsidRPr="00881824" w:rsidRDefault="0024234A" w:rsidP="008768A9">
            <w:pPr>
              <w:pStyle w:val="ConsPlusNormal"/>
              <w:spacing w:line="240" w:lineRule="exact"/>
              <w:ind w:firstLine="5"/>
              <w:jc w:val="center"/>
              <w:rPr>
                <w:color w:val="000000"/>
                <w:szCs w:val="20"/>
              </w:rPr>
            </w:pPr>
            <w:r w:rsidRPr="00881824">
              <w:rPr>
                <w:color w:val="000000"/>
                <w:szCs w:val="20"/>
              </w:rPr>
              <w:t>(указывается полное наименование контролируемого лица)</w:t>
            </w:r>
          </w:p>
          <w:p w:rsidR="0024234A" w:rsidRPr="00881824" w:rsidRDefault="0024234A" w:rsidP="008768A9">
            <w:pPr>
              <w:pStyle w:val="ConsPlusNormal"/>
              <w:spacing w:line="240" w:lineRule="exact"/>
              <w:ind w:firstLine="5"/>
              <w:jc w:val="center"/>
              <w:rPr>
                <w:color w:val="000000"/>
                <w:szCs w:val="20"/>
              </w:rPr>
            </w:pPr>
            <w:r w:rsidRPr="00881824">
              <w:rPr>
                <w:color w:val="000000"/>
                <w:szCs w:val="20"/>
              </w:rPr>
              <w:t>_________________________________</w:t>
            </w:r>
          </w:p>
          <w:p w:rsidR="0024234A" w:rsidRPr="00881824" w:rsidRDefault="0024234A" w:rsidP="008768A9">
            <w:pPr>
              <w:pStyle w:val="ConsPlusNormal"/>
              <w:spacing w:line="240" w:lineRule="exact"/>
              <w:ind w:firstLine="5"/>
              <w:jc w:val="center"/>
              <w:rPr>
                <w:color w:val="000000"/>
                <w:szCs w:val="20"/>
              </w:rPr>
            </w:pPr>
            <w:r w:rsidRPr="00881824">
              <w:rPr>
                <w:color w:val="000000"/>
                <w:szCs w:val="20"/>
              </w:rPr>
              <w:t>(указывается фамилия, имя, отчество</w:t>
            </w:r>
          </w:p>
          <w:p w:rsidR="0024234A" w:rsidRPr="00881824" w:rsidRDefault="0024234A" w:rsidP="008768A9">
            <w:pPr>
              <w:pStyle w:val="ConsPlusNormal"/>
              <w:spacing w:line="240" w:lineRule="exact"/>
              <w:ind w:firstLine="5"/>
              <w:jc w:val="center"/>
              <w:rPr>
                <w:color w:val="000000"/>
                <w:szCs w:val="20"/>
              </w:rPr>
            </w:pPr>
            <w:r w:rsidRPr="00881824">
              <w:rPr>
                <w:color w:val="000000"/>
                <w:szCs w:val="20"/>
              </w:rPr>
              <w:t>(при наличии) руководителя контролируемого лица)</w:t>
            </w:r>
          </w:p>
          <w:p w:rsidR="0024234A" w:rsidRPr="00881824" w:rsidRDefault="0024234A" w:rsidP="008768A9">
            <w:pPr>
              <w:pStyle w:val="ConsPlusNormal"/>
              <w:spacing w:line="240" w:lineRule="exact"/>
              <w:ind w:firstLine="5"/>
              <w:jc w:val="center"/>
              <w:rPr>
                <w:color w:val="000000"/>
                <w:szCs w:val="20"/>
              </w:rPr>
            </w:pPr>
            <w:r w:rsidRPr="00881824">
              <w:rPr>
                <w:color w:val="000000"/>
                <w:szCs w:val="20"/>
              </w:rPr>
              <w:t>_________________________________</w:t>
            </w:r>
          </w:p>
          <w:p w:rsidR="0024234A" w:rsidRPr="00881824" w:rsidRDefault="0024234A" w:rsidP="008768A9">
            <w:pPr>
              <w:pStyle w:val="ConsPlusNormal"/>
              <w:spacing w:line="240" w:lineRule="exact"/>
              <w:ind w:firstLine="5"/>
              <w:jc w:val="center"/>
              <w:rPr>
                <w:color w:val="000000"/>
                <w:szCs w:val="20"/>
              </w:rPr>
            </w:pPr>
            <w:r w:rsidRPr="00881824">
              <w:rPr>
                <w:color w:val="000000"/>
                <w:szCs w:val="20"/>
              </w:rPr>
              <w:t>(указывается адрес места нахождения контролируемого лица)</w:t>
            </w:r>
          </w:p>
        </w:tc>
      </w:tr>
    </w:tbl>
    <w:p w:rsidR="0024234A" w:rsidRPr="00881824" w:rsidRDefault="0024234A" w:rsidP="0024234A">
      <w:pPr>
        <w:pStyle w:val="ConsPlusNormal"/>
        <w:ind w:firstLine="0"/>
        <w:jc w:val="center"/>
        <w:rPr>
          <w:szCs w:val="24"/>
        </w:rPr>
      </w:pPr>
    </w:p>
    <w:p w:rsidR="0024234A" w:rsidRPr="00881824" w:rsidRDefault="0024234A" w:rsidP="0024234A">
      <w:pPr>
        <w:pStyle w:val="ConsPlusNonformat"/>
        <w:jc w:val="center"/>
        <w:rPr>
          <w:rFonts w:ascii="Times New Roman" w:hAnsi="Times New Roman"/>
          <w:sz w:val="24"/>
          <w:szCs w:val="24"/>
        </w:rPr>
      </w:pPr>
      <w:bookmarkStart w:id="23" w:name="Par320"/>
      <w:bookmarkEnd w:id="23"/>
      <w:r w:rsidRPr="00881824">
        <w:rPr>
          <w:rFonts w:ascii="Times New Roman" w:hAnsi="Times New Roman"/>
          <w:sz w:val="24"/>
          <w:szCs w:val="24"/>
        </w:rPr>
        <w:t>ПРЕДПИСАНИЕ</w:t>
      </w:r>
    </w:p>
    <w:p w:rsidR="0024234A" w:rsidRPr="00881824" w:rsidRDefault="0024234A" w:rsidP="0024234A">
      <w:pPr>
        <w:pStyle w:val="ConsPlusNonformat"/>
        <w:jc w:val="center"/>
        <w:rPr>
          <w:rFonts w:ascii="Times New Roman" w:hAnsi="Times New Roman"/>
          <w:sz w:val="24"/>
          <w:szCs w:val="24"/>
        </w:rPr>
      </w:pPr>
    </w:p>
    <w:p w:rsidR="0024234A" w:rsidRPr="00881824" w:rsidRDefault="0024234A" w:rsidP="0024234A">
      <w:pPr>
        <w:pStyle w:val="ConsPlusNonformat"/>
        <w:jc w:val="center"/>
        <w:rPr>
          <w:rFonts w:ascii="Times New Roman" w:hAnsi="Times New Roman"/>
          <w:sz w:val="24"/>
          <w:szCs w:val="24"/>
        </w:rPr>
      </w:pPr>
      <w:r w:rsidRPr="00881824">
        <w:rPr>
          <w:rFonts w:ascii="Times New Roman" w:hAnsi="Times New Roman"/>
          <w:sz w:val="24"/>
          <w:szCs w:val="24"/>
        </w:rPr>
        <w:t>_____________________________________________________________________</w:t>
      </w:r>
    </w:p>
    <w:p w:rsidR="0024234A" w:rsidRPr="00881824" w:rsidRDefault="0024234A" w:rsidP="0024234A">
      <w:pPr>
        <w:pStyle w:val="ConsPlusNonformat"/>
        <w:jc w:val="center"/>
        <w:rPr>
          <w:rFonts w:ascii="Times New Roman" w:hAnsi="Times New Roman"/>
          <w:i/>
          <w:sz w:val="24"/>
          <w:szCs w:val="24"/>
        </w:rPr>
      </w:pPr>
      <w:r w:rsidRPr="00881824">
        <w:rPr>
          <w:rFonts w:ascii="Times New Roman" w:hAnsi="Times New Roman"/>
          <w:i/>
          <w:sz w:val="24"/>
          <w:szCs w:val="24"/>
        </w:rPr>
        <w:t>(указывается полное наименование контролируемого лица в дательном падеже)</w:t>
      </w:r>
    </w:p>
    <w:p w:rsidR="0024234A" w:rsidRPr="00881824" w:rsidRDefault="0024234A" w:rsidP="0024234A">
      <w:pPr>
        <w:pStyle w:val="ConsPlusNonformat"/>
        <w:jc w:val="center"/>
        <w:rPr>
          <w:rFonts w:ascii="Times New Roman" w:hAnsi="Times New Roman"/>
          <w:sz w:val="24"/>
          <w:szCs w:val="24"/>
        </w:rPr>
      </w:pPr>
      <w:r w:rsidRPr="00881824">
        <w:rPr>
          <w:rFonts w:ascii="Times New Roman" w:hAnsi="Times New Roman"/>
          <w:sz w:val="24"/>
          <w:szCs w:val="24"/>
        </w:rPr>
        <w:t>об устранении выявленных нарушений обязательных требований</w:t>
      </w:r>
    </w:p>
    <w:p w:rsidR="0024234A" w:rsidRPr="00881824" w:rsidRDefault="0024234A" w:rsidP="0024234A">
      <w:pPr>
        <w:pStyle w:val="ConsPlusNonformat"/>
        <w:jc w:val="center"/>
        <w:rPr>
          <w:rFonts w:ascii="Times New Roman" w:hAnsi="Times New Roman"/>
          <w:sz w:val="24"/>
          <w:szCs w:val="24"/>
        </w:rPr>
      </w:pPr>
    </w:p>
    <w:p w:rsidR="0024234A" w:rsidRPr="00881824" w:rsidRDefault="0024234A" w:rsidP="0024234A">
      <w:pPr>
        <w:pStyle w:val="ConsPlusNonformat"/>
        <w:jc w:val="both"/>
        <w:rPr>
          <w:rFonts w:ascii="Times New Roman" w:hAnsi="Times New Roman"/>
          <w:sz w:val="24"/>
          <w:szCs w:val="24"/>
        </w:rPr>
      </w:pPr>
      <w:r w:rsidRPr="00881824">
        <w:rPr>
          <w:rFonts w:ascii="Times New Roman" w:hAnsi="Times New Roman"/>
          <w:sz w:val="24"/>
          <w:szCs w:val="24"/>
        </w:rPr>
        <w:t>По результатам _____________________________________________________________,</w:t>
      </w:r>
    </w:p>
    <w:p w:rsidR="0024234A" w:rsidRPr="00881824" w:rsidRDefault="0024234A" w:rsidP="0024234A">
      <w:pPr>
        <w:pStyle w:val="ConsPlusNonformat"/>
        <w:jc w:val="center"/>
        <w:rPr>
          <w:rFonts w:ascii="Times New Roman" w:hAnsi="Times New Roman"/>
          <w:i/>
          <w:sz w:val="24"/>
          <w:szCs w:val="24"/>
        </w:rPr>
      </w:pPr>
      <w:r w:rsidRPr="00881824">
        <w:rPr>
          <w:rFonts w:ascii="Times New Roman" w:hAnsi="Times New Roman"/>
          <w:i/>
          <w:sz w:val="24"/>
          <w:szCs w:val="24"/>
        </w:rPr>
        <w:t xml:space="preserve">(указываются вид и форма контрольного мероприятия в соответствии </w:t>
      </w:r>
    </w:p>
    <w:p w:rsidR="0024234A" w:rsidRPr="00881824" w:rsidRDefault="0024234A" w:rsidP="0024234A">
      <w:pPr>
        <w:pStyle w:val="ConsPlusNonformat"/>
        <w:jc w:val="center"/>
        <w:rPr>
          <w:rFonts w:ascii="Times New Roman" w:hAnsi="Times New Roman"/>
          <w:i/>
          <w:sz w:val="24"/>
          <w:szCs w:val="24"/>
        </w:rPr>
      </w:pPr>
      <w:r w:rsidRPr="00881824">
        <w:rPr>
          <w:rFonts w:ascii="Times New Roman" w:hAnsi="Times New Roman"/>
          <w:i/>
          <w:sz w:val="24"/>
          <w:szCs w:val="24"/>
        </w:rPr>
        <w:t>с решением Контрольного органа)</w:t>
      </w:r>
    </w:p>
    <w:p w:rsidR="0024234A" w:rsidRPr="00881824" w:rsidRDefault="0024234A" w:rsidP="0024234A">
      <w:pPr>
        <w:pStyle w:val="ConsPlusNonformat"/>
        <w:jc w:val="both"/>
        <w:rPr>
          <w:rFonts w:ascii="Times New Roman" w:hAnsi="Times New Roman"/>
          <w:sz w:val="24"/>
          <w:szCs w:val="24"/>
        </w:rPr>
      </w:pPr>
      <w:r w:rsidRPr="00881824">
        <w:rPr>
          <w:rFonts w:ascii="Times New Roman" w:hAnsi="Times New Roman"/>
          <w:sz w:val="24"/>
          <w:szCs w:val="24"/>
        </w:rPr>
        <w:t>проведенной _______________________________________________________________</w:t>
      </w:r>
    </w:p>
    <w:p w:rsidR="0024234A" w:rsidRPr="00881824" w:rsidRDefault="0024234A" w:rsidP="0024234A">
      <w:pPr>
        <w:pStyle w:val="ConsPlusNonformat"/>
        <w:jc w:val="both"/>
        <w:rPr>
          <w:rFonts w:ascii="Times New Roman" w:hAnsi="Times New Roman"/>
          <w:i/>
          <w:sz w:val="24"/>
          <w:szCs w:val="24"/>
        </w:rPr>
      </w:pPr>
      <w:r w:rsidRPr="00881824">
        <w:rPr>
          <w:rFonts w:ascii="Times New Roman" w:hAnsi="Times New Roman"/>
          <w:sz w:val="24"/>
          <w:szCs w:val="24"/>
        </w:rPr>
        <w:t xml:space="preserve">                                  </w:t>
      </w:r>
      <w:r w:rsidRPr="00881824">
        <w:rPr>
          <w:rFonts w:ascii="Times New Roman" w:hAnsi="Times New Roman"/>
          <w:i/>
          <w:sz w:val="24"/>
          <w:szCs w:val="24"/>
        </w:rPr>
        <w:t>(указывается полное наименование контрольного органа)</w:t>
      </w:r>
    </w:p>
    <w:p w:rsidR="0024234A" w:rsidRPr="00881824" w:rsidRDefault="0024234A" w:rsidP="0024234A">
      <w:pPr>
        <w:pStyle w:val="ConsPlusNonformat"/>
        <w:jc w:val="both"/>
        <w:rPr>
          <w:rFonts w:ascii="Times New Roman" w:hAnsi="Times New Roman"/>
          <w:sz w:val="24"/>
          <w:szCs w:val="24"/>
        </w:rPr>
      </w:pPr>
      <w:r w:rsidRPr="00881824">
        <w:rPr>
          <w:rFonts w:ascii="Times New Roman" w:hAnsi="Times New Roman"/>
          <w:sz w:val="24"/>
          <w:szCs w:val="24"/>
        </w:rPr>
        <w:t>в отношении _______________________________________________________________</w:t>
      </w:r>
    </w:p>
    <w:p w:rsidR="0024234A" w:rsidRPr="00881824" w:rsidRDefault="0024234A" w:rsidP="0024234A">
      <w:pPr>
        <w:pStyle w:val="ConsPlusNonformat"/>
        <w:jc w:val="both"/>
        <w:rPr>
          <w:rFonts w:ascii="Times New Roman" w:hAnsi="Times New Roman"/>
          <w:i/>
          <w:sz w:val="24"/>
          <w:szCs w:val="24"/>
        </w:rPr>
      </w:pPr>
      <w:r w:rsidRPr="00881824">
        <w:rPr>
          <w:rFonts w:ascii="Times New Roman" w:hAnsi="Times New Roman"/>
          <w:sz w:val="24"/>
          <w:szCs w:val="24"/>
        </w:rPr>
        <w:t xml:space="preserve">                                </w:t>
      </w:r>
      <w:r w:rsidRPr="00881824">
        <w:rPr>
          <w:rFonts w:ascii="Times New Roman" w:hAnsi="Times New Roman"/>
          <w:i/>
          <w:sz w:val="24"/>
          <w:szCs w:val="24"/>
        </w:rPr>
        <w:t>(указывается полное наименование контролируемого лица)</w:t>
      </w:r>
    </w:p>
    <w:p w:rsidR="0024234A" w:rsidRPr="00881824" w:rsidRDefault="0024234A" w:rsidP="0024234A">
      <w:pPr>
        <w:pStyle w:val="ConsPlusNonformat"/>
        <w:jc w:val="both"/>
        <w:rPr>
          <w:rFonts w:ascii="Times New Roman" w:hAnsi="Times New Roman"/>
          <w:sz w:val="24"/>
          <w:szCs w:val="24"/>
        </w:rPr>
      </w:pPr>
      <w:r w:rsidRPr="00881824">
        <w:rPr>
          <w:rFonts w:ascii="Times New Roman" w:hAnsi="Times New Roman"/>
          <w:sz w:val="24"/>
          <w:szCs w:val="24"/>
        </w:rPr>
        <w:t>в период с «__» _________________ 20__ г. по «__» _________________ 20__ г.</w:t>
      </w:r>
    </w:p>
    <w:p w:rsidR="0024234A" w:rsidRPr="00881824" w:rsidRDefault="0024234A" w:rsidP="0024234A">
      <w:pPr>
        <w:pStyle w:val="ConsPlusNonformat"/>
        <w:jc w:val="both"/>
        <w:rPr>
          <w:rFonts w:ascii="Times New Roman" w:hAnsi="Times New Roman"/>
          <w:sz w:val="24"/>
          <w:szCs w:val="24"/>
        </w:rPr>
      </w:pPr>
    </w:p>
    <w:p w:rsidR="0024234A" w:rsidRPr="00881824" w:rsidRDefault="0024234A" w:rsidP="0024234A">
      <w:pPr>
        <w:pStyle w:val="ConsPlusNonformat"/>
        <w:jc w:val="both"/>
        <w:rPr>
          <w:rFonts w:ascii="Times New Roman" w:hAnsi="Times New Roman"/>
          <w:sz w:val="24"/>
          <w:szCs w:val="24"/>
        </w:rPr>
      </w:pPr>
      <w:r w:rsidRPr="00881824">
        <w:rPr>
          <w:rFonts w:ascii="Times New Roman" w:hAnsi="Times New Roman"/>
          <w:sz w:val="24"/>
          <w:szCs w:val="24"/>
        </w:rPr>
        <w:t>на основании ______________________________________________________________</w:t>
      </w:r>
    </w:p>
    <w:p w:rsidR="0024234A" w:rsidRPr="00881824" w:rsidRDefault="0024234A" w:rsidP="0024234A">
      <w:pPr>
        <w:pStyle w:val="ConsPlusNonformat"/>
        <w:jc w:val="center"/>
        <w:rPr>
          <w:rFonts w:ascii="Times New Roman" w:hAnsi="Times New Roman"/>
          <w:i/>
          <w:sz w:val="24"/>
          <w:szCs w:val="24"/>
        </w:rPr>
      </w:pPr>
      <w:r w:rsidRPr="00881824">
        <w:rPr>
          <w:rFonts w:ascii="Times New Roman" w:hAnsi="Times New Roman"/>
          <w:i/>
          <w:sz w:val="24"/>
          <w:szCs w:val="24"/>
        </w:rPr>
        <w:t xml:space="preserve">(указываются наименование и реквизиты </w:t>
      </w:r>
      <w:r w:rsidRPr="00881824">
        <w:rPr>
          <w:rFonts w:ascii="Times New Roman" w:hAnsi="Times New Roman" w:cs="Times New Roman"/>
          <w:i/>
          <w:sz w:val="24"/>
          <w:szCs w:val="24"/>
        </w:rPr>
        <w:t xml:space="preserve">акта Контрольного </w:t>
      </w:r>
      <w:r w:rsidRPr="00881824">
        <w:rPr>
          <w:rFonts w:ascii="Times New Roman" w:hAnsi="Times New Roman"/>
          <w:i/>
          <w:sz w:val="24"/>
          <w:szCs w:val="24"/>
        </w:rPr>
        <w:t>органа о проведении контрольного мероприятия)</w:t>
      </w:r>
    </w:p>
    <w:p w:rsidR="0024234A" w:rsidRPr="00881824" w:rsidRDefault="0024234A" w:rsidP="0024234A">
      <w:pPr>
        <w:pStyle w:val="ConsPlusNonformat"/>
        <w:jc w:val="both"/>
        <w:rPr>
          <w:rFonts w:ascii="Times New Roman" w:hAnsi="Times New Roman"/>
          <w:sz w:val="24"/>
          <w:szCs w:val="24"/>
        </w:rPr>
      </w:pPr>
    </w:p>
    <w:p w:rsidR="0024234A" w:rsidRPr="00881824" w:rsidRDefault="0024234A" w:rsidP="0024234A">
      <w:pPr>
        <w:pStyle w:val="ConsPlusNonformat"/>
        <w:jc w:val="both"/>
        <w:rPr>
          <w:rFonts w:ascii="Times New Roman" w:hAnsi="Times New Roman"/>
          <w:sz w:val="24"/>
          <w:szCs w:val="24"/>
        </w:rPr>
      </w:pPr>
      <w:r w:rsidRPr="00881824">
        <w:rPr>
          <w:rFonts w:ascii="Times New Roman" w:hAnsi="Times New Roman"/>
          <w:sz w:val="24"/>
          <w:szCs w:val="24"/>
        </w:rPr>
        <w:t>выявлены нарушения обязательных требований ________________ законодательства:</w:t>
      </w:r>
    </w:p>
    <w:p w:rsidR="0024234A" w:rsidRPr="00881824" w:rsidRDefault="0024234A" w:rsidP="0024234A">
      <w:pPr>
        <w:pStyle w:val="ConsPlusNonformat"/>
        <w:jc w:val="center"/>
        <w:rPr>
          <w:rFonts w:ascii="Times New Roman" w:hAnsi="Times New Roman"/>
          <w:i/>
          <w:sz w:val="24"/>
          <w:szCs w:val="24"/>
        </w:rPr>
      </w:pPr>
      <w:r w:rsidRPr="00881824">
        <w:rPr>
          <w:rFonts w:ascii="Times New Roman" w:hAnsi="Times New Roman"/>
          <w:i/>
          <w:sz w:val="24"/>
          <w:szCs w:val="24"/>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24234A" w:rsidRPr="00881824" w:rsidRDefault="0024234A" w:rsidP="0024234A">
      <w:pPr>
        <w:pStyle w:val="ConsPlusNonformat"/>
        <w:jc w:val="both"/>
      </w:pPr>
    </w:p>
    <w:p w:rsidR="0024234A" w:rsidRPr="00881824" w:rsidRDefault="0024234A" w:rsidP="0024234A">
      <w:pPr>
        <w:pStyle w:val="ConsPlusNonformat"/>
        <w:jc w:val="both"/>
        <w:rPr>
          <w:rFonts w:ascii="Times New Roman" w:hAnsi="Times New Roman"/>
          <w:sz w:val="24"/>
          <w:szCs w:val="24"/>
        </w:rPr>
      </w:pPr>
      <w:r w:rsidRPr="00881824">
        <w:rPr>
          <w:rFonts w:ascii="Times New Roman" w:hAnsi="Times New Roman"/>
          <w:sz w:val="24"/>
          <w:szCs w:val="24"/>
        </w:rPr>
        <w:t>На основании изложенного, в соответст</w:t>
      </w:r>
      <w:r w:rsidRPr="00881824">
        <w:rPr>
          <w:rFonts w:ascii="Times New Roman" w:hAnsi="Times New Roman"/>
          <w:color w:val="auto"/>
          <w:sz w:val="24"/>
          <w:szCs w:val="24"/>
        </w:rPr>
        <w:t xml:space="preserve">вии с пунктом 1 части 2 статьи 90 </w:t>
      </w:r>
      <w:r w:rsidRPr="00881824">
        <w:rPr>
          <w:rFonts w:ascii="Times New Roman" w:hAnsi="Times New Roman"/>
          <w:sz w:val="24"/>
          <w:szCs w:val="24"/>
        </w:rPr>
        <w:t>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___________________________________________________________________________</w:t>
      </w:r>
    </w:p>
    <w:p w:rsidR="0024234A" w:rsidRPr="00881824" w:rsidRDefault="0024234A" w:rsidP="0024234A">
      <w:pPr>
        <w:pStyle w:val="ConsPlusNonformat"/>
        <w:jc w:val="both"/>
        <w:rPr>
          <w:rFonts w:ascii="Times New Roman" w:hAnsi="Times New Roman"/>
          <w:i/>
          <w:sz w:val="24"/>
          <w:szCs w:val="24"/>
        </w:rPr>
      </w:pPr>
      <w:r w:rsidRPr="00881824">
        <w:rPr>
          <w:rFonts w:ascii="Times New Roman" w:hAnsi="Times New Roman"/>
          <w:i/>
          <w:sz w:val="24"/>
          <w:szCs w:val="24"/>
        </w:rPr>
        <w:t xml:space="preserve">                          (указывается полное наименование Контрольного органа)</w:t>
      </w:r>
    </w:p>
    <w:p w:rsidR="0024234A" w:rsidRPr="00881824" w:rsidRDefault="0024234A" w:rsidP="0024234A">
      <w:pPr>
        <w:pStyle w:val="ConsPlusNonformat"/>
        <w:jc w:val="both"/>
        <w:rPr>
          <w:rFonts w:ascii="Times New Roman" w:hAnsi="Times New Roman"/>
          <w:sz w:val="24"/>
          <w:szCs w:val="24"/>
        </w:rPr>
      </w:pPr>
    </w:p>
    <w:p w:rsidR="0024234A" w:rsidRPr="00881824" w:rsidRDefault="0024234A" w:rsidP="0024234A">
      <w:pPr>
        <w:pStyle w:val="ConsPlusNonformat"/>
        <w:jc w:val="both"/>
        <w:rPr>
          <w:rFonts w:ascii="Times New Roman" w:hAnsi="Times New Roman"/>
          <w:sz w:val="24"/>
          <w:szCs w:val="24"/>
        </w:rPr>
      </w:pPr>
      <w:r w:rsidRPr="00881824">
        <w:rPr>
          <w:rFonts w:ascii="Times New Roman" w:hAnsi="Times New Roman"/>
          <w:sz w:val="24"/>
          <w:szCs w:val="24"/>
        </w:rPr>
        <w:lastRenderedPageBreak/>
        <w:t>предписывает:</w:t>
      </w:r>
    </w:p>
    <w:p w:rsidR="0024234A" w:rsidRPr="00881824" w:rsidRDefault="0024234A" w:rsidP="0024234A">
      <w:pPr>
        <w:pStyle w:val="ConsPlusNonformat"/>
        <w:jc w:val="both"/>
        <w:rPr>
          <w:rFonts w:ascii="Times New Roman" w:hAnsi="Times New Roman"/>
          <w:sz w:val="24"/>
          <w:szCs w:val="24"/>
        </w:rPr>
      </w:pPr>
      <w:r w:rsidRPr="00881824">
        <w:rPr>
          <w:rFonts w:ascii="Times New Roman" w:hAnsi="Times New Roman"/>
          <w:sz w:val="24"/>
          <w:szCs w:val="24"/>
        </w:rPr>
        <w:t>1. Устранить выявленные нарушения обязательных требований в срок до</w:t>
      </w:r>
    </w:p>
    <w:p w:rsidR="0024234A" w:rsidRPr="00881824" w:rsidRDefault="0024234A" w:rsidP="0024234A">
      <w:pPr>
        <w:pStyle w:val="ConsPlusNonformat"/>
        <w:jc w:val="both"/>
        <w:rPr>
          <w:rFonts w:ascii="Times New Roman" w:hAnsi="Times New Roman"/>
          <w:sz w:val="24"/>
          <w:szCs w:val="24"/>
        </w:rPr>
      </w:pPr>
      <w:r w:rsidRPr="00881824">
        <w:rPr>
          <w:rFonts w:ascii="Times New Roman" w:hAnsi="Times New Roman"/>
          <w:sz w:val="24"/>
          <w:szCs w:val="24"/>
        </w:rPr>
        <w:t>«______» ______________ 20_____ г. включительно.</w:t>
      </w:r>
    </w:p>
    <w:p w:rsidR="0024234A" w:rsidRPr="00881824" w:rsidRDefault="0024234A" w:rsidP="0024234A">
      <w:pPr>
        <w:pStyle w:val="ConsPlusNonformat"/>
        <w:jc w:val="both"/>
        <w:rPr>
          <w:rFonts w:ascii="Times New Roman" w:hAnsi="Times New Roman"/>
          <w:sz w:val="24"/>
          <w:szCs w:val="24"/>
        </w:rPr>
      </w:pPr>
      <w:r w:rsidRPr="00881824">
        <w:rPr>
          <w:rFonts w:ascii="Times New Roman" w:hAnsi="Times New Roman"/>
          <w:sz w:val="24"/>
          <w:szCs w:val="24"/>
        </w:rPr>
        <w:t>2. Уведомить _______________________________________________________________</w:t>
      </w:r>
    </w:p>
    <w:p w:rsidR="0024234A" w:rsidRPr="00881824" w:rsidRDefault="0024234A" w:rsidP="0024234A">
      <w:pPr>
        <w:pStyle w:val="ConsPlusNonformat"/>
        <w:jc w:val="both"/>
        <w:rPr>
          <w:rFonts w:ascii="Times New Roman" w:hAnsi="Times New Roman"/>
          <w:i/>
          <w:sz w:val="24"/>
          <w:szCs w:val="24"/>
        </w:rPr>
      </w:pPr>
      <w:r w:rsidRPr="00881824">
        <w:rPr>
          <w:rFonts w:ascii="Times New Roman" w:hAnsi="Times New Roman"/>
          <w:sz w:val="24"/>
          <w:szCs w:val="24"/>
        </w:rPr>
        <w:t xml:space="preserve">                                   </w:t>
      </w:r>
      <w:r w:rsidRPr="00881824">
        <w:rPr>
          <w:rFonts w:ascii="Times New Roman" w:hAnsi="Times New Roman"/>
          <w:i/>
          <w:sz w:val="24"/>
          <w:szCs w:val="24"/>
        </w:rPr>
        <w:t>(указывается полное наименование контрольного органа)</w:t>
      </w:r>
    </w:p>
    <w:p w:rsidR="0024234A" w:rsidRPr="00881824" w:rsidRDefault="0024234A" w:rsidP="0024234A">
      <w:pPr>
        <w:pStyle w:val="ConsPlusNonformat"/>
        <w:jc w:val="both"/>
        <w:rPr>
          <w:rFonts w:ascii="Times New Roman" w:hAnsi="Times New Roman"/>
          <w:sz w:val="24"/>
          <w:szCs w:val="24"/>
        </w:rPr>
      </w:pPr>
      <w:r w:rsidRPr="00881824">
        <w:rPr>
          <w:rFonts w:ascii="Times New Roman" w:hAnsi="Times New Roman"/>
          <w:sz w:val="24"/>
          <w:szCs w:val="24"/>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24234A" w:rsidRPr="00881824" w:rsidRDefault="0024234A" w:rsidP="0024234A">
      <w:pPr>
        <w:pStyle w:val="ConsPlusNonformat"/>
        <w:jc w:val="both"/>
        <w:rPr>
          <w:rFonts w:ascii="Times New Roman" w:hAnsi="Times New Roman"/>
          <w:sz w:val="24"/>
          <w:szCs w:val="24"/>
        </w:rPr>
      </w:pPr>
      <w:r w:rsidRPr="00881824">
        <w:rPr>
          <w:rFonts w:ascii="Times New Roman" w:hAnsi="Times New Roman"/>
          <w:sz w:val="24"/>
          <w:szCs w:val="24"/>
        </w:rPr>
        <w:t>до «__» _______________ 20_____ г. включительно.</w:t>
      </w:r>
    </w:p>
    <w:p w:rsidR="0024234A" w:rsidRPr="00881824" w:rsidRDefault="0024234A" w:rsidP="0024234A">
      <w:pPr>
        <w:pStyle w:val="ConsPlusNonformat"/>
        <w:jc w:val="both"/>
        <w:rPr>
          <w:rFonts w:ascii="Times New Roman" w:hAnsi="Times New Roman"/>
          <w:sz w:val="24"/>
          <w:szCs w:val="24"/>
        </w:rPr>
      </w:pPr>
    </w:p>
    <w:p w:rsidR="0024234A" w:rsidRPr="00881824" w:rsidRDefault="0024234A" w:rsidP="0024234A">
      <w:pPr>
        <w:pStyle w:val="ConsPlusNonformat"/>
        <w:jc w:val="both"/>
        <w:rPr>
          <w:rFonts w:ascii="Times New Roman" w:hAnsi="Times New Roman"/>
          <w:sz w:val="24"/>
          <w:szCs w:val="24"/>
        </w:rPr>
      </w:pPr>
      <w:r w:rsidRPr="00881824">
        <w:rPr>
          <w:rFonts w:ascii="Times New Roman" w:hAnsi="Times New Roman"/>
          <w:sz w:val="24"/>
          <w:szCs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24234A" w:rsidRPr="00881824" w:rsidRDefault="0024234A" w:rsidP="0024234A">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24234A" w:rsidRPr="00881824" w:rsidTr="008768A9">
        <w:tc>
          <w:tcPr>
            <w:tcW w:w="3010" w:type="dxa"/>
            <w:tcMar>
              <w:top w:w="102" w:type="dxa"/>
              <w:left w:w="62" w:type="dxa"/>
              <w:bottom w:w="102" w:type="dxa"/>
              <w:right w:w="62" w:type="dxa"/>
            </w:tcMar>
          </w:tcPr>
          <w:p w:rsidR="0024234A" w:rsidRPr="00881824" w:rsidRDefault="0024234A" w:rsidP="008768A9">
            <w:pPr>
              <w:pStyle w:val="ConsPlusNormal"/>
              <w:ind w:firstLine="0"/>
              <w:rPr>
                <w:color w:val="000000"/>
                <w:szCs w:val="20"/>
              </w:rPr>
            </w:pPr>
            <w:r w:rsidRPr="00881824">
              <w:rPr>
                <w:color w:val="000000"/>
                <w:szCs w:val="20"/>
              </w:rPr>
              <w:t>__________________</w:t>
            </w:r>
          </w:p>
        </w:tc>
        <w:tc>
          <w:tcPr>
            <w:tcW w:w="3010" w:type="dxa"/>
            <w:tcMar>
              <w:top w:w="102" w:type="dxa"/>
              <w:left w:w="62" w:type="dxa"/>
              <w:bottom w:w="102" w:type="dxa"/>
              <w:right w:w="62" w:type="dxa"/>
            </w:tcMar>
          </w:tcPr>
          <w:p w:rsidR="0024234A" w:rsidRPr="00881824" w:rsidRDefault="0024234A" w:rsidP="008768A9">
            <w:pPr>
              <w:pStyle w:val="ConsPlusNormal"/>
              <w:ind w:firstLine="0"/>
              <w:rPr>
                <w:color w:val="000000"/>
                <w:szCs w:val="20"/>
              </w:rPr>
            </w:pPr>
            <w:r w:rsidRPr="00881824">
              <w:rPr>
                <w:color w:val="000000"/>
                <w:szCs w:val="20"/>
              </w:rPr>
              <w:t>_______________________</w:t>
            </w:r>
          </w:p>
        </w:tc>
        <w:tc>
          <w:tcPr>
            <w:tcW w:w="3011" w:type="dxa"/>
            <w:tcMar>
              <w:top w:w="102" w:type="dxa"/>
              <w:left w:w="62" w:type="dxa"/>
              <w:bottom w:w="102" w:type="dxa"/>
              <w:right w:w="62" w:type="dxa"/>
            </w:tcMar>
          </w:tcPr>
          <w:p w:rsidR="0024234A" w:rsidRPr="00881824" w:rsidRDefault="0024234A" w:rsidP="008768A9">
            <w:pPr>
              <w:pStyle w:val="ConsPlusNormal"/>
              <w:jc w:val="center"/>
              <w:rPr>
                <w:color w:val="000000"/>
                <w:szCs w:val="20"/>
              </w:rPr>
            </w:pPr>
            <w:r w:rsidRPr="00881824">
              <w:rPr>
                <w:color w:val="000000"/>
                <w:szCs w:val="20"/>
              </w:rPr>
              <w:t>__________________</w:t>
            </w:r>
          </w:p>
        </w:tc>
      </w:tr>
      <w:tr w:rsidR="0024234A" w:rsidRPr="00881824" w:rsidTr="008768A9">
        <w:tc>
          <w:tcPr>
            <w:tcW w:w="3010" w:type="dxa"/>
            <w:tcMar>
              <w:top w:w="102" w:type="dxa"/>
              <w:left w:w="62" w:type="dxa"/>
              <w:bottom w:w="102" w:type="dxa"/>
              <w:right w:w="62" w:type="dxa"/>
            </w:tcMar>
          </w:tcPr>
          <w:p w:rsidR="0024234A" w:rsidRPr="00881824" w:rsidRDefault="0024234A" w:rsidP="008768A9">
            <w:pPr>
              <w:pStyle w:val="ConsPlusNormal"/>
              <w:ind w:firstLine="0"/>
              <w:rPr>
                <w:color w:val="000000"/>
                <w:szCs w:val="20"/>
                <w:vertAlign w:val="superscript"/>
              </w:rPr>
            </w:pPr>
            <w:r w:rsidRPr="00881824">
              <w:rPr>
                <w:color w:val="000000"/>
                <w:szCs w:val="20"/>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24234A" w:rsidRPr="00881824" w:rsidRDefault="0024234A" w:rsidP="008768A9">
            <w:pPr>
              <w:pStyle w:val="ConsPlusNormal"/>
              <w:ind w:firstLine="0"/>
              <w:jc w:val="center"/>
              <w:rPr>
                <w:color w:val="000000"/>
                <w:szCs w:val="20"/>
                <w:vertAlign w:val="superscript"/>
              </w:rPr>
            </w:pPr>
            <w:r w:rsidRPr="00881824">
              <w:rPr>
                <w:color w:val="000000"/>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24234A" w:rsidRPr="00881824" w:rsidRDefault="0024234A" w:rsidP="008768A9">
            <w:pPr>
              <w:pStyle w:val="ConsPlusNormal"/>
              <w:ind w:firstLine="0"/>
              <w:jc w:val="center"/>
              <w:rPr>
                <w:color w:val="000000"/>
                <w:szCs w:val="20"/>
                <w:vertAlign w:val="superscript"/>
              </w:rPr>
            </w:pPr>
            <w:r w:rsidRPr="00881824">
              <w:rPr>
                <w:color w:val="000000"/>
                <w:szCs w:val="20"/>
                <w:vertAlign w:val="superscript"/>
              </w:rPr>
              <w:t>(фамилия, имя, отчество (при наличии) должностного лица, уполномоченного на проведение контрольных мероприятий)</w:t>
            </w:r>
          </w:p>
        </w:tc>
      </w:tr>
    </w:tbl>
    <w:p w:rsidR="0024234A" w:rsidRPr="00881824" w:rsidRDefault="0024234A" w:rsidP="0024234A">
      <w:pPr>
        <w:widowControl/>
        <w:spacing w:after="200" w:line="276" w:lineRule="auto"/>
        <w:rPr>
          <w:rFonts w:ascii="Times New Roman" w:hAnsi="Times New Roman"/>
          <w:color w:val="4F81BD"/>
          <w:sz w:val="28"/>
        </w:rPr>
      </w:pPr>
    </w:p>
    <w:p w:rsidR="0024234A" w:rsidRPr="00881824" w:rsidRDefault="0024234A" w:rsidP="0024234A">
      <w:pPr>
        <w:pStyle w:val="a8"/>
        <w:widowControl/>
        <w:tabs>
          <w:tab w:val="left" w:pos="1134"/>
        </w:tabs>
        <w:ind w:left="0"/>
        <w:jc w:val="center"/>
        <w:rPr>
          <w:rFonts w:ascii="Times New Roman" w:hAnsi="Times New Roman"/>
          <w:b/>
          <w:sz w:val="28"/>
        </w:rPr>
      </w:pPr>
    </w:p>
    <w:p w:rsidR="0024234A" w:rsidRPr="00881824" w:rsidRDefault="0024234A" w:rsidP="0024234A">
      <w:pPr>
        <w:pStyle w:val="a8"/>
        <w:widowControl/>
        <w:tabs>
          <w:tab w:val="left" w:pos="1134"/>
        </w:tabs>
        <w:ind w:left="0"/>
        <w:jc w:val="center"/>
        <w:rPr>
          <w:rFonts w:ascii="Times New Roman" w:hAnsi="Times New Roman"/>
          <w:b/>
          <w:sz w:val="28"/>
        </w:rPr>
      </w:pPr>
    </w:p>
    <w:p w:rsidR="0024234A" w:rsidRPr="00881824" w:rsidRDefault="0024234A" w:rsidP="0024234A">
      <w:pPr>
        <w:pStyle w:val="a8"/>
        <w:widowControl/>
        <w:tabs>
          <w:tab w:val="left" w:pos="1134"/>
        </w:tabs>
        <w:ind w:left="0"/>
        <w:jc w:val="center"/>
        <w:rPr>
          <w:rFonts w:ascii="Times New Roman" w:hAnsi="Times New Roman"/>
          <w:b/>
          <w:sz w:val="28"/>
        </w:rPr>
      </w:pPr>
    </w:p>
    <w:p w:rsidR="0024234A" w:rsidRPr="00881824" w:rsidRDefault="0024234A" w:rsidP="0024234A">
      <w:pPr>
        <w:pStyle w:val="a8"/>
        <w:widowControl/>
        <w:tabs>
          <w:tab w:val="left" w:pos="1134"/>
        </w:tabs>
        <w:ind w:left="0"/>
        <w:jc w:val="center"/>
        <w:rPr>
          <w:rFonts w:ascii="Times New Roman" w:hAnsi="Times New Roman"/>
          <w:b/>
          <w:sz w:val="28"/>
        </w:rPr>
      </w:pPr>
    </w:p>
    <w:p w:rsidR="0024234A" w:rsidRDefault="0024234A"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Default="00501169" w:rsidP="0024234A">
      <w:pPr>
        <w:pStyle w:val="a8"/>
        <w:widowControl/>
        <w:tabs>
          <w:tab w:val="left" w:pos="1134"/>
        </w:tabs>
        <w:ind w:left="0"/>
        <w:jc w:val="center"/>
        <w:rPr>
          <w:rFonts w:ascii="Times New Roman" w:hAnsi="Times New Roman"/>
          <w:b/>
          <w:sz w:val="28"/>
        </w:rPr>
      </w:pPr>
    </w:p>
    <w:p w:rsidR="00501169" w:rsidRPr="00881824" w:rsidRDefault="00501169" w:rsidP="0024234A">
      <w:pPr>
        <w:pStyle w:val="a8"/>
        <w:widowControl/>
        <w:tabs>
          <w:tab w:val="left" w:pos="1134"/>
        </w:tabs>
        <w:ind w:left="0"/>
        <w:jc w:val="center"/>
        <w:rPr>
          <w:rFonts w:ascii="Times New Roman" w:hAnsi="Times New Roman"/>
          <w:b/>
          <w:sz w:val="28"/>
        </w:rPr>
      </w:pPr>
    </w:p>
    <w:p w:rsidR="00DB020A" w:rsidRPr="00881824" w:rsidRDefault="00501169" w:rsidP="00501169">
      <w:pPr>
        <w:pStyle w:val="a8"/>
        <w:widowControl/>
        <w:tabs>
          <w:tab w:val="left" w:pos="1134"/>
        </w:tabs>
        <w:ind w:left="0"/>
        <w:rPr>
          <w:rFonts w:ascii="Times New Roman" w:hAnsi="Times New Roman"/>
          <w:b/>
          <w:sz w:val="28"/>
        </w:rPr>
      </w:pPr>
      <w:r>
        <w:rPr>
          <w:rFonts w:ascii="Times New Roman" w:hAnsi="Times New Roman"/>
          <w:b/>
          <w:sz w:val="28"/>
        </w:rPr>
        <w:lastRenderedPageBreak/>
        <w:t>=</w:t>
      </w:r>
    </w:p>
    <w:p w:rsidR="0024234A" w:rsidRPr="00881824" w:rsidRDefault="0024234A" w:rsidP="0024234A">
      <w:pPr>
        <w:widowControl/>
        <w:ind w:left="4820"/>
        <w:rPr>
          <w:rFonts w:ascii="Times New Roman" w:hAnsi="Times New Roman"/>
          <w:sz w:val="28"/>
          <w:szCs w:val="28"/>
        </w:rPr>
      </w:pPr>
      <w:r w:rsidRPr="00881824">
        <w:rPr>
          <w:rFonts w:ascii="Times New Roman" w:hAnsi="Times New Roman"/>
          <w:sz w:val="28"/>
          <w:szCs w:val="28"/>
        </w:rPr>
        <w:t>Приложение</w:t>
      </w:r>
      <w:r w:rsidR="00501169">
        <w:rPr>
          <w:rFonts w:ascii="Times New Roman" w:hAnsi="Times New Roman"/>
          <w:sz w:val="28"/>
          <w:szCs w:val="28"/>
        </w:rPr>
        <w:t xml:space="preserve"> </w:t>
      </w:r>
      <w:r w:rsidR="0056458E">
        <w:rPr>
          <w:rFonts w:ascii="Times New Roman" w:hAnsi="Times New Roman"/>
          <w:sz w:val="28"/>
          <w:szCs w:val="28"/>
        </w:rPr>
        <w:t>4</w:t>
      </w:r>
    </w:p>
    <w:p w:rsidR="0024234A" w:rsidRPr="00881824" w:rsidRDefault="0024234A" w:rsidP="0024234A">
      <w:pPr>
        <w:widowControl/>
        <w:ind w:left="4820"/>
        <w:rPr>
          <w:rFonts w:ascii="Times New Roman" w:hAnsi="Times New Roman"/>
          <w:sz w:val="28"/>
          <w:szCs w:val="28"/>
        </w:rPr>
      </w:pPr>
      <w:r w:rsidRPr="00881824">
        <w:rPr>
          <w:rFonts w:ascii="Times New Roman" w:hAnsi="Times New Roman"/>
          <w:sz w:val="28"/>
          <w:szCs w:val="28"/>
        </w:rPr>
        <w:t xml:space="preserve">к Положению о муниципальном </w:t>
      </w:r>
    </w:p>
    <w:p w:rsidR="0024234A" w:rsidRPr="00881824" w:rsidRDefault="0024234A" w:rsidP="0024234A">
      <w:pPr>
        <w:widowControl/>
        <w:ind w:left="4820"/>
        <w:rPr>
          <w:rFonts w:ascii="Times New Roman" w:hAnsi="Times New Roman"/>
          <w:sz w:val="28"/>
          <w:szCs w:val="28"/>
        </w:rPr>
      </w:pPr>
      <w:r w:rsidRPr="00881824">
        <w:rPr>
          <w:rFonts w:ascii="Times New Roman" w:hAnsi="Times New Roman"/>
          <w:sz w:val="28"/>
          <w:szCs w:val="28"/>
        </w:rPr>
        <w:t>земельном контроле в границах</w:t>
      </w:r>
    </w:p>
    <w:p w:rsidR="0024234A" w:rsidRPr="00881824" w:rsidRDefault="00BB37B3" w:rsidP="0024234A">
      <w:pPr>
        <w:widowControl/>
        <w:ind w:left="4820"/>
        <w:rPr>
          <w:rFonts w:ascii="Times New Roman" w:hAnsi="Times New Roman"/>
          <w:sz w:val="28"/>
          <w:szCs w:val="28"/>
          <w:vertAlign w:val="superscript"/>
        </w:rPr>
      </w:pPr>
      <w:r w:rsidRPr="00881824">
        <w:rPr>
          <w:rFonts w:ascii="Times New Roman" w:hAnsi="Times New Roman"/>
          <w:sz w:val="28"/>
          <w:szCs w:val="28"/>
        </w:rPr>
        <w:t>МР «Ахтынский район»</w:t>
      </w:r>
    </w:p>
    <w:p w:rsidR="0024234A" w:rsidRPr="00881824" w:rsidRDefault="0024234A" w:rsidP="0024234A">
      <w:pPr>
        <w:pStyle w:val="a8"/>
        <w:widowControl/>
        <w:tabs>
          <w:tab w:val="left" w:pos="1134"/>
        </w:tabs>
        <w:ind w:left="0"/>
        <w:rPr>
          <w:rFonts w:ascii="Times New Roman" w:hAnsi="Times New Roman"/>
          <w:b/>
          <w:sz w:val="28"/>
        </w:rPr>
      </w:pPr>
    </w:p>
    <w:p w:rsidR="0024234A" w:rsidRPr="00881824" w:rsidRDefault="0024234A" w:rsidP="0024234A">
      <w:pPr>
        <w:pStyle w:val="a8"/>
        <w:widowControl/>
        <w:tabs>
          <w:tab w:val="left" w:pos="1134"/>
        </w:tabs>
        <w:ind w:left="0"/>
        <w:rPr>
          <w:rFonts w:ascii="Times New Roman" w:hAnsi="Times New Roman"/>
          <w:b/>
          <w:sz w:val="28"/>
        </w:rPr>
      </w:pPr>
    </w:p>
    <w:p w:rsidR="0024234A" w:rsidRPr="00881824" w:rsidRDefault="0024234A" w:rsidP="0024234A">
      <w:pPr>
        <w:pStyle w:val="a8"/>
        <w:widowControl/>
        <w:tabs>
          <w:tab w:val="left" w:pos="1134"/>
        </w:tabs>
        <w:ind w:left="0"/>
        <w:jc w:val="center"/>
        <w:rPr>
          <w:rFonts w:ascii="Times New Roman" w:hAnsi="Times New Roman"/>
          <w:b/>
          <w:sz w:val="28"/>
        </w:rPr>
      </w:pPr>
      <w:r w:rsidRPr="00881824">
        <w:rPr>
          <w:rFonts w:ascii="Times New Roman" w:hAnsi="Times New Roman"/>
          <w:b/>
          <w:sz w:val="28"/>
        </w:rPr>
        <w:t xml:space="preserve">Ключевые показатели муниципального </w:t>
      </w:r>
      <w:r w:rsidR="0056458E">
        <w:rPr>
          <w:rFonts w:ascii="Times New Roman" w:hAnsi="Times New Roman"/>
          <w:b/>
          <w:sz w:val="28"/>
        </w:rPr>
        <w:t>контроля и их целевые значения</w:t>
      </w:r>
    </w:p>
    <w:p w:rsidR="0024234A" w:rsidRPr="00881824" w:rsidRDefault="0024234A" w:rsidP="0024234A">
      <w:pPr>
        <w:pStyle w:val="a8"/>
        <w:widowControl/>
        <w:tabs>
          <w:tab w:val="left" w:pos="1134"/>
        </w:tabs>
        <w:ind w:left="0"/>
        <w:jc w:val="both"/>
        <w:rPr>
          <w:rFonts w:ascii="Times New Roman" w:hAnsi="Times New Roman"/>
          <w:b/>
          <w:sz w:val="28"/>
        </w:rPr>
      </w:pPr>
    </w:p>
    <w:tbl>
      <w:tblPr>
        <w:tblW w:w="9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9"/>
        <w:gridCol w:w="3121"/>
      </w:tblGrid>
      <w:tr w:rsidR="0024234A" w:rsidRPr="00881824" w:rsidTr="008768A9">
        <w:trPr>
          <w:trHeight w:val="315"/>
        </w:trPr>
        <w:tc>
          <w:tcPr>
            <w:tcW w:w="6119" w:type="dxa"/>
            <w:tcBorders>
              <w:top w:val="single" w:sz="4" w:space="0" w:color="auto"/>
              <w:left w:val="single" w:sz="4" w:space="0" w:color="auto"/>
              <w:bottom w:val="single" w:sz="4" w:space="0" w:color="auto"/>
              <w:right w:val="single" w:sz="4" w:space="0" w:color="auto"/>
            </w:tcBorders>
            <w:hideMark/>
          </w:tcPr>
          <w:p w:rsidR="0024234A" w:rsidRPr="00881824" w:rsidRDefault="0024234A" w:rsidP="008768A9">
            <w:pPr>
              <w:autoSpaceDE w:val="0"/>
              <w:autoSpaceDN w:val="0"/>
              <w:adjustRightInd w:val="0"/>
              <w:spacing w:line="276" w:lineRule="auto"/>
              <w:ind w:left="23" w:hanging="113"/>
              <w:jc w:val="center"/>
              <w:rPr>
                <w:rFonts w:ascii="Times New Roman" w:hAnsi="Times New Roman"/>
                <w:b/>
                <w:sz w:val="24"/>
                <w:szCs w:val="24"/>
              </w:rPr>
            </w:pPr>
            <w:r w:rsidRPr="00881824">
              <w:rPr>
                <w:rFonts w:ascii="Times New Roman" w:hAnsi="Times New Roman"/>
                <w:b/>
                <w:sz w:val="24"/>
                <w:szCs w:val="24"/>
              </w:rPr>
              <w:t>Ключевые показатели</w:t>
            </w:r>
          </w:p>
        </w:tc>
        <w:tc>
          <w:tcPr>
            <w:tcW w:w="3121" w:type="dxa"/>
            <w:tcBorders>
              <w:top w:val="single" w:sz="4" w:space="0" w:color="auto"/>
              <w:left w:val="single" w:sz="4" w:space="0" w:color="auto"/>
              <w:bottom w:val="single" w:sz="4" w:space="0" w:color="auto"/>
              <w:right w:val="single" w:sz="4" w:space="0" w:color="auto"/>
            </w:tcBorders>
            <w:hideMark/>
          </w:tcPr>
          <w:p w:rsidR="0024234A" w:rsidRPr="00881824" w:rsidRDefault="0024234A" w:rsidP="008768A9">
            <w:pPr>
              <w:autoSpaceDE w:val="0"/>
              <w:autoSpaceDN w:val="0"/>
              <w:adjustRightInd w:val="0"/>
              <w:spacing w:line="276" w:lineRule="auto"/>
              <w:ind w:left="23" w:hanging="113"/>
              <w:jc w:val="center"/>
              <w:rPr>
                <w:rFonts w:ascii="Times New Roman" w:hAnsi="Times New Roman"/>
                <w:b/>
                <w:sz w:val="24"/>
                <w:szCs w:val="24"/>
              </w:rPr>
            </w:pPr>
            <w:r w:rsidRPr="00881824">
              <w:rPr>
                <w:rFonts w:ascii="Times New Roman" w:hAnsi="Times New Roman"/>
                <w:b/>
                <w:sz w:val="24"/>
                <w:szCs w:val="24"/>
              </w:rPr>
              <w:t>Целевые значения</w:t>
            </w:r>
          </w:p>
        </w:tc>
      </w:tr>
      <w:tr w:rsidR="0024234A" w:rsidRPr="00881824" w:rsidTr="008768A9">
        <w:trPr>
          <w:trHeight w:val="150"/>
        </w:trPr>
        <w:tc>
          <w:tcPr>
            <w:tcW w:w="6119" w:type="dxa"/>
            <w:tcBorders>
              <w:top w:val="single" w:sz="4" w:space="0" w:color="auto"/>
              <w:left w:val="single" w:sz="4" w:space="0" w:color="auto"/>
              <w:bottom w:val="single" w:sz="4" w:space="0" w:color="auto"/>
              <w:right w:val="single" w:sz="4" w:space="0" w:color="auto"/>
            </w:tcBorders>
            <w:hideMark/>
          </w:tcPr>
          <w:p w:rsidR="0024234A" w:rsidRPr="00881824" w:rsidRDefault="0024234A" w:rsidP="008768A9">
            <w:pPr>
              <w:autoSpaceDE w:val="0"/>
              <w:autoSpaceDN w:val="0"/>
              <w:adjustRightInd w:val="0"/>
              <w:ind w:firstLine="539"/>
              <w:jc w:val="both"/>
              <w:rPr>
                <w:rFonts w:ascii="Times New Roman" w:hAnsi="Times New Roman"/>
                <w:sz w:val="24"/>
                <w:szCs w:val="24"/>
              </w:rPr>
            </w:pPr>
            <w:r w:rsidRPr="00881824">
              <w:rPr>
                <w:rFonts w:ascii="Times New Roman" w:hAnsi="Times New Roman"/>
                <w:sz w:val="24"/>
                <w:szCs w:val="24"/>
              </w:rPr>
              <w:t xml:space="preserve">Процент устраненных нарушений из числа выявленных нарушений земельного законодательства </w:t>
            </w:r>
          </w:p>
        </w:tc>
        <w:tc>
          <w:tcPr>
            <w:tcW w:w="3121" w:type="dxa"/>
            <w:tcBorders>
              <w:top w:val="single" w:sz="4" w:space="0" w:color="auto"/>
              <w:left w:val="single" w:sz="4" w:space="0" w:color="auto"/>
              <w:bottom w:val="single" w:sz="4" w:space="0" w:color="auto"/>
              <w:right w:val="single" w:sz="4" w:space="0" w:color="auto"/>
            </w:tcBorders>
            <w:hideMark/>
          </w:tcPr>
          <w:p w:rsidR="0024234A" w:rsidRPr="00881824" w:rsidRDefault="00201A11" w:rsidP="008768A9">
            <w:pPr>
              <w:autoSpaceDE w:val="0"/>
              <w:autoSpaceDN w:val="0"/>
              <w:adjustRightInd w:val="0"/>
              <w:ind w:firstLine="33"/>
              <w:jc w:val="center"/>
              <w:rPr>
                <w:rFonts w:ascii="Times New Roman" w:hAnsi="Times New Roman"/>
                <w:sz w:val="24"/>
                <w:szCs w:val="24"/>
              </w:rPr>
            </w:pPr>
            <w:r>
              <w:rPr>
                <w:rFonts w:ascii="Times New Roman" w:hAnsi="Times New Roman"/>
                <w:sz w:val="24"/>
                <w:szCs w:val="24"/>
              </w:rPr>
              <w:t>8</w:t>
            </w:r>
            <w:r w:rsidR="0024234A" w:rsidRPr="00881824">
              <w:rPr>
                <w:rFonts w:ascii="Times New Roman" w:hAnsi="Times New Roman"/>
                <w:sz w:val="24"/>
                <w:szCs w:val="24"/>
              </w:rPr>
              <w:t>0%</w:t>
            </w:r>
          </w:p>
        </w:tc>
      </w:tr>
      <w:tr w:rsidR="0024234A" w:rsidRPr="00881824" w:rsidTr="008768A9">
        <w:trPr>
          <w:trHeight w:val="157"/>
        </w:trPr>
        <w:tc>
          <w:tcPr>
            <w:tcW w:w="6119" w:type="dxa"/>
            <w:tcBorders>
              <w:top w:val="single" w:sz="4" w:space="0" w:color="auto"/>
              <w:left w:val="single" w:sz="4" w:space="0" w:color="auto"/>
              <w:bottom w:val="single" w:sz="4" w:space="0" w:color="auto"/>
              <w:right w:val="single" w:sz="4" w:space="0" w:color="auto"/>
            </w:tcBorders>
            <w:hideMark/>
          </w:tcPr>
          <w:p w:rsidR="0024234A" w:rsidRPr="00881824" w:rsidRDefault="0024234A" w:rsidP="008768A9">
            <w:pPr>
              <w:autoSpaceDE w:val="0"/>
              <w:autoSpaceDN w:val="0"/>
              <w:adjustRightInd w:val="0"/>
              <w:ind w:firstLine="539"/>
              <w:jc w:val="both"/>
              <w:rPr>
                <w:rFonts w:ascii="Times New Roman" w:hAnsi="Times New Roman"/>
                <w:sz w:val="24"/>
                <w:szCs w:val="24"/>
              </w:rPr>
            </w:pPr>
            <w:r w:rsidRPr="00881824">
              <w:rPr>
                <w:rFonts w:ascii="Times New Roman" w:hAnsi="Times New Roman"/>
                <w:sz w:val="24"/>
                <w:szCs w:val="24"/>
              </w:rPr>
              <w:t>Процент выполнения плана проведения плановых контрольных (надзорных) мероприятий на очередной календарный год</w:t>
            </w:r>
          </w:p>
        </w:tc>
        <w:tc>
          <w:tcPr>
            <w:tcW w:w="3121" w:type="dxa"/>
            <w:tcBorders>
              <w:top w:val="single" w:sz="4" w:space="0" w:color="auto"/>
              <w:left w:val="single" w:sz="4" w:space="0" w:color="auto"/>
              <w:bottom w:val="single" w:sz="4" w:space="0" w:color="auto"/>
              <w:right w:val="single" w:sz="4" w:space="0" w:color="auto"/>
            </w:tcBorders>
            <w:hideMark/>
          </w:tcPr>
          <w:p w:rsidR="0024234A" w:rsidRPr="00881824" w:rsidRDefault="0024234A" w:rsidP="008768A9">
            <w:pPr>
              <w:autoSpaceDE w:val="0"/>
              <w:autoSpaceDN w:val="0"/>
              <w:adjustRightInd w:val="0"/>
              <w:ind w:firstLine="33"/>
              <w:jc w:val="center"/>
              <w:rPr>
                <w:rFonts w:ascii="Times New Roman" w:hAnsi="Times New Roman"/>
                <w:sz w:val="24"/>
                <w:szCs w:val="24"/>
              </w:rPr>
            </w:pPr>
            <w:r w:rsidRPr="00881824">
              <w:rPr>
                <w:rFonts w:ascii="Times New Roman" w:hAnsi="Times New Roman"/>
                <w:sz w:val="24"/>
                <w:szCs w:val="24"/>
              </w:rPr>
              <w:t>100%</w:t>
            </w:r>
          </w:p>
        </w:tc>
      </w:tr>
      <w:tr w:rsidR="0024234A" w:rsidRPr="00881824" w:rsidTr="008768A9">
        <w:trPr>
          <w:trHeight w:val="127"/>
        </w:trPr>
        <w:tc>
          <w:tcPr>
            <w:tcW w:w="6119" w:type="dxa"/>
            <w:tcBorders>
              <w:top w:val="single" w:sz="4" w:space="0" w:color="auto"/>
              <w:left w:val="single" w:sz="4" w:space="0" w:color="auto"/>
              <w:bottom w:val="single" w:sz="4" w:space="0" w:color="auto"/>
              <w:right w:val="single" w:sz="4" w:space="0" w:color="auto"/>
            </w:tcBorders>
            <w:hideMark/>
          </w:tcPr>
          <w:p w:rsidR="0024234A" w:rsidRPr="00881824" w:rsidRDefault="0024234A" w:rsidP="008768A9">
            <w:pPr>
              <w:autoSpaceDE w:val="0"/>
              <w:autoSpaceDN w:val="0"/>
              <w:adjustRightInd w:val="0"/>
              <w:ind w:firstLine="539"/>
              <w:jc w:val="both"/>
              <w:rPr>
                <w:rFonts w:ascii="Times New Roman" w:hAnsi="Times New Roman"/>
                <w:sz w:val="24"/>
                <w:szCs w:val="24"/>
              </w:rPr>
            </w:pPr>
            <w:r w:rsidRPr="00881824">
              <w:rPr>
                <w:rFonts w:ascii="Times New Roman" w:hAnsi="Times New Roman"/>
                <w:sz w:val="24"/>
                <w:szCs w:val="24"/>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121" w:type="dxa"/>
            <w:tcBorders>
              <w:top w:val="single" w:sz="4" w:space="0" w:color="auto"/>
              <w:left w:val="single" w:sz="4" w:space="0" w:color="auto"/>
              <w:bottom w:val="single" w:sz="4" w:space="0" w:color="auto"/>
              <w:right w:val="single" w:sz="4" w:space="0" w:color="auto"/>
            </w:tcBorders>
            <w:hideMark/>
          </w:tcPr>
          <w:p w:rsidR="0024234A" w:rsidRPr="00881824" w:rsidRDefault="0024234A" w:rsidP="008768A9">
            <w:pPr>
              <w:autoSpaceDE w:val="0"/>
              <w:autoSpaceDN w:val="0"/>
              <w:adjustRightInd w:val="0"/>
              <w:ind w:firstLine="33"/>
              <w:jc w:val="center"/>
              <w:rPr>
                <w:rFonts w:ascii="Times New Roman" w:hAnsi="Times New Roman"/>
                <w:sz w:val="24"/>
                <w:szCs w:val="24"/>
              </w:rPr>
            </w:pPr>
            <w:r w:rsidRPr="00881824">
              <w:rPr>
                <w:rFonts w:ascii="Times New Roman" w:hAnsi="Times New Roman"/>
                <w:sz w:val="24"/>
                <w:szCs w:val="24"/>
              </w:rPr>
              <w:t>0%</w:t>
            </w:r>
          </w:p>
        </w:tc>
      </w:tr>
      <w:tr w:rsidR="0024234A" w:rsidRPr="00881824" w:rsidTr="008768A9">
        <w:trPr>
          <w:trHeight w:val="165"/>
        </w:trPr>
        <w:tc>
          <w:tcPr>
            <w:tcW w:w="6119" w:type="dxa"/>
            <w:tcBorders>
              <w:top w:val="single" w:sz="4" w:space="0" w:color="auto"/>
              <w:left w:val="single" w:sz="4" w:space="0" w:color="auto"/>
              <w:bottom w:val="single" w:sz="4" w:space="0" w:color="auto"/>
              <w:right w:val="single" w:sz="4" w:space="0" w:color="auto"/>
            </w:tcBorders>
            <w:hideMark/>
          </w:tcPr>
          <w:p w:rsidR="0024234A" w:rsidRPr="00881824" w:rsidRDefault="0024234A" w:rsidP="008768A9">
            <w:pPr>
              <w:autoSpaceDE w:val="0"/>
              <w:autoSpaceDN w:val="0"/>
              <w:adjustRightInd w:val="0"/>
              <w:ind w:firstLine="539"/>
              <w:jc w:val="both"/>
              <w:rPr>
                <w:rFonts w:ascii="Times New Roman" w:hAnsi="Times New Roman"/>
                <w:sz w:val="24"/>
                <w:szCs w:val="24"/>
              </w:rPr>
            </w:pPr>
            <w:r w:rsidRPr="00881824">
              <w:rPr>
                <w:rFonts w:ascii="Times New Roman" w:hAnsi="Times New Roman"/>
                <w:sz w:val="24"/>
                <w:szCs w:val="24"/>
              </w:rPr>
              <w:t>Процент отмененных результатов контрольных (надзорных) мероприятий</w:t>
            </w:r>
          </w:p>
        </w:tc>
        <w:tc>
          <w:tcPr>
            <w:tcW w:w="3121" w:type="dxa"/>
            <w:tcBorders>
              <w:top w:val="single" w:sz="4" w:space="0" w:color="auto"/>
              <w:left w:val="single" w:sz="4" w:space="0" w:color="auto"/>
              <w:bottom w:val="single" w:sz="4" w:space="0" w:color="auto"/>
              <w:right w:val="single" w:sz="4" w:space="0" w:color="auto"/>
            </w:tcBorders>
            <w:hideMark/>
          </w:tcPr>
          <w:p w:rsidR="0024234A" w:rsidRPr="00881824" w:rsidRDefault="0024234A" w:rsidP="008768A9">
            <w:pPr>
              <w:autoSpaceDE w:val="0"/>
              <w:autoSpaceDN w:val="0"/>
              <w:adjustRightInd w:val="0"/>
              <w:ind w:firstLine="33"/>
              <w:jc w:val="center"/>
              <w:rPr>
                <w:rFonts w:ascii="Times New Roman" w:hAnsi="Times New Roman"/>
                <w:sz w:val="24"/>
                <w:szCs w:val="24"/>
              </w:rPr>
            </w:pPr>
            <w:r w:rsidRPr="00881824">
              <w:rPr>
                <w:rFonts w:ascii="Times New Roman" w:hAnsi="Times New Roman"/>
                <w:sz w:val="24"/>
                <w:szCs w:val="24"/>
              </w:rPr>
              <w:t>0%</w:t>
            </w:r>
          </w:p>
        </w:tc>
      </w:tr>
      <w:tr w:rsidR="0024234A" w:rsidRPr="00881824" w:rsidTr="008768A9">
        <w:trPr>
          <w:trHeight w:val="142"/>
        </w:trPr>
        <w:tc>
          <w:tcPr>
            <w:tcW w:w="6119" w:type="dxa"/>
            <w:tcBorders>
              <w:top w:val="single" w:sz="4" w:space="0" w:color="auto"/>
              <w:left w:val="single" w:sz="4" w:space="0" w:color="auto"/>
              <w:bottom w:val="single" w:sz="4" w:space="0" w:color="auto"/>
              <w:right w:val="single" w:sz="4" w:space="0" w:color="auto"/>
            </w:tcBorders>
            <w:hideMark/>
          </w:tcPr>
          <w:p w:rsidR="0024234A" w:rsidRPr="00881824" w:rsidRDefault="0024234A" w:rsidP="008768A9">
            <w:pPr>
              <w:autoSpaceDE w:val="0"/>
              <w:autoSpaceDN w:val="0"/>
              <w:adjustRightInd w:val="0"/>
              <w:ind w:firstLine="539"/>
              <w:jc w:val="both"/>
              <w:rPr>
                <w:rFonts w:ascii="Times New Roman" w:hAnsi="Times New Roman"/>
                <w:sz w:val="24"/>
                <w:szCs w:val="24"/>
              </w:rPr>
            </w:pPr>
            <w:r w:rsidRPr="00881824">
              <w:rPr>
                <w:rFonts w:ascii="Times New Roman" w:hAnsi="Times New Roman"/>
                <w:sz w:val="24"/>
                <w:szCs w:val="24"/>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3121" w:type="dxa"/>
            <w:tcBorders>
              <w:top w:val="single" w:sz="4" w:space="0" w:color="auto"/>
              <w:left w:val="single" w:sz="4" w:space="0" w:color="auto"/>
              <w:bottom w:val="single" w:sz="4" w:space="0" w:color="auto"/>
              <w:right w:val="single" w:sz="4" w:space="0" w:color="auto"/>
            </w:tcBorders>
            <w:hideMark/>
          </w:tcPr>
          <w:p w:rsidR="0024234A" w:rsidRPr="00881824" w:rsidRDefault="0024234A" w:rsidP="008768A9">
            <w:pPr>
              <w:autoSpaceDE w:val="0"/>
              <w:autoSpaceDN w:val="0"/>
              <w:adjustRightInd w:val="0"/>
              <w:ind w:firstLine="33"/>
              <w:jc w:val="center"/>
              <w:rPr>
                <w:rFonts w:ascii="Times New Roman" w:hAnsi="Times New Roman"/>
                <w:sz w:val="24"/>
                <w:szCs w:val="24"/>
              </w:rPr>
            </w:pPr>
            <w:r w:rsidRPr="00881824">
              <w:rPr>
                <w:rFonts w:ascii="Times New Roman" w:hAnsi="Times New Roman"/>
                <w:sz w:val="24"/>
                <w:szCs w:val="24"/>
              </w:rPr>
              <w:t>5%</w:t>
            </w:r>
          </w:p>
        </w:tc>
      </w:tr>
      <w:tr w:rsidR="0024234A" w:rsidRPr="00881824" w:rsidTr="008768A9">
        <w:trPr>
          <w:trHeight w:val="157"/>
        </w:trPr>
        <w:tc>
          <w:tcPr>
            <w:tcW w:w="6119" w:type="dxa"/>
            <w:tcBorders>
              <w:top w:val="single" w:sz="4" w:space="0" w:color="auto"/>
              <w:left w:val="single" w:sz="4" w:space="0" w:color="auto"/>
              <w:bottom w:val="single" w:sz="4" w:space="0" w:color="auto"/>
              <w:right w:val="single" w:sz="4" w:space="0" w:color="auto"/>
            </w:tcBorders>
            <w:hideMark/>
          </w:tcPr>
          <w:p w:rsidR="0024234A" w:rsidRPr="00881824" w:rsidRDefault="0024234A" w:rsidP="008768A9">
            <w:pPr>
              <w:autoSpaceDE w:val="0"/>
              <w:autoSpaceDN w:val="0"/>
              <w:adjustRightInd w:val="0"/>
              <w:ind w:firstLine="539"/>
              <w:jc w:val="both"/>
              <w:rPr>
                <w:rFonts w:ascii="Times New Roman" w:hAnsi="Times New Roman"/>
                <w:sz w:val="24"/>
                <w:szCs w:val="24"/>
              </w:rPr>
            </w:pPr>
            <w:r w:rsidRPr="00881824">
              <w:rPr>
                <w:rFonts w:ascii="Times New Roman" w:hAnsi="Times New Roman"/>
                <w:sz w:val="24"/>
                <w:szCs w:val="24"/>
              </w:rPr>
              <w:t xml:space="preserve">Процент внесенных судебных решений </w:t>
            </w:r>
            <w:r w:rsidRPr="00881824">
              <w:rPr>
                <w:rFonts w:ascii="Times New Roman" w:hAnsi="Times New Roman"/>
                <w:sz w:val="24"/>
                <w:szCs w:val="24"/>
              </w:rPr>
              <w:br/>
              <w:t xml:space="preserve">о назначении административного наказания </w:t>
            </w:r>
            <w:r w:rsidRPr="00881824">
              <w:rPr>
                <w:rFonts w:ascii="Times New Roman" w:hAnsi="Times New Roman"/>
                <w:sz w:val="24"/>
                <w:szCs w:val="24"/>
              </w:rPr>
              <w:br/>
              <w:t xml:space="preserve">по материалам органа муниципального контроля </w:t>
            </w:r>
          </w:p>
        </w:tc>
        <w:tc>
          <w:tcPr>
            <w:tcW w:w="3121" w:type="dxa"/>
            <w:tcBorders>
              <w:top w:val="single" w:sz="4" w:space="0" w:color="auto"/>
              <w:left w:val="single" w:sz="4" w:space="0" w:color="auto"/>
              <w:bottom w:val="single" w:sz="4" w:space="0" w:color="auto"/>
              <w:right w:val="single" w:sz="4" w:space="0" w:color="auto"/>
            </w:tcBorders>
            <w:hideMark/>
          </w:tcPr>
          <w:p w:rsidR="0024234A" w:rsidRPr="00881824" w:rsidRDefault="0024234A" w:rsidP="008768A9">
            <w:pPr>
              <w:autoSpaceDE w:val="0"/>
              <w:autoSpaceDN w:val="0"/>
              <w:adjustRightInd w:val="0"/>
              <w:ind w:firstLine="33"/>
              <w:jc w:val="center"/>
              <w:rPr>
                <w:rFonts w:ascii="Times New Roman" w:hAnsi="Times New Roman"/>
                <w:sz w:val="24"/>
                <w:szCs w:val="24"/>
              </w:rPr>
            </w:pPr>
            <w:r w:rsidRPr="00881824">
              <w:rPr>
                <w:rFonts w:ascii="Times New Roman" w:hAnsi="Times New Roman"/>
                <w:sz w:val="24"/>
                <w:szCs w:val="24"/>
              </w:rPr>
              <w:t>95%</w:t>
            </w:r>
          </w:p>
        </w:tc>
      </w:tr>
      <w:tr w:rsidR="0024234A" w:rsidRPr="00881824" w:rsidTr="008768A9">
        <w:trPr>
          <w:trHeight w:val="180"/>
        </w:trPr>
        <w:tc>
          <w:tcPr>
            <w:tcW w:w="6119" w:type="dxa"/>
            <w:tcBorders>
              <w:top w:val="single" w:sz="4" w:space="0" w:color="auto"/>
              <w:left w:val="single" w:sz="4" w:space="0" w:color="auto"/>
              <w:bottom w:val="single" w:sz="4" w:space="0" w:color="auto"/>
              <w:right w:val="single" w:sz="4" w:space="0" w:color="auto"/>
            </w:tcBorders>
            <w:hideMark/>
          </w:tcPr>
          <w:p w:rsidR="0024234A" w:rsidRPr="00881824" w:rsidRDefault="0024234A" w:rsidP="008768A9">
            <w:pPr>
              <w:autoSpaceDE w:val="0"/>
              <w:autoSpaceDN w:val="0"/>
              <w:adjustRightInd w:val="0"/>
              <w:ind w:firstLine="539"/>
              <w:jc w:val="both"/>
              <w:rPr>
                <w:rFonts w:ascii="Times New Roman" w:hAnsi="Times New Roman"/>
                <w:sz w:val="24"/>
                <w:szCs w:val="24"/>
              </w:rPr>
            </w:pPr>
            <w:r w:rsidRPr="00881824">
              <w:rPr>
                <w:rFonts w:ascii="Times New Roman" w:hAnsi="Times New Roman"/>
                <w:sz w:val="24"/>
                <w:szCs w:val="24"/>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121" w:type="dxa"/>
            <w:tcBorders>
              <w:top w:val="single" w:sz="4" w:space="0" w:color="auto"/>
              <w:left w:val="single" w:sz="4" w:space="0" w:color="auto"/>
              <w:bottom w:val="single" w:sz="4" w:space="0" w:color="auto"/>
              <w:right w:val="single" w:sz="4" w:space="0" w:color="auto"/>
            </w:tcBorders>
            <w:hideMark/>
          </w:tcPr>
          <w:p w:rsidR="0024234A" w:rsidRPr="00881824" w:rsidRDefault="0024234A" w:rsidP="008768A9">
            <w:pPr>
              <w:autoSpaceDE w:val="0"/>
              <w:autoSpaceDN w:val="0"/>
              <w:adjustRightInd w:val="0"/>
              <w:ind w:firstLine="33"/>
              <w:jc w:val="center"/>
              <w:rPr>
                <w:rFonts w:ascii="Times New Roman" w:hAnsi="Times New Roman"/>
                <w:sz w:val="24"/>
                <w:szCs w:val="24"/>
              </w:rPr>
            </w:pPr>
            <w:r w:rsidRPr="00881824">
              <w:rPr>
                <w:rFonts w:ascii="Times New Roman" w:hAnsi="Times New Roman"/>
                <w:sz w:val="24"/>
                <w:szCs w:val="24"/>
              </w:rPr>
              <w:t>0%</w:t>
            </w:r>
          </w:p>
        </w:tc>
      </w:tr>
    </w:tbl>
    <w:p w:rsidR="0024234A" w:rsidRPr="00881824" w:rsidRDefault="0024234A" w:rsidP="0024234A">
      <w:pPr>
        <w:jc w:val="center"/>
        <w:rPr>
          <w:sz w:val="28"/>
          <w:szCs w:val="28"/>
        </w:rPr>
      </w:pPr>
    </w:p>
    <w:sectPr w:rsidR="0024234A" w:rsidRPr="00881824" w:rsidSect="008768A9">
      <w:headerReference w:type="default" r:id="rId22"/>
      <w:pgSz w:w="11906" w:h="16838"/>
      <w:pgMar w:top="1134" w:right="1276" w:bottom="1134" w:left="1559" w:header="709" w:footer="709"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A86" w:rsidRDefault="006A7A86" w:rsidP="0024234A">
      <w:r>
        <w:separator/>
      </w:r>
    </w:p>
  </w:endnote>
  <w:endnote w:type="continuationSeparator" w:id="0">
    <w:p w:rsidR="006A7A86" w:rsidRDefault="006A7A86" w:rsidP="00242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A86" w:rsidRDefault="006A7A86" w:rsidP="0024234A">
      <w:r>
        <w:separator/>
      </w:r>
    </w:p>
  </w:footnote>
  <w:footnote w:type="continuationSeparator" w:id="0">
    <w:p w:rsidR="006A7A86" w:rsidRDefault="006A7A86" w:rsidP="00242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41F" w:rsidRPr="006830B9" w:rsidRDefault="00F3241F">
    <w:pPr>
      <w:pStyle w:val="ab"/>
      <w:jc w:val="center"/>
      <w:rPr>
        <w:rFonts w:ascii="Times New Roman" w:hAnsi="Times New Roman"/>
      </w:rPr>
    </w:pPr>
    <w:r w:rsidRPr="006830B9">
      <w:rPr>
        <w:rFonts w:ascii="Times New Roman" w:hAnsi="Times New Roman"/>
      </w:rPr>
      <w:fldChar w:fldCharType="begin"/>
    </w:r>
    <w:r w:rsidRPr="006830B9">
      <w:rPr>
        <w:rFonts w:ascii="Times New Roman" w:hAnsi="Times New Roman"/>
      </w:rPr>
      <w:instrText>PAGE   \* MERGEFORMAT</w:instrText>
    </w:r>
    <w:r w:rsidRPr="006830B9">
      <w:rPr>
        <w:rFonts w:ascii="Times New Roman" w:hAnsi="Times New Roman"/>
      </w:rPr>
      <w:fldChar w:fldCharType="separate"/>
    </w:r>
    <w:r w:rsidR="00364E58">
      <w:rPr>
        <w:rFonts w:ascii="Times New Roman" w:hAnsi="Times New Roman"/>
        <w:noProof/>
      </w:rPr>
      <w:t>19</w:t>
    </w:r>
    <w:r w:rsidRPr="006830B9">
      <w:rPr>
        <w:rFonts w:ascii="Times New Roman" w:hAnsi="Times New Roman"/>
      </w:rPr>
      <w:fldChar w:fldCharType="end"/>
    </w:r>
  </w:p>
  <w:p w:rsidR="00F3241F" w:rsidRDefault="00F3241F">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15:restartNumberingAfterBreak="0">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15:restartNumberingAfterBreak="0">
    <w:nsid w:val="232F776C"/>
    <w:multiLevelType w:val="hybridMultilevel"/>
    <w:tmpl w:val="096A7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D0019A"/>
    <w:multiLevelType w:val="hybridMultilevel"/>
    <w:tmpl w:val="F9DCF2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177AEC"/>
    <w:multiLevelType w:val="hybridMultilevel"/>
    <w:tmpl w:val="0590BA2A"/>
    <w:lvl w:ilvl="0" w:tplc="46B28EC0">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3B074476"/>
    <w:multiLevelType w:val="hybridMultilevel"/>
    <w:tmpl w:val="066E2872"/>
    <w:lvl w:ilvl="0" w:tplc="46B28E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0DA3D65"/>
    <w:multiLevelType w:val="hybridMultilevel"/>
    <w:tmpl w:val="EDDA7D70"/>
    <w:lvl w:ilvl="0" w:tplc="B6F6AF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9" w15:restartNumberingAfterBreak="0">
    <w:nsid w:val="44E00DD8"/>
    <w:multiLevelType w:val="hybridMultilevel"/>
    <w:tmpl w:val="B32A01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11" w15:restartNumberingAfterBreak="0">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2" w15:restartNumberingAfterBreak="0">
    <w:nsid w:val="5D705837"/>
    <w:multiLevelType w:val="hybridMultilevel"/>
    <w:tmpl w:val="DC7AF806"/>
    <w:lvl w:ilvl="0" w:tplc="155014D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8"/>
  </w:num>
  <w:num w:numId="3">
    <w:abstractNumId w:val="0"/>
  </w:num>
  <w:num w:numId="4">
    <w:abstractNumId w:val="2"/>
  </w:num>
  <w:num w:numId="5">
    <w:abstractNumId w:val="10"/>
  </w:num>
  <w:num w:numId="6">
    <w:abstractNumId w:val="1"/>
  </w:num>
  <w:num w:numId="7">
    <w:abstractNumId w:val="3"/>
  </w:num>
  <w:num w:numId="8">
    <w:abstractNumId w:val="6"/>
  </w:num>
  <w:num w:numId="9">
    <w:abstractNumId w:val="5"/>
  </w:num>
  <w:num w:numId="10">
    <w:abstractNumId w:val="9"/>
  </w:num>
  <w:num w:numId="11">
    <w:abstractNumId w:val="4"/>
  </w:num>
  <w:num w:numId="12">
    <w:abstractNumId w:val="7"/>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E21AA"/>
    <w:rsid w:val="00002E0E"/>
    <w:rsid w:val="000100B1"/>
    <w:rsid w:val="0001549D"/>
    <w:rsid w:val="000258D9"/>
    <w:rsid w:val="00025DAD"/>
    <w:rsid w:val="000353C7"/>
    <w:rsid w:val="00044836"/>
    <w:rsid w:val="000458F5"/>
    <w:rsid w:val="00053ACA"/>
    <w:rsid w:val="00062842"/>
    <w:rsid w:val="000635C2"/>
    <w:rsid w:val="00072402"/>
    <w:rsid w:val="00073E2F"/>
    <w:rsid w:val="00081F2A"/>
    <w:rsid w:val="000877E2"/>
    <w:rsid w:val="00096ACF"/>
    <w:rsid w:val="000C0C7F"/>
    <w:rsid w:val="000D0079"/>
    <w:rsid w:val="000E2C28"/>
    <w:rsid w:val="000E3B44"/>
    <w:rsid w:val="000F4712"/>
    <w:rsid w:val="000F5C52"/>
    <w:rsid w:val="000F73E8"/>
    <w:rsid w:val="00113C16"/>
    <w:rsid w:val="00131143"/>
    <w:rsid w:val="001342C9"/>
    <w:rsid w:val="0013709B"/>
    <w:rsid w:val="00145FC1"/>
    <w:rsid w:val="00165C9E"/>
    <w:rsid w:val="001708B7"/>
    <w:rsid w:val="00182AD7"/>
    <w:rsid w:val="001A0159"/>
    <w:rsid w:val="001A05AB"/>
    <w:rsid w:val="001A22C1"/>
    <w:rsid w:val="001A40D7"/>
    <w:rsid w:val="001B04F8"/>
    <w:rsid w:val="001B3D33"/>
    <w:rsid w:val="001E4098"/>
    <w:rsid w:val="001E6E21"/>
    <w:rsid w:val="001F5258"/>
    <w:rsid w:val="00201A11"/>
    <w:rsid w:val="00204DDB"/>
    <w:rsid w:val="00216A4F"/>
    <w:rsid w:val="002229CA"/>
    <w:rsid w:val="00231EEC"/>
    <w:rsid w:val="00240A39"/>
    <w:rsid w:val="00241CE0"/>
    <w:rsid w:val="0024234A"/>
    <w:rsid w:val="00246BAB"/>
    <w:rsid w:val="002471C4"/>
    <w:rsid w:val="002603AB"/>
    <w:rsid w:val="00265FAC"/>
    <w:rsid w:val="002700EB"/>
    <w:rsid w:val="002759BA"/>
    <w:rsid w:val="002900ED"/>
    <w:rsid w:val="002913B0"/>
    <w:rsid w:val="002932EF"/>
    <w:rsid w:val="002A032C"/>
    <w:rsid w:val="002A435B"/>
    <w:rsid w:val="002A7687"/>
    <w:rsid w:val="00303BEA"/>
    <w:rsid w:val="0031350F"/>
    <w:rsid w:val="003161D7"/>
    <w:rsid w:val="00317EA2"/>
    <w:rsid w:val="00350820"/>
    <w:rsid w:val="003570EA"/>
    <w:rsid w:val="00364E58"/>
    <w:rsid w:val="003668B1"/>
    <w:rsid w:val="003669FC"/>
    <w:rsid w:val="0037541D"/>
    <w:rsid w:val="00375C4E"/>
    <w:rsid w:val="00383E89"/>
    <w:rsid w:val="00385D53"/>
    <w:rsid w:val="003918BB"/>
    <w:rsid w:val="003A4D18"/>
    <w:rsid w:val="003A5B2F"/>
    <w:rsid w:val="003C4B07"/>
    <w:rsid w:val="003C5DE3"/>
    <w:rsid w:val="003D209A"/>
    <w:rsid w:val="00400B31"/>
    <w:rsid w:val="00405167"/>
    <w:rsid w:val="004055E6"/>
    <w:rsid w:val="004169AD"/>
    <w:rsid w:val="00423C55"/>
    <w:rsid w:val="00431D69"/>
    <w:rsid w:val="0043262E"/>
    <w:rsid w:val="00435759"/>
    <w:rsid w:val="0045171B"/>
    <w:rsid w:val="00451FC5"/>
    <w:rsid w:val="00452D8B"/>
    <w:rsid w:val="0045565F"/>
    <w:rsid w:val="004642E8"/>
    <w:rsid w:val="00467537"/>
    <w:rsid w:val="004677E5"/>
    <w:rsid w:val="004700A6"/>
    <w:rsid w:val="00470C6B"/>
    <w:rsid w:val="0048363F"/>
    <w:rsid w:val="00492EDC"/>
    <w:rsid w:val="004A156A"/>
    <w:rsid w:val="004A5EF5"/>
    <w:rsid w:val="004B17E3"/>
    <w:rsid w:val="004C2023"/>
    <w:rsid w:val="004D2E45"/>
    <w:rsid w:val="004D5D2D"/>
    <w:rsid w:val="004D66E3"/>
    <w:rsid w:val="004F1195"/>
    <w:rsid w:val="004F5F7E"/>
    <w:rsid w:val="0050065C"/>
    <w:rsid w:val="00501169"/>
    <w:rsid w:val="00512F6C"/>
    <w:rsid w:val="005179B5"/>
    <w:rsid w:val="005203C1"/>
    <w:rsid w:val="0055651C"/>
    <w:rsid w:val="00560581"/>
    <w:rsid w:val="0056458E"/>
    <w:rsid w:val="00577545"/>
    <w:rsid w:val="00583855"/>
    <w:rsid w:val="005B64B9"/>
    <w:rsid w:val="005C059B"/>
    <w:rsid w:val="005C1394"/>
    <w:rsid w:val="005C1790"/>
    <w:rsid w:val="005C530C"/>
    <w:rsid w:val="005D082E"/>
    <w:rsid w:val="005D504E"/>
    <w:rsid w:val="005D6A26"/>
    <w:rsid w:val="005D7884"/>
    <w:rsid w:val="005E5D01"/>
    <w:rsid w:val="005E699D"/>
    <w:rsid w:val="006006B0"/>
    <w:rsid w:val="00603516"/>
    <w:rsid w:val="00603B79"/>
    <w:rsid w:val="00604E44"/>
    <w:rsid w:val="00605C5D"/>
    <w:rsid w:val="006072F9"/>
    <w:rsid w:val="0061628A"/>
    <w:rsid w:val="00626ACE"/>
    <w:rsid w:val="006364CA"/>
    <w:rsid w:val="00650F5B"/>
    <w:rsid w:val="00652B2A"/>
    <w:rsid w:val="00652F1A"/>
    <w:rsid w:val="00662ADA"/>
    <w:rsid w:val="00670C09"/>
    <w:rsid w:val="006846CF"/>
    <w:rsid w:val="00695CA0"/>
    <w:rsid w:val="006A1E08"/>
    <w:rsid w:val="006A3614"/>
    <w:rsid w:val="006A7A86"/>
    <w:rsid w:val="006C1CF0"/>
    <w:rsid w:val="006C66F6"/>
    <w:rsid w:val="006E7DD8"/>
    <w:rsid w:val="00707D3C"/>
    <w:rsid w:val="00727EF4"/>
    <w:rsid w:val="0073619A"/>
    <w:rsid w:val="00753E66"/>
    <w:rsid w:val="00774CB6"/>
    <w:rsid w:val="00777EA7"/>
    <w:rsid w:val="007834D7"/>
    <w:rsid w:val="00785B53"/>
    <w:rsid w:val="007876B4"/>
    <w:rsid w:val="007A5F8F"/>
    <w:rsid w:val="007A7C02"/>
    <w:rsid w:val="007C03E5"/>
    <w:rsid w:val="007C7B5F"/>
    <w:rsid w:val="007D1211"/>
    <w:rsid w:val="007D1672"/>
    <w:rsid w:val="007D7B34"/>
    <w:rsid w:val="0080021D"/>
    <w:rsid w:val="00803838"/>
    <w:rsid w:val="008367C2"/>
    <w:rsid w:val="00837D2A"/>
    <w:rsid w:val="00840780"/>
    <w:rsid w:val="00843C2B"/>
    <w:rsid w:val="00852AF4"/>
    <w:rsid w:val="008768A9"/>
    <w:rsid w:val="00881824"/>
    <w:rsid w:val="00883228"/>
    <w:rsid w:val="0088541D"/>
    <w:rsid w:val="008A3A05"/>
    <w:rsid w:val="008C19B7"/>
    <w:rsid w:val="008C44EA"/>
    <w:rsid w:val="008C4D52"/>
    <w:rsid w:val="008D3438"/>
    <w:rsid w:val="008D5DB6"/>
    <w:rsid w:val="008D6107"/>
    <w:rsid w:val="008E10A2"/>
    <w:rsid w:val="008E5330"/>
    <w:rsid w:val="008E5A5A"/>
    <w:rsid w:val="008E7BD4"/>
    <w:rsid w:val="00911359"/>
    <w:rsid w:val="009114DA"/>
    <w:rsid w:val="00914E01"/>
    <w:rsid w:val="00920FFE"/>
    <w:rsid w:val="00931A1A"/>
    <w:rsid w:val="009423AD"/>
    <w:rsid w:val="00943251"/>
    <w:rsid w:val="00944214"/>
    <w:rsid w:val="00954550"/>
    <w:rsid w:val="00957E9F"/>
    <w:rsid w:val="00971E97"/>
    <w:rsid w:val="0098427B"/>
    <w:rsid w:val="00994C14"/>
    <w:rsid w:val="009A2F3B"/>
    <w:rsid w:val="009B2723"/>
    <w:rsid w:val="009B301D"/>
    <w:rsid w:val="009C443D"/>
    <w:rsid w:val="009D3574"/>
    <w:rsid w:val="009F7261"/>
    <w:rsid w:val="00A0093F"/>
    <w:rsid w:val="00A033B0"/>
    <w:rsid w:val="00A12C07"/>
    <w:rsid w:val="00A17817"/>
    <w:rsid w:val="00A24FCE"/>
    <w:rsid w:val="00A302AA"/>
    <w:rsid w:val="00A37781"/>
    <w:rsid w:val="00A46D56"/>
    <w:rsid w:val="00A47010"/>
    <w:rsid w:val="00A559A1"/>
    <w:rsid w:val="00A75213"/>
    <w:rsid w:val="00A80601"/>
    <w:rsid w:val="00A8411C"/>
    <w:rsid w:val="00A84E3F"/>
    <w:rsid w:val="00A85BEB"/>
    <w:rsid w:val="00A85C26"/>
    <w:rsid w:val="00A972C7"/>
    <w:rsid w:val="00AA0020"/>
    <w:rsid w:val="00AA51CE"/>
    <w:rsid w:val="00AA57A4"/>
    <w:rsid w:val="00AA7BD5"/>
    <w:rsid w:val="00AB387F"/>
    <w:rsid w:val="00AD0E8D"/>
    <w:rsid w:val="00AD50B8"/>
    <w:rsid w:val="00AD73F3"/>
    <w:rsid w:val="00AE4855"/>
    <w:rsid w:val="00AF37B7"/>
    <w:rsid w:val="00AF6D55"/>
    <w:rsid w:val="00B01FBC"/>
    <w:rsid w:val="00B129AB"/>
    <w:rsid w:val="00B214A5"/>
    <w:rsid w:val="00B21EDA"/>
    <w:rsid w:val="00B30263"/>
    <w:rsid w:val="00B41F73"/>
    <w:rsid w:val="00B5781A"/>
    <w:rsid w:val="00B65265"/>
    <w:rsid w:val="00B8682A"/>
    <w:rsid w:val="00BB0174"/>
    <w:rsid w:val="00BB083E"/>
    <w:rsid w:val="00BB17CD"/>
    <w:rsid w:val="00BB37B3"/>
    <w:rsid w:val="00BB7DA8"/>
    <w:rsid w:val="00BD4926"/>
    <w:rsid w:val="00BE4815"/>
    <w:rsid w:val="00BE4AF8"/>
    <w:rsid w:val="00BF075E"/>
    <w:rsid w:val="00C010F0"/>
    <w:rsid w:val="00C03B56"/>
    <w:rsid w:val="00C063FD"/>
    <w:rsid w:val="00C11C58"/>
    <w:rsid w:val="00C177A7"/>
    <w:rsid w:val="00C20187"/>
    <w:rsid w:val="00C20F55"/>
    <w:rsid w:val="00C36F71"/>
    <w:rsid w:val="00C43998"/>
    <w:rsid w:val="00C50003"/>
    <w:rsid w:val="00C535DD"/>
    <w:rsid w:val="00C66B39"/>
    <w:rsid w:val="00C71669"/>
    <w:rsid w:val="00C72666"/>
    <w:rsid w:val="00C743C2"/>
    <w:rsid w:val="00C7697F"/>
    <w:rsid w:val="00C9372C"/>
    <w:rsid w:val="00C956F8"/>
    <w:rsid w:val="00CA674D"/>
    <w:rsid w:val="00CB3257"/>
    <w:rsid w:val="00CC1849"/>
    <w:rsid w:val="00CC533E"/>
    <w:rsid w:val="00CC6C15"/>
    <w:rsid w:val="00CC7AAD"/>
    <w:rsid w:val="00CD33BF"/>
    <w:rsid w:val="00CE09C2"/>
    <w:rsid w:val="00CE21AA"/>
    <w:rsid w:val="00CE3037"/>
    <w:rsid w:val="00CF4F2C"/>
    <w:rsid w:val="00D005D0"/>
    <w:rsid w:val="00D147E4"/>
    <w:rsid w:val="00D26771"/>
    <w:rsid w:val="00D312AB"/>
    <w:rsid w:val="00D46D45"/>
    <w:rsid w:val="00D47810"/>
    <w:rsid w:val="00D50455"/>
    <w:rsid w:val="00D63788"/>
    <w:rsid w:val="00D8011A"/>
    <w:rsid w:val="00D8078A"/>
    <w:rsid w:val="00D847D9"/>
    <w:rsid w:val="00D90BC7"/>
    <w:rsid w:val="00DA4F48"/>
    <w:rsid w:val="00DA6A64"/>
    <w:rsid w:val="00DB020A"/>
    <w:rsid w:val="00DC409B"/>
    <w:rsid w:val="00DD452C"/>
    <w:rsid w:val="00DE05DD"/>
    <w:rsid w:val="00DE7C14"/>
    <w:rsid w:val="00DF5C2A"/>
    <w:rsid w:val="00DF7CE9"/>
    <w:rsid w:val="00E335E7"/>
    <w:rsid w:val="00E56EF3"/>
    <w:rsid w:val="00E77330"/>
    <w:rsid w:val="00E95BA0"/>
    <w:rsid w:val="00E95FED"/>
    <w:rsid w:val="00EA1091"/>
    <w:rsid w:val="00EB0654"/>
    <w:rsid w:val="00EB7A75"/>
    <w:rsid w:val="00ED1140"/>
    <w:rsid w:val="00EF0D0D"/>
    <w:rsid w:val="00F06837"/>
    <w:rsid w:val="00F25EFD"/>
    <w:rsid w:val="00F3241F"/>
    <w:rsid w:val="00F46051"/>
    <w:rsid w:val="00F5361F"/>
    <w:rsid w:val="00F609AD"/>
    <w:rsid w:val="00F77FCA"/>
    <w:rsid w:val="00F82ECC"/>
    <w:rsid w:val="00FA11A9"/>
    <w:rsid w:val="00FA5AFC"/>
    <w:rsid w:val="00FC0F40"/>
    <w:rsid w:val="00FD14A2"/>
    <w:rsid w:val="00FD3592"/>
    <w:rsid w:val="00FE1A15"/>
    <w:rsid w:val="00FE29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90B0C"/>
  <w15:docId w15:val="{318B59A3-0D8F-4E36-BF8C-9A7C84A55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234A"/>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24234A"/>
    <w:pPr>
      <w:widowControl/>
      <w:spacing w:before="120" w:after="120" w:line="276" w:lineRule="auto"/>
      <w:outlineLvl w:val="0"/>
    </w:pPr>
    <w:rPr>
      <w:rFonts w:ascii="XO Thames" w:hAnsi="XO Thames"/>
      <w:b/>
      <w:color w:val="auto"/>
      <w:sz w:val="32"/>
    </w:rPr>
  </w:style>
  <w:style w:type="paragraph" w:styleId="2">
    <w:name w:val="heading 2"/>
    <w:basedOn w:val="a"/>
    <w:next w:val="a"/>
    <w:link w:val="20"/>
    <w:uiPriority w:val="9"/>
    <w:qFormat/>
    <w:rsid w:val="0024234A"/>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rsid w:val="0024234A"/>
    <w:pPr>
      <w:widowControl/>
      <w:spacing w:after="200" w:line="276" w:lineRule="auto"/>
      <w:outlineLvl w:val="2"/>
    </w:pPr>
    <w:rPr>
      <w:rFonts w:ascii="XO Thames" w:hAnsi="XO Thames"/>
      <w:b/>
      <w:i/>
    </w:rPr>
  </w:style>
  <w:style w:type="paragraph" w:styleId="4">
    <w:name w:val="heading 4"/>
    <w:basedOn w:val="a"/>
    <w:next w:val="a"/>
    <w:link w:val="40"/>
    <w:uiPriority w:val="9"/>
    <w:qFormat/>
    <w:rsid w:val="0024234A"/>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rsid w:val="0024234A"/>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34A"/>
    <w:rPr>
      <w:rFonts w:ascii="XO Thames" w:eastAsia="Times New Roman" w:hAnsi="XO Thames" w:cs="Times New Roman"/>
      <w:b/>
      <w:sz w:val="32"/>
      <w:szCs w:val="20"/>
    </w:rPr>
  </w:style>
  <w:style w:type="character" w:customStyle="1" w:styleId="20">
    <w:name w:val="Заголовок 2 Знак"/>
    <w:basedOn w:val="a0"/>
    <w:link w:val="2"/>
    <w:uiPriority w:val="9"/>
    <w:rsid w:val="0024234A"/>
    <w:rPr>
      <w:rFonts w:ascii="XO Thames" w:eastAsia="Times New Roman" w:hAnsi="XO Thames" w:cs="Times New Roman"/>
      <w:b/>
      <w:color w:val="00A0FF"/>
      <w:sz w:val="26"/>
      <w:szCs w:val="20"/>
    </w:rPr>
  </w:style>
  <w:style w:type="character" w:customStyle="1" w:styleId="30">
    <w:name w:val="Заголовок 3 Знак"/>
    <w:basedOn w:val="a0"/>
    <w:link w:val="3"/>
    <w:uiPriority w:val="9"/>
    <w:rsid w:val="0024234A"/>
    <w:rPr>
      <w:rFonts w:ascii="XO Thames" w:eastAsia="Times New Roman" w:hAnsi="XO Thames" w:cs="Times New Roman"/>
      <w:b/>
      <w:i/>
      <w:color w:val="000000"/>
      <w:sz w:val="20"/>
      <w:szCs w:val="20"/>
    </w:rPr>
  </w:style>
  <w:style w:type="character" w:customStyle="1" w:styleId="40">
    <w:name w:val="Заголовок 4 Знак"/>
    <w:basedOn w:val="a0"/>
    <w:link w:val="4"/>
    <w:uiPriority w:val="9"/>
    <w:rsid w:val="0024234A"/>
    <w:rPr>
      <w:rFonts w:ascii="XO Thames" w:eastAsia="Times New Roman" w:hAnsi="XO Thames" w:cs="Times New Roman"/>
      <w:b/>
      <w:color w:val="595959"/>
      <w:sz w:val="26"/>
      <w:szCs w:val="20"/>
    </w:rPr>
  </w:style>
  <w:style w:type="character" w:customStyle="1" w:styleId="50">
    <w:name w:val="Заголовок 5 Знак"/>
    <w:basedOn w:val="a0"/>
    <w:link w:val="5"/>
    <w:uiPriority w:val="9"/>
    <w:rsid w:val="0024234A"/>
    <w:rPr>
      <w:rFonts w:ascii="XO Thames" w:eastAsia="Times New Roman" w:hAnsi="XO Thames" w:cs="Times New Roman"/>
      <w:b/>
      <w:color w:val="000000"/>
      <w:szCs w:val="20"/>
    </w:rPr>
  </w:style>
  <w:style w:type="character" w:customStyle="1" w:styleId="11">
    <w:name w:val="Обычный1"/>
    <w:rsid w:val="0024234A"/>
    <w:rPr>
      <w:rFonts w:ascii="Arial" w:hAnsi="Arial"/>
      <w:sz w:val="20"/>
    </w:rPr>
  </w:style>
  <w:style w:type="paragraph" w:styleId="21">
    <w:name w:val="toc 2"/>
    <w:basedOn w:val="a"/>
    <w:next w:val="a"/>
    <w:link w:val="22"/>
    <w:rsid w:val="0024234A"/>
    <w:pPr>
      <w:widowControl/>
      <w:spacing w:after="200" w:line="276" w:lineRule="auto"/>
      <w:ind w:left="200"/>
    </w:pPr>
    <w:rPr>
      <w:rFonts w:ascii="Calibri" w:hAnsi="Calibri"/>
      <w:sz w:val="22"/>
    </w:rPr>
  </w:style>
  <w:style w:type="character" w:customStyle="1" w:styleId="22">
    <w:name w:val="Оглавление 2 Знак"/>
    <w:link w:val="21"/>
    <w:locked/>
    <w:rsid w:val="0024234A"/>
    <w:rPr>
      <w:rFonts w:ascii="Calibri" w:eastAsia="Times New Roman" w:hAnsi="Calibri" w:cs="Times New Roman"/>
      <w:color w:val="000000"/>
      <w:szCs w:val="20"/>
      <w:lang w:eastAsia="ru-RU"/>
    </w:rPr>
  </w:style>
  <w:style w:type="paragraph" w:styleId="41">
    <w:name w:val="toc 4"/>
    <w:basedOn w:val="a"/>
    <w:next w:val="a"/>
    <w:link w:val="42"/>
    <w:rsid w:val="0024234A"/>
    <w:pPr>
      <w:widowControl/>
      <w:spacing w:after="200" w:line="276" w:lineRule="auto"/>
      <w:ind w:left="600"/>
    </w:pPr>
    <w:rPr>
      <w:rFonts w:ascii="Calibri" w:hAnsi="Calibri"/>
      <w:sz w:val="22"/>
    </w:rPr>
  </w:style>
  <w:style w:type="character" w:customStyle="1" w:styleId="42">
    <w:name w:val="Оглавление 4 Знак"/>
    <w:link w:val="41"/>
    <w:locked/>
    <w:rsid w:val="0024234A"/>
    <w:rPr>
      <w:rFonts w:ascii="Calibri" w:eastAsia="Times New Roman" w:hAnsi="Calibri" w:cs="Times New Roman"/>
      <w:color w:val="000000"/>
      <w:szCs w:val="20"/>
      <w:lang w:eastAsia="ru-RU"/>
    </w:rPr>
  </w:style>
  <w:style w:type="paragraph" w:styleId="a3">
    <w:name w:val="footer"/>
    <w:basedOn w:val="a"/>
    <w:link w:val="a4"/>
    <w:uiPriority w:val="99"/>
    <w:rsid w:val="0024234A"/>
    <w:pPr>
      <w:tabs>
        <w:tab w:val="center" w:pos="4677"/>
        <w:tab w:val="right" w:pos="9355"/>
      </w:tabs>
    </w:pPr>
    <w:rPr>
      <w:color w:val="auto"/>
    </w:rPr>
  </w:style>
  <w:style w:type="character" w:customStyle="1" w:styleId="a4">
    <w:name w:val="Нижний колонтитул Знак"/>
    <w:basedOn w:val="a0"/>
    <w:link w:val="a3"/>
    <w:uiPriority w:val="99"/>
    <w:rsid w:val="0024234A"/>
    <w:rPr>
      <w:rFonts w:ascii="Arial" w:eastAsia="Times New Roman" w:hAnsi="Arial" w:cs="Times New Roman"/>
      <w:sz w:val="20"/>
      <w:szCs w:val="20"/>
    </w:rPr>
  </w:style>
  <w:style w:type="paragraph" w:styleId="6">
    <w:name w:val="toc 6"/>
    <w:basedOn w:val="a"/>
    <w:next w:val="a"/>
    <w:link w:val="60"/>
    <w:rsid w:val="0024234A"/>
    <w:pPr>
      <w:widowControl/>
      <w:spacing w:after="200" w:line="276" w:lineRule="auto"/>
      <w:ind w:left="1000"/>
    </w:pPr>
    <w:rPr>
      <w:rFonts w:ascii="Calibri" w:hAnsi="Calibri"/>
      <w:sz w:val="22"/>
    </w:rPr>
  </w:style>
  <w:style w:type="character" w:customStyle="1" w:styleId="60">
    <w:name w:val="Оглавление 6 Знак"/>
    <w:link w:val="6"/>
    <w:locked/>
    <w:rsid w:val="0024234A"/>
    <w:rPr>
      <w:rFonts w:ascii="Calibri" w:eastAsia="Times New Roman" w:hAnsi="Calibri" w:cs="Times New Roman"/>
      <w:color w:val="000000"/>
      <w:szCs w:val="20"/>
      <w:lang w:eastAsia="ru-RU"/>
    </w:rPr>
  </w:style>
  <w:style w:type="paragraph" w:styleId="7">
    <w:name w:val="toc 7"/>
    <w:basedOn w:val="a"/>
    <w:next w:val="a"/>
    <w:link w:val="70"/>
    <w:rsid w:val="0024234A"/>
    <w:pPr>
      <w:widowControl/>
      <w:spacing w:after="200" w:line="276" w:lineRule="auto"/>
      <w:ind w:left="1200"/>
    </w:pPr>
    <w:rPr>
      <w:rFonts w:ascii="Calibri" w:hAnsi="Calibri"/>
      <w:sz w:val="22"/>
    </w:rPr>
  </w:style>
  <w:style w:type="character" w:customStyle="1" w:styleId="70">
    <w:name w:val="Оглавление 7 Знак"/>
    <w:link w:val="7"/>
    <w:locked/>
    <w:rsid w:val="0024234A"/>
    <w:rPr>
      <w:rFonts w:ascii="Calibri" w:eastAsia="Times New Roman" w:hAnsi="Calibri" w:cs="Times New Roman"/>
      <w:color w:val="000000"/>
      <w:szCs w:val="20"/>
      <w:lang w:eastAsia="ru-RU"/>
    </w:rPr>
  </w:style>
  <w:style w:type="paragraph" w:customStyle="1" w:styleId="ConsPlusNormal">
    <w:name w:val="ConsPlusNormal"/>
    <w:link w:val="ConsPlusNormal1"/>
    <w:rsid w:val="0024234A"/>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24234A"/>
    <w:rPr>
      <w:rFonts w:ascii="Times New Roman" w:eastAsia="Times New Roman" w:hAnsi="Times New Roman" w:cs="Times New Roman"/>
      <w:sz w:val="24"/>
      <w:lang w:eastAsia="ru-RU"/>
    </w:rPr>
  </w:style>
  <w:style w:type="paragraph" w:customStyle="1" w:styleId="12">
    <w:name w:val="Основной шрифт абзаца1"/>
    <w:rsid w:val="0024234A"/>
    <w:rPr>
      <w:rFonts w:ascii="Calibri" w:eastAsia="Times New Roman" w:hAnsi="Calibri" w:cs="Times New Roman"/>
      <w:color w:val="000000"/>
      <w:szCs w:val="20"/>
      <w:lang w:eastAsia="ru-RU"/>
    </w:rPr>
  </w:style>
  <w:style w:type="paragraph" w:styleId="31">
    <w:name w:val="toc 3"/>
    <w:basedOn w:val="a"/>
    <w:next w:val="a"/>
    <w:link w:val="32"/>
    <w:rsid w:val="0024234A"/>
    <w:pPr>
      <w:widowControl/>
      <w:spacing w:after="200" w:line="276" w:lineRule="auto"/>
      <w:ind w:left="400"/>
    </w:pPr>
    <w:rPr>
      <w:rFonts w:ascii="Calibri" w:hAnsi="Calibri"/>
      <w:sz w:val="22"/>
    </w:rPr>
  </w:style>
  <w:style w:type="character" w:customStyle="1" w:styleId="32">
    <w:name w:val="Оглавление 3 Знак"/>
    <w:link w:val="31"/>
    <w:locked/>
    <w:rsid w:val="0024234A"/>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24234A"/>
    <w:rPr>
      <w:color w:val="auto"/>
      <w:sz w:val="20"/>
      <w:vertAlign w:val="superscript"/>
    </w:rPr>
  </w:style>
  <w:style w:type="character" w:styleId="a5">
    <w:name w:val="footnote reference"/>
    <w:link w:val="13"/>
    <w:uiPriority w:val="99"/>
    <w:rsid w:val="0024234A"/>
    <w:rPr>
      <w:rFonts w:ascii="Calibri" w:eastAsia="Times New Roman" w:hAnsi="Calibri" w:cs="Times New Roman"/>
      <w:sz w:val="20"/>
      <w:szCs w:val="20"/>
      <w:vertAlign w:val="superscript"/>
    </w:rPr>
  </w:style>
  <w:style w:type="paragraph" w:styleId="a6">
    <w:name w:val="Balloon Text"/>
    <w:basedOn w:val="a"/>
    <w:link w:val="a7"/>
    <w:uiPriority w:val="99"/>
    <w:rsid w:val="0024234A"/>
    <w:rPr>
      <w:rFonts w:ascii="Tahoma" w:hAnsi="Tahoma"/>
      <w:color w:val="auto"/>
      <w:sz w:val="16"/>
    </w:rPr>
  </w:style>
  <w:style w:type="character" w:customStyle="1" w:styleId="a7">
    <w:name w:val="Текст выноски Знак"/>
    <w:basedOn w:val="a0"/>
    <w:link w:val="a6"/>
    <w:uiPriority w:val="99"/>
    <w:rsid w:val="0024234A"/>
    <w:rPr>
      <w:rFonts w:ascii="Tahoma" w:eastAsia="Times New Roman" w:hAnsi="Tahoma" w:cs="Times New Roman"/>
      <w:sz w:val="16"/>
      <w:szCs w:val="20"/>
    </w:rPr>
  </w:style>
  <w:style w:type="paragraph" w:styleId="a8">
    <w:name w:val="List Paragraph"/>
    <w:basedOn w:val="a"/>
    <w:link w:val="a9"/>
    <w:uiPriority w:val="34"/>
    <w:qFormat/>
    <w:rsid w:val="0024234A"/>
    <w:pPr>
      <w:ind w:left="720"/>
      <w:contextualSpacing/>
    </w:pPr>
    <w:rPr>
      <w:color w:val="auto"/>
    </w:rPr>
  </w:style>
  <w:style w:type="character" w:customStyle="1" w:styleId="a9">
    <w:name w:val="Абзац списка Знак"/>
    <w:link w:val="a8"/>
    <w:locked/>
    <w:rsid w:val="0024234A"/>
    <w:rPr>
      <w:rFonts w:ascii="Arial" w:eastAsia="Times New Roman" w:hAnsi="Arial" w:cs="Times New Roman"/>
      <w:sz w:val="20"/>
      <w:szCs w:val="20"/>
    </w:rPr>
  </w:style>
  <w:style w:type="paragraph" w:customStyle="1" w:styleId="14">
    <w:name w:val="Гиперссылка1"/>
    <w:basedOn w:val="12"/>
    <w:link w:val="aa"/>
    <w:uiPriority w:val="99"/>
    <w:rsid w:val="0024234A"/>
    <w:rPr>
      <w:color w:val="0000FF"/>
      <w:sz w:val="20"/>
      <w:u w:val="single"/>
    </w:rPr>
  </w:style>
  <w:style w:type="character" w:styleId="aa">
    <w:name w:val="Hyperlink"/>
    <w:link w:val="14"/>
    <w:uiPriority w:val="99"/>
    <w:rsid w:val="0024234A"/>
    <w:rPr>
      <w:rFonts w:ascii="Calibri" w:eastAsia="Times New Roman" w:hAnsi="Calibri" w:cs="Times New Roman"/>
      <w:color w:val="0000FF"/>
      <w:sz w:val="20"/>
      <w:szCs w:val="20"/>
      <w:u w:val="single"/>
    </w:rPr>
  </w:style>
  <w:style w:type="paragraph" w:customStyle="1" w:styleId="Footnote">
    <w:name w:val="Footnote"/>
    <w:basedOn w:val="a"/>
    <w:link w:val="Footnote1"/>
    <w:rsid w:val="0024234A"/>
    <w:rPr>
      <w:color w:val="auto"/>
    </w:rPr>
  </w:style>
  <w:style w:type="character" w:customStyle="1" w:styleId="Footnote1">
    <w:name w:val="Footnote1"/>
    <w:link w:val="Footnote"/>
    <w:locked/>
    <w:rsid w:val="0024234A"/>
    <w:rPr>
      <w:rFonts w:ascii="Arial" w:eastAsia="Times New Roman" w:hAnsi="Arial" w:cs="Times New Roman"/>
      <w:sz w:val="20"/>
      <w:szCs w:val="20"/>
    </w:rPr>
  </w:style>
  <w:style w:type="paragraph" w:styleId="15">
    <w:name w:val="toc 1"/>
    <w:basedOn w:val="a"/>
    <w:next w:val="a"/>
    <w:link w:val="16"/>
    <w:rsid w:val="0024234A"/>
    <w:pPr>
      <w:widowControl/>
      <w:spacing w:after="200" w:line="276" w:lineRule="auto"/>
    </w:pPr>
    <w:rPr>
      <w:rFonts w:ascii="XO Thames" w:hAnsi="XO Thames"/>
      <w:b/>
      <w:color w:val="auto"/>
    </w:rPr>
  </w:style>
  <w:style w:type="character" w:customStyle="1" w:styleId="16">
    <w:name w:val="Оглавление 1 Знак"/>
    <w:link w:val="15"/>
    <w:locked/>
    <w:rsid w:val="0024234A"/>
    <w:rPr>
      <w:rFonts w:ascii="XO Thames" w:eastAsia="Times New Roman" w:hAnsi="XO Thames" w:cs="Times New Roman"/>
      <w:b/>
      <w:sz w:val="20"/>
      <w:szCs w:val="20"/>
    </w:rPr>
  </w:style>
  <w:style w:type="paragraph" w:customStyle="1" w:styleId="HeaderandFooter">
    <w:name w:val="Header and Footer"/>
    <w:link w:val="HeaderandFooter1"/>
    <w:rsid w:val="0024234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24234A"/>
    <w:rPr>
      <w:rFonts w:ascii="XO Thames" w:eastAsia="Times New Roman" w:hAnsi="XO Thames" w:cs="Calibri"/>
      <w:color w:val="000000"/>
      <w:lang w:eastAsia="ru-RU"/>
    </w:rPr>
  </w:style>
  <w:style w:type="paragraph" w:styleId="9">
    <w:name w:val="toc 9"/>
    <w:basedOn w:val="a"/>
    <w:next w:val="a"/>
    <w:link w:val="90"/>
    <w:rsid w:val="0024234A"/>
    <w:pPr>
      <w:widowControl/>
      <w:spacing w:after="200" w:line="276" w:lineRule="auto"/>
      <w:ind w:left="1600"/>
    </w:pPr>
    <w:rPr>
      <w:rFonts w:ascii="Calibri" w:hAnsi="Calibri"/>
      <w:sz w:val="22"/>
    </w:rPr>
  </w:style>
  <w:style w:type="character" w:customStyle="1" w:styleId="90">
    <w:name w:val="Оглавление 9 Знак"/>
    <w:link w:val="9"/>
    <w:locked/>
    <w:rsid w:val="0024234A"/>
    <w:rPr>
      <w:rFonts w:ascii="Calibri" w:eastAsia="Times New Roman" w:hAnsi="Calibri" w:cs="Times New Roman"/>
      <w:color w:val="000000"/>
      <w:szCs w:val="20"/>
      <w:lang w:eastAsia="ru-RU"/>
    </w:rPr>
  </w:style>
  <w:style w:type="paragraph" w:styleId="8">
    <w:name w:val="toc 8"/>
    <w:basedOn w:val="a"/>
    <w:next w:val="a"/>
    <w:link w:val="80"/>
    <w:rsid w:val="0024234A"/>
    <w:pPr>
      <w:widowControl/>
      <w:spacing w:after="200" w:line="276" w:lineRule="auto"/>
      <w:ind w:left="1400"/>
    </w:pPr>
    <w:rPr>
      <w:rFonts w:ascii="Calibri" w:hAnsi="Calibri"/>
      <w:sz w:val="22"/>
    </w:rPr>
  </w:style>
  <w:style w:type="character" w:customStyle="1" w:styleId="80">
    <w:name w:val="Оглавление 8 Знак"/>
    <w:link w:val="8"/>
    <w:locked/>
    <w:rsid w:val="0024234A"/>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24234A"/>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24234A"/>
    <w:rPr>
      <w:rFonts w:ascii="Courier New" w:eastAsia="Times New Roman" w:hAnsi="Courier New" w:cs="Calibri"/>
      <w:color w:val="000000"/>
      <w:lang w:eastAsia="ru-RU"/>
    </w:rPr>
  </w:style>
  <w:style w:type="paragraph" w:styleId="33">
    <w:name w:val="Body Text Indent 3"/>
    <w:basedOn w:val="a"/>
    <w:link w:val="34"/>
    <w:uiPriority w:val="99"/>
    <w:rsid w:val="0024234A"/>
    <w:pPr>
      <w:widowControl/>
      <w:ind w:left="1418" w:hanging="1418"/>
      <w:jc w:val="both"/>
    </w:pPr>
    <w:rPr>
      <w:rFonts w:ascii="Times New Roman" w:hAnsi="Times New Roman"/>
      <w:color w:val="auto"/>
      <w:sz w:val="28"/>
    </w:rPr>
  </w:style>
  <w:style w:type="character" w:customStyle="1" w:styleId="34">
    <w:name w:val="Основной текст с отступом 3 Знак"/>
    <w:basedOn w:val="a0"/>
    <w:link w:val="33"/>
    <w:uiPriority w:val="99"/>
    <w:rsid w:val="0024234A"/>
    <w:rPr>
      <w:rFonts w:ascii="Times New Roman" w:eastAsia="Times New Roman" w:hAnsi="Times New Roman" w:cs="Times New Roman"/>
      <w:sz w:val="28"/>
      <w:szCs w:val="20"/>
    </w:rPr>
  </w:style>
  <w:style w:type="paragraph" w:styleId="51">
    <w:name w:val="toc 5"/>
    <w:basedOn w:val="a"/>
    <w:next w:val="a"/>
    <w:link w:val="52"/>
    <w:rsid w:val="0024234A"/>
    <w:pPr>
      <w:widowControl/>
      <w:spacing w:after="200" w:line="276" w:lineRule="auto"/>
      <w:ind w:left="800"/>
    </w:pPr>
    <w:rPr>
      <w:rFonts w:ascii="Calibri" w:hAnsi="Calibri"/>
      <w:sz w:val="22"/>
    </w:rPr>
  </w:style>
  <w:style w:type="character" w:customStyle="1" w:styleId="52">
    <w:name w:val="Оглавление 5 Знак"/>
    <w:link w:val="51"/>
    <w:locked/>
    <w:rsid w:val="0024234A"/>
    <w:rPr>
      <w:rFonts w:ascii="Calibri" w:eastAsia="Times New Roman" w:hAnsi="Calibri" w:cs="Times New Roman"/>
      <w:color w:val="000000"/>
      <w:szCs w:val="20"/>
      <w:lang w:eastAsia="ru-RU"/>
    </w:rPr>
  </w:style>
  <w:style w:type="paragraph" w:customStyle="1" w:styleId="ConsPlusCell">
    <w:name w:val="ConsPlusCell"/>
    <w:link w:val="ConsPlusCell1"/>
    <w:rsid w:val="0024234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24234A"/>
    <w:rPr>
      <w:rFonts w:ascii="Courier New" w:eastAsia="Times New Roman" w:hAnsi="Courier New" w:cs="Calibri"/>
      <w:color w:val="000000"/>
      <w:lang w:eastAsia="ru-RU"/>
    </w:rPr>
  </w:style>
  <w:style w:type="paragraph" w:styleId="ab">
    <w:name w:val="header"/>
    <w:basedOn w:val="a"/>
    <w:link w:val="ac"/>
    <w:uiPriority w:val="99"/>
    <w:rsid w:val="0024234A"/>
    <w:pPr>
      <w:tabs>
        <w:tab w:val="center" w:pos="4677"/>
        <w:tab w:val="right" w:pos="9355"/>
      </w:tabs>
    </w:pPr>
    <w:rPr>
      <w:color w:val="auto"/>
    </w:rPr>
  </w:style>
  <w:style w:type="character" w:customStyle="1" w:styleId="ac">
    <w:name w:val="Верхний колонтитул Знак"/>
    <w:basedOn w:val="a0"/>
    <w:link w:val="ab"/>
    <w:uiPriority w:val="99"/>
    <w:rsid w:val="0024234A"/>
    <w:rPr>
      <w:rFonts w:ascii="Arial" w:eastAsia="Times New Roman" w:hAnsi="Arial" w:cs="Times New Roman"/>
      <w:sz w:val="20"/>
      <w:szCs w:val="20"/>
    </w:rPr>
  </w:style>
  <w:style w:type="paragraph" w:styleId="ad">
    <w:name w:val="Subtitle"/>
    <w:basedOn w:val="a"/>
    <w:next w:val="a"/>
    <w:link w:val="ae"/>
    <w:uiPriority w:val="11"/>
    <w:qFormat/>
    <w:rsid w:val="0024234A"/>
    <w:pPr>
      <w:widowControl/>
      <w:spacing w:after="200" w:line="276" w:lineRule="auto"/>
    </w:pPr>
    <w:rPr>
      <w:rFonts w:ascii="XO Thames" w:hAnsi="XO Thames"/>
      <w:i/>
      <w:color w:val="616161"/>
      <w:sz w:val="24"/>
    </w:rPr>
  </w:style>
  <w:style w:type="character" w:customStyle="1" w:styleId="ae">
    <w:name w:val="Подзаголовок Знак"/>
    <w:basedOn w:val="a0"/>
    <w:link w:val="ad"/>
    <w:uiPriority w:val="11"/>
    <w:rsid w:val="0024234A"/>
    <w:rPr>
      <w:rFonts w:ascii="XO Thames" w:eastAsia="Times New Roman" w:hAnsi="XO Thames" w:cs="Times New Roman"/>
      <w:i/>
      <w:color w:val="616161"/>
      <w:sz w:val="24"/>
      <w:szCs w:val="20"/>
    </w:rPr>
  </w:style>
  <w:style w:type="paragraph" w:customStyle="1" w:styleId="toc10">
    <w:name w:val="toc 10"/>
    <w:next w:val="a"/>
    <w:link w:val="toc101"/>
    <w:rsid w:val="0024234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24234A"/>
    <w:rPr>
      <w:rFonts w:ascii="Calibri" w:eastAsia="Times New Roman" w:hAnsi="Calibri" w:cs="Times New Roman"/>
      <w:color w:val="000000"/>
      <w:szCs w:val="20"/>
      <w:lang w:eastAsia="ru-RU"/>
    </w:rPr>
  </w:style>
  <w:style w:type="paragraph" w:styleId="af">
    <w:name w:val="Title"/>
    <w:basedOn w:val="a"/>
    <w:next w:val="a"/>
    <w:link w:val="af0"/>
    <w:uiPriority w:val="10"/>
    <w:qFormat/>
    <w:rsid w:val="0024234A"/>
    <w:pPr>
      <w:widowControl/>
      <w:spacing w:after="200" w:line="276" w:lineRule="auto"/>
    </w:pPr>
    <w:rPr>
      <w:rFonts w:ascii="XO Thames" w:hAnsi="XO Thames"/>
      <w:b/>
      <w:color w:val="auto"/>
      <w:sz w:val="52"/>
    </w:rPr>
  </w:style>
  <w:style w:type="character" w:customStyle="1" w:styleId="af0">
    <w:name w:val="Заголовок Знак"/>
    <w:basedOn w:val="a0"/>
    <w:link w:val="af"/>
    <w:uiPriority w:val="10"/>
    <w:rsid w:val="0024234A"/>
    <w:rPr>
      <w:rFonts w:ascii="XO Thames" w:eastAsia="Times New Roman" w:hAnsi="XO Thames" w:cs="Times New Roman"/>
      <w:b/>
      <w:sz w:val="52"/>
      <w:szCs w:val="20"/>
    </w:rPr>
  </w:style>
  <w:style w:type="paragraph" w:customStyle="1" w:styleId="ConsPlusTitle">
    <w:name w:val="ConsPlusTitle"/>
    <w:link w:val="ConsPlusTitle1"/>
    <w:rsid w:val="0024234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24234A"/>
    <w:rPr>
      <w:rFonts w:ascii="Times New Roman" w:eastAsia="Times New Roman" w:hAnsi="Times New Roman" w:cs="Times New Roman"/>
      <w:b/>
      <w:sz w:val="24"/>
      <w:lang w:eastAsia="ru-RU"/>
    </w:rPr>
  </w:style>
  <w:style w:type="paragraph" w:styleId="af1">
    <w:name w:val="footnote text"/>
    <w:basedOn w:val="a"/>
    <w:link w:val="af2"/>
    <w:semiHidden/>
    <w:rsid w:val="0024234A"/>
    <w:pPr>
      <w:widowControl/>
      <w:suppressAutoHyphens/>
    </w:pPr>
    <w:rPr>
      <w:rFonts w:ascii="Times New Roman" w:hAnsi="Times New Roman"/>
      <w:color w:val="auto"/>
      <w:lang w:eastAsia="ar-SA"/>
    </w:rPr>
  </w:style>
  <w:style w:type="character" w:customStyle="1" w:styleId="af2">
    <w:name w:val="Текст сноски Знак"/>
    <w:basedOn w:val="a0"/>
    <w:link w:val="af1"/>
    <w:semiHidden/>
    <w:rsid w:val="0024234A"/>
    <w:rPr>
      <w:rFonts w:ascii="Times New Roman" w:eastAsia="Times New Roman" w:hAnsi="Times New Roman" w:cs="Times New Roman"/>
      <w:sz w:val="20"/>
      <w:szCs w:val="20"/>
      <w:lang w:eastAsia="ar-SA"/>
    </w:rPr>
  </w:style>
  <w:style w:type="character" w:customStyle="1" w:styleId="UnresolvedMention">
    <w:name w:val="Unresolved Mention"/>
    <w:uiPriority w:val="99"/>
    <w:semiHidden/>
    <w:unhideWhenUsed/>
    <w:rsid w:val="0024234A"/>
    <w:rPr>
      <w:rFonts w:cs="Times New Roman"/>
      <w:color w:val="605E5C"/>
      <w:shd w:val="clear" w:color="auto" w:fill="E1DFDD"/>
    </w:rPr>
  </w:style>
  <w:style w:type="character" w:styleId="af3">
    <w:name w:val="annotation reference"/>
    <w:uiPriority w:val="99"/>
    <w:semiHidden/>
    <w:unhideWhenUsed/>
    <w:rsid w:val="0024234A"/>
    <w:rPr>
      <w:rFonts w:cs="Times New Roman"/>
      <w:sz w:val="16"/>
      <w:szCs w:val="16"/>
    </w:rPr>
  </w:style>
  <w:style w:type="paragraph" w:styleId="af4">
    <w:name w:val="annotation text"/>
    <w:basedOn w:val="a"/>
    <w:link w:val="af5"/>
    <w:uiPriority w:val="99"/>
    <w:semiHidden/>
    <w:unhideWhenUsed/>
    <w:rsid w:val="0024234A"/>
    <w:rPr>
      <w:color w:val="auto"/>
    </w:rPr>
  </w:style>
  <w:style w:type="character" w:customStyle="1" w:styleId="af5">
    <w:name w:val="Текст примечания Знак"/>
    <w:basedOn w:val="a0"/>
    <w:link w:val="af4"/>
    <w:uiPriority w:val="99"/>
    <w:semiHidden/>
    <w:rsid w:val="0024234A"/>
    <w:rPr>
      <w:rFonts w:ascii="Arial" w:eastAsia="Times New Roman" w:hAnsi="Arial" w:cs="Times New Roman"/>
      <w:sz w:val="20"/>
      <w:szCs w:val="20"/>
    </w:rPr>
  </w:style>
  <w:style w:type="paragraph" w:styleId="af6">
    <w:name w:val="annotation subject"/>
    <w:basedOn w:val="af4"/>
    <w:next w:val="af4"/>
    <w:link w:val="af7"/>
    <w:uiPriority w:val="99"/>
    <w:semiHidden/>
    <w:unhideWhenUsed/>
    <w:rsid w:val="0024234A"/>
    <w:rPr>
      <w:b/>
      <w:bCs/>
    </w:rPr>
  </w:style>
  <w:style w:type="character" w:customStyle="1" w:styleId="af7">
    <w:name w:val="Тема примечания Знак"/>
    <w:basedOn w:val="af5"/>
    <w:link w:val="af6"/>
    <w:uiPriority w:val="99"/>
    <w:semiHidden/>
    <w:rsid w:val="0024234A"/>
    <w:rPr>
      <w:rFonts w:ascii="Arial" w:eastAsia="Times New Roman" w:hAnsi="Arial" w:cs="Times New Roman"/>
      <w:b/>
      <w:bCs/>
      <w:sz w:val="20"/>
      <w:szCs w:val="20"/>
    </w:rPr>
  </w:style>
  <w:style w:type="paragraph" w:styleId="HTML">
    <w:name w:val="HTML Preformatted"/>
    <w:basedOn w:val="a"/>
    <w:link w:val="HTML0"/>
    <w:uiPriority w:val="99"/>
    <w:unhideWhenUsed/>
    <w:rsid w:val="0024234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24234A"/>
    <w:rPr>
      <w:rFonts w:ascii="Courier New" w:eastAsia="Times New Roman" w:hAnsi="Courier New" w:cs="Courier New"/>
      <w:sz w:val="20"/>
      <w:szCs w:val="20"/>
      <w:lang w:eastAsia="ru-RU"/>
    </w:rPr>
  </w:style>
  <w:style w:type="paragraph" w:styleId="af8">
    <w:name w:val="endnote text"/>
    <w:basedOn w:val="a"/>
    <w:link w:val="af9"/>
    <w:semiHidden/>
    <w:rsid w:val="0024234A"/>
    <w:pPr>
      <w:widowControl/>
    </w:pPr>
    <w:rPr>
      <w:rFonts w:ascii="Times New Roman" w:hAnsi="Times New Roman"/>
      <w:color w:val="auto"/>
    </w:rPr>
  </w:style>
  <w:style w:type="character" w:customStyle="1" w:styleId="af9">
    <w:name w:val="Текст концевой сноски Знак"/>
    <w:basedOn w:val="a0"/>
    <w:link w:val="af8"/>
    <w:semiHidden/>
    <w:rsid w:val="0024234A"/>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890892">
      <w:bodyDiv w:val="1"/>
      <w:marLeft w:val="0"/>
      <w:marRight w:val="0"/>
      <w:marTop w:val="0"/>
      <w:marBottom w:val="0"/>
      <w:divBdr>
        <w:top w:val="none" w:sz="0" w:space="0" w:color="auto"/>
        <w:left w:val="none" w:sz="0" w:space="0" w:color="auto"/>
        <w:bottom w:val="none" w:sz="0" w:space="0" w:color="auto"/>
        <w:right w:val="none" w:sz="0" w:space="0" w:color="auto"/>
      </w:divBdr>
    </w:div>
    <w:div w:id="257374881">
      <w:bodyDiv w:val="1"/>
      <w:marLeft w:val="0"/>
      <w:marRight w:val="0"/>
      <w:marTop w:val="0"/>
      <w:marBottom w:val="0"/>
      <w:divBdr>
        <w:top w:val="none" w:sz="0" w:space="0" w:color="auto"/>
        <w:left w:val="none" w:sz="0" w:space="0" w:color="auto"/>
        <w:bottom w:val="none" w:sz="0" w:space="0" w:color="auto"/>
        <w:right w:val="none" w:sz="0" w:space="0" w:color="auto"/>
      </w:divBdr>
    </w:div>
    <w:div w:id="485363898">
      <w:bodyDiv w:val="1"/>
      <w:marLeft w:val="0"/>
      <w:marRight w:val="0"/>
      <w:marTop w:val="0"/>
      <w:marBottom w:val="0"/>
      <w:divBdr>
        <w:top w:val="none" w:sz="0" w:space="0" w:color="auto"/>
        <w:left w:val="none" w:sz="0" w:space="0" w:color="auto"/>
        <w:bottom w:val="none" w:sz="0" w:space="0" w:color="auto"/>
        <w:right w:val="none" w:sz="0" w:space="0" w:color="auto"/>
      </w:divBdr>
    </w:div>
    <w:div w:id="540245039">
      <w:bodyDiv w:val="1"/>
      <w:marLeft w:val="0"/>
      <w:marRight w:val="0"/>
      <w:marTop w:val="0"/>
      <w:marBottom w:val="0"/>
      <w:divBdr>
        <w:top w:val="none" w:sz="0" w:space="0" w:color="auto"/>
        <w:left w:val="none" w:sz="0" w:space="0" w:color="auto"/>
        <w:bottom w:val="none" w:sz="0" w:space="0" w:color="auto"/>
        <w:right w:val="none" w:sz="0" w:space="0" w:color="auto"/>
      </w:divBdr>
      <w:divsChild>
        <w:div w:id="885986615">
          <w:marLeft w:val="0"/>
          <w:marRight w:val="0"/>
          <w:marTop w:val="0"/>
          <w:marBottom w:val="0"/>
          <w:divBdr>
            <w:top w:val="none" w:sz="0" w:space="0" w:color="auto"/>
            <w:left w:val="none" w:sz="0" w:space="0" w:color="auto"/>
            <w:bottom w:val="none" w:sz="0" w:space="0" w:color="auto"/>
            <w:right w:val="none" w:sz="0" w:space="0" w:color="auto"/>
          </w:divBdr>
        </w:div>
        <w:div w:id="2060863934">
          <w:marLeft w:val="0"/>
          <w:marRight w:val="0"/>
          <w:marTop w:val="0"/>
          <w:marBottom w:val="0"/>
          <w:divBdr>
            <w:top w:val="none" w:sz="0" w:space="0" w:color="auto"/>
            <w:left w:val="none" w:sz="0" w:space="0" w:color="auto"/>
            <w:bottom w:val="none" w:sz="0" w:space="0" w:color="auto"/>
            <w:right w:val="none" w:sz="0" w:space="0" w:color="auto"/>
          </w:divBdr>
        </w:div>
      </w:divsChild>
    </w:div>
    <w:div w:id="585647388">
      <w:bodyDiv w:val="1"/>
      <w:marLeft w:val="0"/>
      <w:marRight w:val="0"/>
      <w:marTop w:val="0"/>
      <w:marBottom w:val="0"/>
      <w:divBdr>
        <w:top w:val="none" w:sz="0" w:space="0" w:color="auto"/>
        <w:left w:val="none" w:sz="0" w:space="0" w:color="auto"/>
        <w:bottom w:val="none" w:sz="0" w:space="0" w:color="auto"/>
        <w:right w:val="none" w:sz="0" w:space="0" w:color="auto"/>
      </w:divBdr>
    </w:div>
    <w:div w:id="637956385">
      <w:bodyDiv w:val="1"/>
      <w:marLeft w:val="0"/>
      <w:marRight w:val="0"/>
      <w:marTop w:val="0"/>
      <w:marBottom w:val="0"/>
      <w:divBdr>
        <w:top w:val="none" w:sz="0" w:space="0" w:color="auto"/>
        <w:left w:val="none" w:sz="0" w:space="0" w:color="auto"/>
        <w:bottom w:val="none" w:sz="0" w:space="0" w:color="auto"/>
        <w:right w:val="none" w:sz="0" w:space="0" w:color="auto"/>
      </w:divBdr>
      <w:divsChild>
        <w:div w:id="763185779">
          <w:marLeft w:val="0"/>
          <w:marRight w:val="0"/>
          <w:marTop w:val="0"/>
          <w:marBottom w:val="0"/>
          <w:divBdr>
            <w:top w:val="none" w:sz="0" w:space="0" w:color="auto"/>
            <w:left w:val="none" w:sz="0" w:space="0" w:color="auto"/>
            <w:bottom w:val="none" w:sz="0" w:space="0" w:color="auto"/>
            <w:right w:val="none" w:sz="0" w:space="0" w:color="auto"/>
          </w:divBdr>
        </w:div>
        <w:div w:id="1055273728">
          <w:marLeft w:val="0"/>
          <w:marRight w:val="0"/>
          <w:marTop w:val="0"/>
          <w:marBottom w:val="0"/>
          <w:divBdr>
            <w:top w:val="none" w:sz="0" w:space="0" w:color="auto"/>
            <w:left w:val="none" w:sz="0" w:space="0" w:color="auto"/>
            <w:bottom w:val="none" w:sz="0" w:space="0" w:color="auto"/>
            <w:right w:val="none" w:sz="0" w:space="0" w:color="auto"/>
          </w:divBdr>
        </w:div>
      </w:divsChild>
    </w:div>
    <w:div w:id="779301392">
      <w:bodyDiv w:val="1"/>
      <w:marLeft w:val="0"/>
      <w:marRight w:val="0"/>
      <w:marTop w:val="0"/>
      <w:marBottom w:val="0"/>
      <w:divBdr>
        <w:top w:val="none" w:sz="0" w:space="0" w:color="auto"/>
        <w:left w:val="none" w:sz="0" w:space="0" w:color="auto"/>
        <w:bottom w:val="none" w:sz="0" w:space="0" w:color="auto"/>
        <w:right w:val="none" w:sz="0" w:space="0" w:color="auto"/>
      </w:divBdr>
    </w:div>
    <w:div w:id="788016905">
      <w:bodyDiv w:val="1"/>
      <w:marLeft w:val="0"/>
      <w:marRight w:val="0"/>
      <w:marTop w:val="0"/>
      <w:marBottom w:val="0"/>
      <w:divBdr>
        <w:top w:val="none" w:sz="0" w:space="0" w:color="auto"/>
        <w:left w:val="none" w:sz="0" w:space="0" w:color="auto"/>
        <w:bottom w:val="none" w:sz="0" w:space="0" w:color="auto"/>
        <w:right w:val="none" w:sz="0" w:space="0" w:color="auto"/>
      </w:divBdr>
    </w:div>
    <w:div w:id="971977474">
      <w:bodyDiv w:val="1"/>
      <w:marLeft w:val="0"/>
      <w:marRight w:val="0"/>
      <w:marTop w:val="0"/>
      <w:marBottom w:val="0"/>
      <w:divBdr>
        <w:top w:val="none" w:sz="0" w:space="0" w:color="auto"/>
        <w:left w:val="none" w:sz="0" w:space="0" w:color="auto"/>
        <w:bottom w:val="none" w:sz="0" w:space="0" w:color="auto"/>
        <w:right w:val="none" w:sz="0" w:space="0" w:color="auto"/>
      </w:divBdr>
    </w:div>
    <w:div w:id="1162427163">
      <w:bodyDiv w:val="1"/>
      <w:marLeft w:val="0"/>
      <w:marRight w:val="0"/>
      <w:marTop w:val="0"/>
      <w:marBottom w:val="0"/>
      <w:divBdr>
        <w:top w:val="none" w:sz="0" w:space="0" w:color="auto"/>
        <w:left w:val="none" w:sz="0" w:space="0" w:color="auto"/>
        <w:bottom w:val="none" w:sz="0" w:space="0" w:color="auto"/>
        <w:right w:val="none" w:sz="0" w:space="0" w:color="auto"/>
      </w:divBdr>
    </w:div>
    <w:div w:id="1284187101">
      <w:bodyDiv w:val="1"/>
      <w:marLeft w:val="0"/>
      <w:marRight w:val="0"/>
      <w:marTop w:val="0"/>
      <w:marBottom w:val="0"/>
      <w:divBdr>
        <w:top w:val="none" w:sz="0" w:space="0" w:color="auto"/>
        <w:left w:val="none" w:sz="0" w:space="0" w:color="auto"/>
        <w:bottom w:val="none" w:sz="0" w:space="0" w:color="auto"/>
        <w:right w:val="none" w:sz="0" w:space="0" w:color="auto"/>
      </w:divBdr>
    </w:div>
    <w:div w:id="1306935181">
      <w:bodyDiv w:val="1"/>
      <w:marLeft w:val="0"/>
      <w:marRight w:val="0"/>
      <w:marTop w:val="0"/>
      <w:marBottom w:val="0"/>
      <w:divBdr>
        <w:top w:val="none" w:sz="0" w:space="0" w:color="auto"/>
        <w:left w:val="none" w:sz="0" w:space="0" w:color="auto"/>
        <w:bottom w:val="none" w:sz="0" w:space="0" w:color="auto"/>
        <w:right w:val="none" w:sz="0" w:space="0" w:color="auto"/>
      </w:divBdr>
    </w:div>
    <w:div w:id="1449855558">
      <w:bodyDiv w:val="1"/>
      <w:marLeft w:val="0"/>
      <w:marRight w:val="0"/>
      <w:marTop w:val="0"/>
      <w:marBottom w:val="0"/>
      <w:divBdr>
        <w:top w:val="none" w:sz="0" w:space="0" w:color="auto"/>
        <w:left w:val="none" w:sz="0" w:space="0" w:color="auto"/>
        <w:bottom w:val="none" w:sz="0" w:space="0" w:color="auto"/>
        <w:right w:val="none" w:sz="0" w:space="0" w:color="auto"/>
      </w:divBdr>
    </w:div>
    <w:div w:id="1486506904">
      <w:bodyDiv w:val="1"/>
      <w:marLeft w:val="0"/>
      <w:marRight w:val="0"/>
      <w:marTop w:val="0"/>
      <w:marBottom w:val="0"/>
      <w:divBdr>
        <w:top w:val="none" w:sz="0" w:space="0" w:color="auto"/>
        <w:left w:val="none" w:sz="0" w:space="0" w:color="auto"/>
        <w:bottom w:val="none" w:sz="0" w:space="0" w:color="auto"/>
        <w:right w:val="none" w:sz="0" w:space="0" w:color="auto"/>
      </w:divBdr>
    </w:div>
    <w:div w:id="158317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DDF8504A8C991D6DC062AEBE1543CC2CF7776F3762347E592B209D7894710E559B68D26C2774AD314985836975927B260E8F776387C20Aj6Y5O" TargetMode="External"/><Relationship Id="rId13" Type="http://schemas.openxmlformats.org/officeDocument/2006/relationships/hyperlink" Target="consultantplus://offline/ref=176923FAB863A4C98807594DEB28D7B584908B5FB1A28C9FDE44BBC16100CFA6F926E59E29B06F2294D6112762FB2C6143467A2C60D1A08Ae0ABN" TargetMode="External"/><Relationship Id="rId18"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21" Type="http://schemas.openxmlformats.org/officeDocument/2006/relationships/hyperlink" Target="https://www.consultant.ru/document/cons_doc_LAW_495001/3a9b857944c37aab223eeda4559836814b39733a/" TargetMode="External"/><Relationship Id="rId7" Type="http://schemas.openxmlformats.org/officeDocument/2006/relationships/endnotes" Target="endnotes.xml"/><Relationship Id="rId12" Type="http://schemas.openxmlformats.org/officeDocument/2006/relationships/hyperlink" Target="https://normativ.kontur.ru/document?moduleId=1&amp;documentId=486680" TargetMode="External"/><Relationship Id="rId17" Type="http://schemas.openxmlformats.org/officeDocument/2006/relationships/hyperlink" Target="https://normativ.kontur.ru/document?moduleId=1&amp;documentId=486680" TargetMode="External"/><Relationship Id="rId2" Type="http://schemas.openxmlformats.org/officeDocument/2006/relationships/numbering" Target="numbering.xml"/><Relationship Id="rId16" Type="http://schemas.openxmlformats.org/officeDocument/2006/relationships/hyperlink" Target="https://normativ.kontur.ru/document?moduleId=1&amp;documentId=486680" TargetMode="External"/><Relationship Id="rId20" Type="http://schemas.openxmlformats.org/officeDocument/2006/relationships/hyperlink" Target="https://www.consultant.ru/document/cons_doc_LAW_495001/3a9b857944c37aab223eeda4559836814b39733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1&amp;documentId=486680"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normativ.kontur.ru/document?moduleId=1&amp;documentId=486680" TargetMode="External"/><Relationship Id="rId23" Type="http://schemas.openxmlformats.org/officeDocument/2006/relationships/fontTable" Target="fontTable.xml"/><Relationship Id="rId10" Type="http://schemas.openxmlformats.org/officeDocument/2006/relationships/hyperlink" Target="consultantplus://offline/ref=5E6A5980DDC49DEF879D2EC1F223EBC9DB01A1693AC1EF7FF63C704701E48CD1DE1B2C709B4C735C6643BD95F3420E3B41FAB0A6E5258E6Cl8RFI" TargetMode="External"/><Relationship Id="rId19"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4" Type="http://schemas.openxmlformats.org/officeDocument/2006/relationships/settings" Target="settings.xml"/><Relationship Id="rId9" Type="http://schemas.openxmlformats.org/officeDocument/2006/relationships/hyperlink" Target="garantf1://31507144.0/" TargetMode="External"/><Relationship Id="rId14" Type="http://schemas.openxmlformats.org/officeDocument/2006/relationships/hyperlink" Target="https://normativ.kontur.ru/document?moduleId=1&amp;documentId=486680"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F2329D-6B34-411C-B185-0C2A9EFD2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831</TotalTime>
  <Pages>39</Pages>
  <Words>12938</Words>
  <Characters>73749</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dc:creator>
  <cp:keywords/>
  <dc:description/>
  <cp:lastModifiedBy>RashidovaFN</cp:lastModifiedBy>
  <cp:revision>15</cp:revision>
  <cp:lastPrinted>2022-03-09T06:44:00Z</cp:lastPrinted>
  <dcterms:created xsi:type="dcterms:W3CDTF">2022-09-30T09:51:00Z</dcterms:created>
  <dcterms:modified xsi:type="dcterms:W3CDTF">2025-06-30T13:14:00Z</dcterms:modified>
</cp:coreProperties>
</file>