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1EB" w:rsidRPr="00957813" w:rsidRDefault="00CC21EB" w:rsidP="00957813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в отношении </w:t>
      </w:r>
      <w:r w:rsidR="00957813" w:rsidRPr="0095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95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957813" w:rsidRPr="0095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постановления главы МР «Ахтынский район» «Об утверждении порядка отнесения земель к землям особо охраняемых территорий местного значения, использования и охраны земель, особо охраняемых территорий местного значения на </w:t>
      </w:r>
      <w:proofErr w:type="gramStart"/>
      <w:r w:rsidR="00957813" w:rsidRPr="0095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  МР</w:t>
      </w:r>
      <w:proofErr w:type="gramEnd"/>
      <w:r w:rsidR="00957813" w:rsidRPr="009578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«Ахтынский район»</w:t>
      </w:r>
    </w:p>
    <w:p w:rsidR="00CC21EB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985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Прием замечаний, предложений и иной информации по проекту МНПА, будет осуществляться с </w:t>
      </w:r>
      <w:r w:rsidR="00957813">
        <w:rPr>
          <w:rFonts w:ascii="Times New Roman" w:hAnsi="Times New Roman" w:cs="Times New Roman"/>
          <w:sz w:val="28"/>
          <w:szCs w:val="28"/>
        </w:rPr>
        <w:t>18</w:t>
      </w:r>
      <w:r w:rsidRPr="00C33CBA">
        <w:rPr>
          <w:rFonts w:ascii="Times New Roman" w:hAnsi="Times New Roman" w:cs="Times New Roman"/>
          <w:sz w:val="28"/>
          <w:szCs w:val="28"/>
        </w:rPr>
        <w:t xml:space="preserve"> </w:t>
      </w:r>
      <w:r w:rsidR="00957813">
        <w:rPr>
          <w:rFonts w:ascii="Times New Roman" w:hAnsi="Times New Roman" w:cs="Times New Roman"/>
          <w:sz w:val="28"/>
          <w:szCs w:val="28"/>
        </w:rPr>
        <w:t>мая</w:t>
      </w:r>
      <w:r w:rsidRPr="00C33CBA">
        <w:rPr>
          <w:rFonts w:ascii="Times New Roman" w:hAnsi="Times New Roman" w:cs="Times New Roman"/>
          <w:sz w:val="28"/>
          <w:szCs w:val="28"/>
        </w:rPr>
        <w:t xml:space="preserve"> 202</w:t>
      </w:r>
      <w:r w:rsidR="00957813">
        <w:rPr>
          <w:rFonts w:ascii="Times New Roman" w:hAnsi="Times New Roman" w:cs="Times New Roman"/>
          <w:sz w:val="28"/>
          <w:szCs w:val="28"/>
        </w:rPr>
        <w:t>3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6F0E2A">
        <w:rPr>
          <w:rFonts w:ascii="Times New Roman" w:hAnsi="Times New Roman" w:cs="Times New Roman"/>
          <w:sz w:val="28"/>
          <w:szCs w:val="28"/>
        </w:rPr>
        <w:t>0</w:t>
      </w:r>
      <w:r w:rsidR="00957813">
        <w:rPr>
          <w:rFonts w:ascii="Times New Roman" w:hAnsi="Times New Roman" w:cs="Times New Roman"/>
          <w:sz w:val="28"/>
          <w:szCs w:val="28"/>
        </w:rPr>
        <w:t>6</w:t>
      </w:r>
      <w:r w:rsidRPr="00C33CBA">
        <w:rPr>
          <w:rFonts w:ascii="Times New Roman" w:hAnsi="Times New Roman" w:cs="Times New Roman"/>
          <w:sz w:val="28"/>
          <w:szCs w:val="28"/>
        </w:rPr>
        <w:t xml:space="preserve"> </w:t>
      </w:r>
      <w:r w:rsidR="00957813">
        <w:rPr>
          <w:rFonts w:ascii="Times New Roman" w:hAnsi="Times New Roman" w:cs="Times New Roman"/>
          <w:sz w:val="28"/>
          <w:szCs w:val="28"/>
        </w:rPr>
        <w:t>июня</w:t>
      </w:r>
      <w:bookmarkStart w:id="0" w:name="_GoBack"/>
      <w:bookmarkEnd w:id="0"/>
      <w:r w:rsidRPr="00C33CBA">
        <w:rPr>
          <w:rFonts w:ascii="Times New Roman" w:hAnsi="Times New Roman" w:cs="Times New Roman"/>
          <w:sz w:val="28"/>
          <w:szCs w:val="28"/>
        </w:rPr>
        <w:t xml:space="preserve"> 2023 года. Адрес электронной почты </w:t>
      </w:r>
      <w:r w:rsidRPr="006F0E2A">
        <w:rPr>
          <w:rFonts w:ascii="Times New Roman" w:hAnsi="Times New Roman" w:cs="Times New Roman"/>
          <w:b/>
          <w:sz w:val="28"/>
          <w:szCs w:val="28"/>
        </w:rPr>
        <w:t>akhty_ekon@mail.ru</w:t>
      </w:r>
      <w:r w:rsidRPr="00C33CBA">
        <w:rPr>
          <w:rFonts w:ascii="Times New Roman" w:hAnsi="Times New Roman" w:cs="Times New Roman"/>
          <w:sz w:val="28"/>
          <w:szCs w:val="28"/>
        </w:rPr>
        <w:t xml:space="preserve"> или по адресу: 368730, Республика Дагестан, Ахтынский район, с. Ахты, ул. Ахтынского 5, телефон для справок: 8 (8722)-55-75-91.</w:t>
      </w:r>
    </w:p>
    <w:sectPr w:rsidR="00DB7985" w:rsidRPr="00C33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8FF"/>
    <w:rsid w:val="0006522F"/>
    <w:rsid w:val="006F0E2A"/>
    <w:rsid w:val="00957813"/>
    <w:rsid w:val="009636F1"/>
    <w:rsid w:val="00B578FF"/>
    <w:rsid w:val="00C33CBA"/>
    <w:rsid w:val="00CC21EB"/>
    <w:rsid w:val="00DB7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7064"/>
  <w15:chartTrackingRefBased/>
  <w15:docId w15:val="{A77C7721-38ED-483A-91F1-78B973BD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1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82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2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1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96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4</cp:revision>
  <dcterms:created xsi:type="dcterms:W3CDTF">2024-06-18T07:36:00Z</dcterms:created>
  <dcterms:modified xsi:type="dcterms:W3CDTF">2024-06-18T08:18:00Z</dcterms:modified>
</cp:coreProperties>
</file>