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6D6" w:rsidRPr="008B5E88" w:rsidRDefault="003006D6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6D6" w:rsidRDefault="004B08D4" w:rsidP="004B08D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4B08D4" w:rsidRDefault="004B08D4" w:rsidP="004B08D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№1</w:t>
      </w:r>
    </w:p>
    <w:p w:rsidR="004B08D4" w:rsidRDefault="004B08D4" w:rsidP="004B08D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4B08D4" w:rsidRDefault="004B08D4" w:rsidP="004B08D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01058E" w:rsidRDefault="0001058E" w:rsidP="0001058E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4B08D4" w:rsidRPr="008B5E88" w:rsidRDefault="004B08D4" w:rsidP="004B08D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08D4" w:rsidRDefault="004B08D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8B5E88" w:rsidRDefault="003006D6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</w:t>
      </w:r>
      <w:r w:rsidR="00207033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АХТЫНСКИЙ РАЙОН</w:t>
      </w:r>
      <w:r w:rsidR="00207033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00C30" w:rsidRPr="008B5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ВЫДАЧА РАЗРЕШЕНИЯ НА ИЗМЕНЕНИЕ ИМЕНИ И</w:t>
      </w:r>
      <w:r w:rsidR="00D90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00C30" w:rsidRPr="008B5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(ИЛИ) ФАМИЛИИ РЕБЁНКА, НЕ ДОСТИГШЕГО ВОЗРАСТА ЧЕТЫРНАДЦАТИ ЛЕТ</w:t>
      </w:r>
      <w:r w:rsidR="002A2CA4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8B5E88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8B5E88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</w:t>
      </w:r>
      <w:r w:rsidR="00D90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</w:t>
      </w:r>
      <w:r w:rsidR="00B25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«Ахтынский район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200C30" w:rsidRPr="008B5E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Выдача разрешения на изменение имени и (или) фамилии ребенка, не достигшего возраста четырнадцати лет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00C30" w:rsidRPr="008B5E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Выдача разрешения на изменение имени и (или) фамилии ребенка, не достигшего возраста четырнадцати лет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7601E5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601E5" w:rsidRPr="008B5E88" w:rsidRDefault="007601E5" w:rsidP="007601E5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Заявителями государственной услуги являются: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1.2.1. – родители несовершеннолетнего, не достигшего возраста 14 лет;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1.2.2. – мать несовершеннолетнего, не достигшего возраста 14 лет, который рожден от лиц, не состоящих в браке между собой, и отцовство в законном порядке не установлено;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1.2.3. – один из родителей, проживающий совместно с несовершеннолетним ребенком, не достигшим возраста 14 лет, и раздельно со вторым родителем ребенка;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1.2.4. – либо их уполномоченные представители.</w:t>
      </w:r>
    </w:p>
    <w:p w:rsidR="002A2CA4" w:rsidRPr="008B5E88" w:rsidRDefault="002A2CA4" w:rsidP="00340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Требования к порядку информирования о предоставлении </w:t>
      </w:r>
      <w:r w:rsidR="004033FA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8B5E88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МР «Ахтынский район</w:t>
      </w:r>
      <w:r w:rsidR="004033FA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8B5E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47E2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B5E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личном приеме, с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2A2CA4" w:rsidRPr="008B5E88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BB4C5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8B5E88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BB4C5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BB4C5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BB4C5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8B5E88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BB4C5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8B5E88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8B5E88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письменной форме на основании письменного обращения граждан (в том числе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 устной форме при личном обращении и по телефону.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подробно, в вежливой (корректной) форме информируют обратившихся граждан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интересующим их вопросам.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по которому можно получить необходимую информацию.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8B5E88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и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(www.gosuslugi.ru)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3ABE" w:rsidRPr="008B5E88" w:rsidRDefault="00763ABE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8B5E88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05501" w:rsidRPr="008B5E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Выдача разрешения на изменение имени и (или) фамилии ребенка, не достигшего возраста четырнадцати лет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05501" w:rsidRPr="008B5E88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8B5E88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B147C6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услуга предоставляется администрацией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МР"Ахтынский район"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2A2CA4" w:rsidRPr="008B5E88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 предоставляет о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уполномоченный в сфере опеки и попечительства администрацией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8B5E8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участвует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2A2CA4" w:rsidRPr="008B5E88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явителя осуществления действий,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согласований, необходимых для получения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услуг, утвержденных нормативным правовым актом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8B5E8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2.3.1. - выдача (направление) заявителю копии распоряжения главы муниципального района </w:t>
      </w:r>
      <w:r w:rsidR="00525766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разрешении на изменение имени и (или) фамилии ребенка: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фамилию другого родителя для категории заявителей, указанных в подпункте 1.2.1 пункта 1.2 настоящего Регламента;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фамилию матери для категории заявителей, указанных в подпункте 1.2.2 пункта 1.2. настоящего Регламента;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на фамилию родителя, проживающего совместно с ребенком, для категории заявителей, указанных в подпункте 1.2.3 пункта 1.2. настоящего Регламента; 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2.3.2.</w:t>
      </w:r>
      <w:r w:rsidRPr="008B5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(направление) заявителю уведомления, подписанного главой администрации муниципального района </w:t>
      </w:r>
      <w:r w:rsidR="0045701C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 отказе в предоставлении государственной услуги.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8B5E8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предоставления муниципальной услуги не должен превышать 15 календарных дней со дня регистрации заявления со всеми необходимыми документами.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приостановления предоставления муниципальной услуги не должен превышать 30 календарных дней с учетом направления межведомственного запроса в орган внутренних дел.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выдачи (направления) документов, являющихся результатом предоставления муниципальной услуги, не должен превышать 3 рабочих дней со дня подписания документа, являющегося результатом предоставления муниципальной услуги.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8B5E8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Конституцией Российской Федерации от 12.12.1993 г.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учетом поправок, внесенных Законами Российской Федерации о поправках к Конституции Российской Федерации от 30.12.2008 г. </w:t>
      </w:r>
      <w:hyperlink r:id="rId8" w:history="1">
        <w:r w:rsidRPr="008B5E88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№ 6-ФКЗ</w:t>
        </w:r>
      </w:hyperlink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30.12.2008 г. </w:t>
      </w:r>
      <w:hyperlink r:id="rId9" w:history="1">
        <w:r w:rsidRPr="008B5E88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№ 7-ФКЗ</w:t>
        </w:r>
      </w:hyperlink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05.02.2014 г. </w:t>
      </w:r>
      <w:hyperlink r:id="rId10" w:history="1">
        <w:r w:rsidRPr="008B5E88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№ 2-ФКЗ</w:t>
        </w:r>
      </w:hyperlink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текст опубликован в «Российской газете» от 25.12.1993 г. № 237; в «Собрании законодательства РФ» от 03.03.2014 г. № 9, ст. 851);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Гражданским кодексом Российской Федерации (часть первая) от 30.11.1994 г. № 51-ФЗ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(текст опубликован в «Собрании законодательства РФ» от 05.12.1994 № 32, ст. 3301);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Семейным кодексом Российской Федерации от 29.12.1995 г. № 223-ФЗ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(текст опубликован в «Собрании законодательства РФ» от 01.01.1996 г. № 1, ст. 16);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Федеральным законом от 06.10.2003 г. № 131-ФЗ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 (текст опубликован в «Собрании законодательства РФ» от 06.10.2003 г. № 40, ст. 3822);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27.07.2006 г. № 152-ФЗ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персональных данных» (текст опубликован в «Российской газете» от 29.07.2006 г. № 165);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24.04.2008 г. № 48-ФЗ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опеке и попечительстве» (текст опубликован в «Собрании законодательства РФ» от 28.04.2008 г. № 17, ст. 1755);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Федеральным законом от 27.07.2010 г. № 210-ФЗ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организации предоставления государственных и муниципальных услуг» (текст опубликован в «Российской газета» от 30.07.2010 г. № 168);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02.07.2013 г. № 167-ФЗ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родителей»  (текст опубликован в «Российской газете» от 05.07.2013 № 145);</w:t>
      </w:r>
    </w:p>
    <w:p w:rsidR="00605501" w:rsidRPr="008B5E88" w:rsidRDefault="00605501" w:rsidP="00605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Постановлением Правительства Российской Федерации от 10.02.2014 г. № 93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некоторые акты Правительства Российской Федерации по вопросам устройства детей-сирот и детей, оставшихся без попечения родителей, на воспитание в семьи» (текст опубликован в «Собрании законодательства РФ» от 17.02.2014 г. № 7, ст. 687);</w:t>
      </w:r>
    </w:p>
    <w:p w:rsidR="008804BF" w:rsidRPr="008B5E88" w:rsidRDefault="008804BF" w:rsidP="00880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E88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8B5E88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8804BF" w:rsidRPr="008B5E88" w:rsidRDefault="008804BF" w:rsidP="008804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5E88">
        <w:rPr>
          <w:rFonts w:ascii="Times New Roman" w:hAnsi="Times New Roman" w:cs="Times New Roman"/>
          <w:sz w:val="28"/>
          <w:szCs w:val="28"/>
          <w:u w:val="single"/>
        </w:rPr>
        <w:t>Ус</w:t>
      </w:r>
      <w:r w:rsidR="00525766" w:rsidRPr="008B5E88">
        <w:rPr>
          <w:rFonts w:ascii="Times New Roman" w:hAnsi="Times New Roman" w:cs="Times New Roman"/>
          <w:sz w:val="28"/>
          <w:szCs w:val="28"/>
          <w:u w:val="single"/>
        </w:rPr>
        <w:t>тавом муниципального района</w:t>
      </w:r>
      <w:r w:rsidRPr="008B5E88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525766" w:rsidRPr="008B5E88">
        <w:rPr>
          <w:rFonts w:ascii="Times New Roman" w:hAnsi="Times New Roman" w:cs="Times New Roman"/>
          <w:sz w:val="28"/>
          <w:szCs w:val="28"/>
          <w:u w:val="single"/>
        </w:rPr>
        <w:t xml:space="preserve"> Ахтынский район</w:t>
      </w:r>
      <w:r w:rsidRPr="008B5E88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8804BF" w:rsidRPr="008B5E88" w:rsidRDefault="008804BF" w:rsidP="008804B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E88">
        <w:rPr>
          <w:rFonts w:ascii="Times New Roman" w:hAnsi="Times New Roman" w:cs="Times New Roman"/>
          <w:sz w:val="28"/>
          <w:szCs w:val="28"/>
          <w:u w:val="single"/>
        </w:rPr>
        <w:t>Положением о специалисте по опеке и попечительству</w:t>
      </w:r>
      <w:r w:rsidRPr="008B5E88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525766" w:rsidRPr="008B5E88">
        <w:rPr>
          <w:rFonts w:ascii="Times New Roman" w:hAnsi="Times New Roman" w:cs="Times New Roman"/>
          <w:sz w:val="28"/>
          <w:szCs w:val="28"/>
        </w:rPr>
        <w:t>ации  муниципального района «Ахтынский район</w:t>
      </w:r>
      <w:r w:rsidRPr="008B5E88">
        <w:rPr>
          <w:rFonts w:ascii="Times New Roman" w:hAnsi="Times New Roman" w:cs="Times New Roman"/>
          <w:sz w:val="28"/>
          <w:szCs w:val="28"/>
        </w:rPr>
        <w:t>»;</w:t>
      </w:r>
    </w:p>
    <w:p w:rsidR="008804BF" w:rsidRPr="008B5E88" w:rsidRDefault="008804BF" w:rsidP="008804B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B5E88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8B5E88">
        <w:rPr>
          <w:color w:val="000000"/>
          <w:sz w:val="28"/>
          <w:szCs w:val="28"/>
        </w:rPr>
        <w:t>.</w:t>
      </w:r>
    </w:p>
    <w:p w:rsidR="008804BF" w:rsidRPr="008B5E88" w:rsidRDefault="008804BF" w:rsidP="006055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783" w:rsidRPr="008B5E88" w:rsidRDefault="00340783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2CA4" w:rsidRPr="008B5E88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8B5E8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муниципальной услуги при обращении родителей несовершеннолетнего, не достигшего возраста 14 лет, необходимы следующие документы: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заявление каждого из родителей о выдаче разрешения на изменение имени и (или) фамилии ребенка, не достигшего возраста четырнадцати 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 по форме согласно приложениям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.2.3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Регламенту;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копии документов, удостоверяющих личность заявителей (паспорт или другой документ, удостоверяющий личность, в соответствии с законодательством Российской Федерации);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согласие ребенка на изменение имени и (или) фамилии в случае, если он достиг возраста десяти лет.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муниципальной услуги при обращении матери несовершеннолетнего, не достигшего возраста 14 лет, который рожден от лиц, не состоящих в браке между собой, и отцовство в законном порядке не установлено либо одного из родителей, проживающих совместно с несовершеннолетним ребенком, не достигшим возраста 14 лет, и раздельно со вторым родителем ребенка, необходимы следующие документы: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заявление каждого из родителей о выдаче разрешения на изменение имени и (или) фамилии ребенка, не достигшего возраста четырнадцати 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 по форме согласно приложениям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.2.3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Регламенту;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копии документов, удостоверяющих личность заявителя (паспорт или другой документ, удостоверяющий личность, в соответствии с законодательством Российской Федерации);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согласие ребенка на изменение имени и (или) фамилии в случае, если он достиг возраста десяти лет;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нотариально заверенное мнение другого родителя на изменение имени и (или) фамилии ребенка, если заявление подано одним из родителей, либо: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копия вступившего в законную силу решения суда о лишении родительских прав одного из родителей в случае, если один из родителей лишен родительских прав;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копия вступившего в законную силу решения суда о признании гражданина недееспособным в случае, если один из родителей ребенка признан недееспособным;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копия вступившего в законную силу решения суда о признании гражданина безвестно отсутствующим в случае, если невозможно установить место нахождения другого родителя ребенка;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свидетельство о рождении или справка о рождении ребенка. Указанный документ не требуется, если в свидетельстве о рождении ребенка в графе «отец» стоит прочерк;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свидетельство о смерти второго родителя.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заявителями копий документов при себе необходимо иметь их оригиналы, если копии нотариально не заверены.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гражданином не были представлены копии документов, указанные в п. 2), 5), 6), орган опеки и попечительства изготовляет копии указанных документов самостоятельно (при наличии представленных гражданином оригиналов этих документов).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случае, если заявление и документы на предоставление государственной услуги получены администрацией </w:t>
      </w:r>
      <w:r w:rsidR="008B5E88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почте, они нотариально удостоверяются заявителем.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2.6.1. Исчерпывающий перечень документов, необходимых в соответствии с нормативными правовыми актами для предоставления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6D1644" w:rsidRPr="008B5E8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муниципальной услуги заявителю органами опеки и попечительства в рамках межведомственного информационного взаимодействия запрашиваются следующие документы (сведения), которые находятся в распоряжении уполномоченных органов: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справка о розыске;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документы, подтверждающие уклонение родителя без уважительных причин от воспитания и содержания ребенка (справка органов внутренних дел о возбуждении уголовного дела о злостном уклонении от уплаты алиментов, иные документы) в случае, если один из родителей уклоняется без уважительных причин от воспитания и содержания ребенка;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копия лицевого счета с места регистрации ребёнка, зарегистрированного по месту жительства в многоквартирном доме;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копия домовой книги, если ребенок зарегистрирован по месту жительства в индивидуальном жилом доме;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справка, подтверждающая совместную регистрацию ребенка и заявителя по месту жительства.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Непредставление вышеуказанных документов заявителем  не является основанием для отказа в предоставлении государственной услуги. 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 вправе предоставить вышеуказанные документы по собственной инициативе.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2.6.2. Указание на запрет требовать от заявителя</w:t>
      </w:r>
    </w:p>
    <w:p w:rsidR="006D1644" w:rsidRPr="008B5E8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 </w:t>
      </w:r>
    </w:p>
    <w:p w:rsidR="002A2CA4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представления документов и информации, которые в соответствии с нормативными правовыми актами Российской Федерации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самоуправления и организаций, участвующих в предоставлении государственных или муниципальных услуг.</w:t>
      </w:r>
    </w:p>
    <w:p w:rsidR="00B8423D" w:rsidRPr="008B5E88" w:rsidRDefault="00B8423D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2.7. Исчерпывающий перечень оснований для отказа в приеме документов, необходимых для предоставления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8B5E8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приеме документов, необходимых для предоставления муниципальной услуги, отказывается при наличии одного из следующих обстоятельств: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непредставление оригиналов документов, предусмотренных пунктом 2.6. настоящего Регламента, если представленные копии не заверены нотариально;</w:t>
      </w:r>
    </w:p>
    <w:p w:rsidR="002A2CA4" w:rsidRPr="008B5E88" w:rsidRDefault="00605501" w:rsidP="008A0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заявитель не проживает на территории соответствующего муниципального района </w:t>
      </w:r>
      <w:r w:rsidR="005D4F9B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4F9B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D451E" w:rsidRPr="008B5E88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2.8. Исчерпывающий перечень оснований для приостановления или отказа в предоставлении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8B5E8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муниципальной услуги следует при наличии одного из следующих обстоятельств: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непредставление или представление не в полном объеме документов, предусмотренных пунктом 2.6 настоящего Регламента;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наличие в представленных документах недостоверных сведений либо несоответствие их требованиям законодательства;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заявитель лишен родительских прав или ограничен в родительских правах;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ребенок, заявление об изменении имени и (или) фамилии которого подано, достиг 14 лет;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заявитель не проживает совместно с ребенком. 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если органом опеки и попечительства направляется запрос в рамках межведомственного информационного взаимодействия в органы внутренних дел предоставление государственной услуги приостанавливается на срок, не превышающий 30 календарных дней. </w:t>
      </w:r>
    </w:p>
    <w:p w:rsidR="006D1567" w:rsidRPr="008B5E88" w:rsidRDefault="000D451E" w:rsidP="000D45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 оснований для приостановления предоставления государственной услуги действующим законодательством не предусмотрено.</w:t>
      </w:r>
    </w:p>
    <w:p w:rsidR="000D451E" w:rsidRPr="008B5E88" w:rsidRDefault="000D451E" w:rsidP="000D45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2.9. Перечень услуг, которые являются необходимыми и обязательными для предоставления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8B5E88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40783" w:rsidRPr="008B5E88" w:rsidRDefault="00340783" w:rsidP="000D45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D451E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Нотариальные действия по удостоверению согласия одного из родителей по изменению имени (фамилии) ребенка.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2.10.</w:t>
      </w:r>
      <w:r w:rsidRPr="008B5E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8B5E88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2.11. Порядок, размер и основания взимания платы за предоставление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8B5E88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2.12. Максимальный срок ожидания в очереди при подаче запроса о предоставлении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8B5E88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651" w:rsidRPr="008B5E88" w:rsidRDefault="00696651" w:rsidP="006966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E88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15 минут. </w:t>
      </w:r>
    </w:p>
    <w:p w:rsidR="00696651" w:rsidRPr="008B5E88" w:rsidRDefault="00696651" w:rsidP="006966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E88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15 минут. </w:t>
      </w:r>
    </w:p>
    <w:p w:rsidR="008A0BBB" w:rsidRPr="008B5E88" w:rsidRDefault="008A0BBB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2.13. Срок и порядок регистрации запроса заявителя о предоставлении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8B5E8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заявления о предоставлении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одновременно с приемом заявления со всеми необходимыми документами в соответствии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пунктом </w:t>
      </w:r>
      <w:r w:rsidR="00763AB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заявления (запроса) через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регистрируется должностным лицом органа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датой получения его от заявителя специалистом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минут.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запроса заявителя осуществляется в день его поступления.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подачи запроса в электронной форме в настоящее время не предусмотрена.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2.14. Требования к помещен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размещению и оформлению визуальной, текстовой </w:t>
      </w:r>
      <w:r w:rsidR="00B44C32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мультимедийной информации о порядке предоставления таких услуг</w:t>
      </w:r>
    </w:p>
    <w:p w:rsidR="006A3875" w:rsidRPr="008B5E8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2.14.1. Здание, в котором расположен орган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оборудуется отдельным входом для свободного доступа граждан в помещение.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2.14.2.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2.14.3. Территории, прилегающие к месторасположению органа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МР «Ахтынский район»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2.14.4. Входы в помещение органа опеки и попечительства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МР «Ахтынский район»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2.14.5. Центральный вход в здание органа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район»,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район»,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2.14.6. Помещения органа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соответствуют установленным санитарно-эпидемиологическим нормам и оборудуются средствами противопожарной защиты.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2.14.7. Места информирования, предназначенные для ознакомления граждан с информационными материалами, оборудуются информационными стендами.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2.14.8. Места ожидания соответствуют комфортным условиям для граждан и оптимальным условиям работы специалистов.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2.14.9. Места для заполнения документов оборудуются стульями, столами (стойками)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обеспечиваются образцами заполнения документов, бланками заявлений и канцелярскими принадлежностями.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2.14.11. Окна (кабинеты) приема граждан оборудуются информационными табличками (вывесками) с указанием: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2.14.12. Рабочее место специалиста органа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возможности, оборудуется персональным компьютером с доступом к печатающим устройствам.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рабочих мест предусматривается возможность свободного входа 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выхода из помещения.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2.14.13. На информационных стендах в помещениях, предназначенных для приема документов, размещается следующая информация: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2A2CA4" w:rsidRPr="008B5E88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-порядок обжалования действий (бездействия) и решений, осуществляемых 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принимаемых в ходе предоставления </w:t>
      </w:r>
      <w:r w:rsidR="000D451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</w:t>
      </w:r>
      <w:r w:rsidR="000D451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0BBB" w:rsidRPr="008B5E88" w:rsidRDefault="008A0BBB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8B5E88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2.15. Показатели доступности и качества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количество взаимодействий заявителя с должностными лицами при предоставлении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и их продолжительность</w:t>
      </w:r>
    </w:p>
    <w:p w:rsidR="006A3875" w:rsidRPr="008B5E88" w:rsidRDefault="006A3875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доступности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расположенность органов, предоставляющих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зоне доступности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транспортным магистралям, хорошие подъездные дороги;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полной и понятной информации о местах помещений органов, предоставляющих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услуги в общедоступных местах помещений органов, предоставляющих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информационно-телекоммуникационных сетях общего пользования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в сети Интернет), средствах массовой информации, информационных материалах (брошюрах, буклетах и т.д.);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необходимого и достаточного количества специалистов, а также помещений, в которых осуществляется предоставление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в целях соблюдения установленных Административным регламентом сроков предоставления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доступность обращения за предоставлением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том числе для лиц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ограниченными возможностями здоровья.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качества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полнота и актуальность информации о порядке предоставления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сроков предоставления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 сроков выполнения административных процедур при предоставлении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необходимого и достаточного количества специалистов, а также помещений, в которых осуществляется предоставление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целях соблюдения установленных Административным регламентом сроков предоставления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взаимодействия заявителя с должностными лицами при предоставлении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обоснованных жалоб на действия (бездействие) специалистов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уполномоченных должностных лиц;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и уполномоченных должностных лиц к заявителям;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возможности получения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электронном виде;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многофункциональном центре предоставления государственных и муниципальных услуг.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2.16. Иные требования, в том числе учитывающие особенности предоставления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многофункциональных центрах предоставления государственных и муниципальных услуг и особенности предоставления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в электронной форме</w:t>
      </w:r>
    </w:p>
    <w:p w:rsidR="006A3875" w:rsidRPr="008B5E8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услуга предоставляется на базе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86189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департаментом и </w:t>
      </w:r>
      <w:r w:rsidR="0086189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8B5E88" w:rsidRDefault="0086189E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услуга в электронной форме в настоящее время не предоставляется.</w:t>
      </w:r>
    </w:p>
    <w:p w:rsidR="00525766" w:rsidRPr="008B5E88" w:rsidRDefault="00525766" w:rsidP="002A2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</w:t>
      </w:r>
      <w:r w:rsidR="00001368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 ТОМ ЧИСЛЕ ОСОБЕННОСТИ ВЫПОЛ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НЕНИЯ АДМИНИСТРАТИВНЫХ ПРОЦЕДУР (ДЕЙСТВИЙ) В ЭЛЕКТРОННОЙ ФОРМЕ, А ТАКЖЕ ОСОБЕННОСТИ ВЫПОЛНЕНИЯ АДМИНИСТРАТИВНЫХ ПРОЦ</w:t>
      </w:r>
      <w:r w:rsidR="00001368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001368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В МНОГОФУНКЦИОНАЛЬНЫХ ЦЕНТРАХ</w:t>
      </w:r>
    </w:p>
    <w:p w:rsidR="00B8423D" w:rsidRPr="008B5E88" w:rsidRDefault="00B8423D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001368" w:rsidRPr="008B5E8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 – прием и регистрация заявления о предоставлении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документов;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2A2CA4" w:rsidRPr="008B5E88" w:rsidRDefault="002A2CA4" w:rsidP="009A1E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– формирование личного дела заявителя (в случае обращения в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001368" w:rsidRPr="008B5E8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опеки и попечительства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прием и регистрацию документов: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вносит запись о приеме заявления с документами в журнал регистрации заявлений и решений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должен содержать следующие сведения: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дату принятия решения о предоставлении (отказе) в предоставлении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или отказа в ее предоставлении.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</w:t>
      </w:r>
      <w:r w:rsid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ук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азанных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административного(ых) действия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(й) составляет 30 минут.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При получении заявления со всеми необходимыми документами по почте специалист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документов на предоставление муниципальн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В случае приема запроса (заявления) от заявителя в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регистрации направляет запрос (заявление) в администрацию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 допустимый срок осуществления процедуры составляет 1 рабочий день с даты регистрации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заявления (запроса) в журнале регистрации заявлений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В случае приема заявления (запроса) через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регистрируется должностным лицом 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датой получения его от заявителя специалистом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минут.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3.2.7. Результатом предоставления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или отказа в ее предоставлении.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001368" w:rsidRPr="008B5E8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3.3.2. Должностное лицо органа опеки и попечительства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одного рабочего дня с момента получения документов, указанных в п. 2.6. настоящего Регламента, направляет запрос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уполномоченный орган, указанный в п. 2.2. настоящего Регламента.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Направление межведомственного запроса осуществляется следующими способами:</w:t>
      </w:r>
    </w:p>
    <w:p w:rsidR="002A2CA4" w:rsidRPr="008B5E88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2A2CA4" w:rsidRPr="008B5E88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2A2CA4" w:rsidRPr="008B5E88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оказывающий услугу, определяет способ направления запроса и осуществляет его направление.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При направлении запроса с использованием единой системы межведомственного электронного взаимодействия запрос формируется в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электронном виде и подписывается электронной подписью уполномоченного должностного лица.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 Ответ на запрос регистрируется в установленном порядке.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ответа на запрос, должностное лицо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приобщает полученный ответ к документам, представленным заявителем.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3.3.7. Результат административной процедуры – получение ответа на межведомственный запрос органа опеки и попечительства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3.3.8. Способ фиксации результата – регистрация ответа на межведомственный запрос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журнале учета входящей корреспонденции</w:t>
      </w:r>
      <w:r w:rsidR="002A2CA4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0D451E" w:rsidRPr="008B5E88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001368" w:rsidRPr="008B5E8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Специалист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 опеки и попечительства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 принадлежность заявителя к категории граждан, имеющих право на получение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</w:t>
      </w:r>
      <w:r w:rsid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перечисленных в пункте 2.8 настоящего Регламента.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</w:t>
      </w:r>
      <w:r w:rsid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услуги.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или отказе в приёме документов.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67" w:rsidRPr="008B5E88" w:rsidRDefault="002A2CA4" w:rsidP="00F708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2A2CA4" w:rsidRPr="008B5E88" w:rsidRDefault="002A2CA4" w:rsidP="00F708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(в случае обращения в </w:t>
      </w:r>
      <w:r w:rsidR="00F708E1" w:rsidRPr="008B5E8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</w:t>
      </w:r>
      <w:r w:rsidR="009E33F2" w:rsidRPr="008B5E8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МР"Ахтынский район"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F708E1" w:rsidRPr="008B5E88" w:rsidRDefault="00F708E1" w:rsidP="00F708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2A2CA4" w:rsidRPr="008B5E8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3.5.2. Специалист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подшивает заявление и документы, представленные заявителем, а также полученные по межведомственному запросу,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скоросшиватель либо обложки «Личное дело», изготовленные типографским способом на плотной бумаге (далее – личное дело).</w:t>
      </w:r>
    </w:p>
    <w:p w:rsidR="002A2CA4" w:rsidRPr="008B5E8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2A2CA4" w:rsidRPr="008B5E8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2A2CA4" w:rsidRPr="008B5E8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3.5.5.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сформированное личное дело передает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администрацию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F708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3.6. Подготовка проекта документа, являющегося результатом предоставления </w:t>
      </w:r>
      <w:r w:rsidR="00F708E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F708E1" w:rsidRPr="008B5E88" w:rsidRDefault="00F708E1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Основанием для начала административной процедуры принятия проекта решения о предоставлении </w:t>
      </w:r>
      <w:r w:rsidR="00AD47E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или об отказе в ее предоставлении являются результаты экспертизы представленных документов о предоставлении </w:t>
      </w:r>
      <w:r w:rsidR="00AD47E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или об отказе в предоставлении </w:t>
      </w:r>
      <w:r w:rsidR="00AD47E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 Подготовленный специалистом О</w:t>
      </w:r>
      <w:r w:rsidR="00AD47E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ргана опеки и попечительства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документа, являющегося результатом предоставления </w:t>
      </w:r>
      <w:r w:rsidR="00AD47E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согласовывается </w:t>
      </w:r>
      <w:r w:rsidR="0021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юристом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заместителем главы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управляющим делами администрации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3.6.4. При согласовании проекта должностными лицами, перечисленными в подпункте 3.6.3 настоящего Регламента, он передается на подпись главе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161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общий отдел.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3.6.5. Глава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в форме постановления (распоряжения) главы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, а в случае отказа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подписывает соответствующее уведомление, которое передает специалисту общего отдела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9E161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отправки (вручения) заявителям.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3.6.7. Критерием принятия решений является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2.6.1. настоящего Регламента.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3.6.8. Результатом исполнения административной процедуры является подписанное Главой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решение, а в случае отказа в предоставлении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соответствующее уведомление.</w:t>
      </w:r>
    </w:p>
    <w:p w:rsidR="002A2CA4" w:rsidRPr="008B5E88" w:rsidRDefault="002A2CA4" w:rsidP="006D1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в журнал регистрации заявлений и решений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запись о дате принятия решения о предоставлении (отказе в предоставлении)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B8423D" w:rsidRPr="008B5E88" w:rsidRDefault="00B8423D" w:rsidP="006D1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9D1C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3.7. Выдача (направление) заявителям результата предоставления </w:t>
      </w:r>
      <w:r w:rsidR="009D1C88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9D1C88" w:rsidRPr="008B5E88" w:rsidRDefault="009D1C88" w:rsidP="009D1C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3.7.1. Основанием для начала административной процедуры по выдаче (направлению) заявителю результата предоставления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является наличие подписанного главой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распоряжения (постановления) главы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либо уведомления об отказе в ее предоставлении и зарегистрированное разрешение или уведомление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отказе в предоставлении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3.7.2. Специалист общего отдела или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контактного телефона заявителя по телефону приглашает его в администрацию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получения результата предоставления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3.7.3. При отсутствии контактного телефона или при неявке заявителей за получением результата представления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в течение двух дней со дня его устного уведомления результат предоставления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направляется заявителю по почте.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3.7.4. Специалист общего отдела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74517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74517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 в журнал регистрации заявлений и решений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74517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74517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517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о дате принятия решения о предоставлении (отказе в предоставлении)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дате направления его по почте.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решение о предоставлении (отказе в предоставлении)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выдается заявителю на руки, запись о дате получения решения в журнал регистрации заявлений и решений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8B5E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филиал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специалист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прием и регистрацию документов.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ачи заявления о предоставлении 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документов.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3.7.6. Критерием принятия решений является наличие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 (постановления)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либо уведомления об отказе в ее предоставлении.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3.7.7. Результатом данной административной процедуры является направление (вручение) заявителю подписанного главой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распоряжения (постановления) главы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3.7.8. Способом фиксации результата исполнения административной процедуры является внесение в журнал регистрации заявлений и решений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 о дате принятия решения о предоставлении (отказе в предоставлении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 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дате направления его по почте.</w:t>
      </w:r>
    </w:p>
    <w:p w:rsidR="000D451E" w:rsidRPr="008B5E88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ФОРМЫ КОНТРОЛЯ ЗА ПРЕДОСТАВЛЕНИЕМ </w:t>
      </w:r>
      <w:r w:rsidR="00BF4EE3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НОЙ УСЛУГИ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F4E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8B5E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</w:t>
      </w:r>
      <w:r w:rsidR="00BF4EE3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ий регламента и иных нормативно-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правовых актов, устанавливающих требования к предоставлению </w:t>
      </w:r>
      <w:r w:rsidR="00BF4EE3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</w:t>
      </w:r>
      <w:r w:rsidR="008B5E88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 также принятием ими решений</w:t>
      </w:r>
    </w:p>
    <w:p w:rsidR="00BF4EE3" w:rsidRPr="008B5E88" w:rsidRDefault="00BF4EE3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(далее - текущий контроль), и принятием решений специалистами осуществляется главой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8B5E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должностными лицами, ответственными за организацию работы по предоставлению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проверке рассматриваются вопросы, связанные с предоставлением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или отдельные вопросы по конкретному обращению заявителя.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8B5E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порядок и формы контроля за полнотой и качеством предоставления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1431C1" w:rsidRPr="008B5E88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(комплексные проверки), или отдельные вопросы (тематические проверки). Внеплановая проверка проводится по конкретному обращению заявителя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8B5E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Ответственность должностных лиц органа исполнительной власти </w:t>
      </w:r>
      <w:r w:rsidR="009E33F2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МР</w:t>
      </w:r>
      <w:r w:rsidR="008B5E88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"Ахтынский район"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за решения и действия (бездействие), принимаемые (осуществляемые) ими в ходе предоставления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1431C1" w:rsidRPr="008B5E88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должностных лиц устанавливается в их должностных регламентах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законодательства Российской Федерации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за обеспечение полноты и качества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законодательством Российской Федерации,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8B5E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предоставлением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со стороны граждан, их объединений </w:t>
      </w:r>
      <w:r w:rsidR="00B44C32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организаций</w:t>
      </w:r>
    </w:p>
    <w:p w:rsidR="001431C1" w:rsidRPr="008B5E88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их объединения и организации вправе осуществлять контроль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предоставлением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путем получения информации о ходе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в том числе о сроках завершения административных процедур (действий).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направлять замечания и предложения по улучшению доступности качества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2A2CA4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8B5E88" w:rsidRPr="008B5E88" w:rsidRDefault="008B5E88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ДОСУДЕБНЫЙ (ВНЕСУДЕБНЫЙ) ПОРЯДОК ОБЖАЛОВАНИЯ РЕШЕНИЙ И ДЕЙСТВИЙ (БЕЗДЕЙСТВИЯ) 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ОРГАНА, ПРЕДОСТАВЛЯЮЩЕГО </w:t>
      </w:r>
      <w:r w:rsidR="001431C1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НУЮ УСЛУГУ, А ТАКЖЕ ИХ ДОЛЖНОСТНЫХ ЛИЦ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5E149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«</w:t>
      </w:r>
      <w:r w:rsidR="005E149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Ахтынский район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5E149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 (или) его должностных лиц при предоставлении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1431C1" w:rsidRPr="008B5E88" w:rsidRDefault="001431C1" w:rsidP="001431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вправе подать жалобу на решение и (или) действие (бездействие) должностных лиц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Обжалование решений, принятых в ходе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действий или бездействия должностных лиц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ФГАУ «МФЦ» по РД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повлекших причинение вреда, осуществляется в порядке, установленном гражданским законодательством.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1431C1" w:rsidRPr="008B5E88" w:rsidRDefault="001431C1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нарушение срока регистрации запроса заявителя о предоставлении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нарушение срока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у заявителя;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отказ в предоставлении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затребование с заявителя при предоставлении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отказ органа, предоставляющего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должностного лица органа, предоставляющего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 или должностного лица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исправлении допущенных опечаток и ошибок в выданных в результате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документах либо нарушение установленного срока таких исправлений.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1431C1" w:rsidRPr="008B5E88" w:rsidRDefault="001431C1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2A2CA4" w:rsidRPr="008B5E88" w:rsidRDefault="008B5E88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лаве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действия (бездействие) </w:t>
      </w:r>
      <w:r w:rsidR="0021492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 опеки и попечительства</w:t>
      </w:r>
      <w:r w:rsid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08D4" w:rsidRP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>(368730, Республика Дагестан, Ахтынский район, с. Ахты, ул.Г. Ахтынского,3)</w:t>
      </w:r>
      <w:r w:rsidR="007C49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451E" w:rsidRPr="008B5E88" w:rsidRDefault="000D451E" w:rsidP="00380F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380F4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380F41" w:rsidRPr="008B5E88" w:rsidRDefault="00380F41" w:rsidP="00380F4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процедуры досудебного обжалования является поступление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 жалобы заявителя.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должностных лиц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район»,  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предоставлении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подается в соответствующий орган местного самоуправления, предоставляющий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письменной форме, в том числе на личном приеме заявителя, или 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непосредственно в канцелярию органа местного самоуправления, предоставляющего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 почте по адресу (месту нахождения) органа местного самоуправления, предоставляющего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 личном приеме руководителя органа местного самоуправления, предоставляющего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заместителя руководителя органа местного самоуправления, предоставляющего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заместителя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ведении которого находится орган исполнительной власти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предоставление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по переданному полномочию в сфере деятельности органов опеки и попечительства в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Дагестан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официального сайта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предоставляющего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услугу, (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информационно-телекоммуникационной сети «Интернет»;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1" w:history="1">
        <w:r w:rsidRPr="008B5E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также может быть направлена через областное бюджетное учреждение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Все обращения об обжаловании действий (бездействия), осуществляемых в ходе предоставления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настоящего Регламента, фиксируются </w:t>
      </w:r>
      <w:r w:rsid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книге учета обращений.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должностного лица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услугу, либо государственного или муниципального служащего, действия (бездействие) и решения которых обжалуются;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должностного лица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услугу, либо государственного или муниципального служащего;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должностного лица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8B5E88" w:rsidRPr="008B5E88" w:rsidRDefault="008B5E88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0475AE" w:rsidRPr="008B5E88" w:rsidRDefault="000475AE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0D451E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Поступившая в орган местного самоуправления жалоба или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нарушение данным органом порядка предоставления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подлежит рассмотрению руководителем органа местного самоуправления или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РД 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должностного лица органа или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приеме документов у заявителя либо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8A0BBB" w:rsidRPr="008B5E88" w:rsidRDefault="008A0BBB" w:rsidP="000D451E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475AE" w:rsidRPr="008B5E88" w:rsidRDefault="000475AE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0475AE" w:rsidRPr="008B5E88" w:rsidRDefault="000475AE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</w:t>
      </w:r>
      <w:r w:rsid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следующих решений:</w:t>
      </w: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удовлетворяет жалобу, в том числе в форме отмены принятого решения, исправления допущенных ошибок органом, предоставляющим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опечаток и ошибок в выданных в результате предоставления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</w:t>
      </w:r>
      <w:r w:rsid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почтовый адрес поддается прочтению.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0475AE" w:rsidRPr="008B5E8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0475A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Мотивированный ответ о результатах рассмотрения жалобы, направляется заявителю </w:t>
      </w:r>
      <w:r w:rsid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0475AE" w:rsidRPr="008B5E8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Заявители имеют право обжаловать решение по жалобе в соответствии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законодательством Российской Федерации, в том числе в судебном порядке.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0475AE" w:rsidRPr="008B5E8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вправе получить информацию и документы, необходимые для обоснования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рассмотрения жалобы.</w:t>
      </w:r>
    </w:p>
    <w:p w:rsidR="002A2CA4" w:rsidRPr="008B5E8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0475AE" w:rsidRPr="008B5E8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0475A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 заявителей о порядке подачи и рассмотрения жалобы осуществляется посредством размещения информации на стендах в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2" w:history="1">
        <w:r w:rsidR="006D1567" w:rsidRPr="008B5E8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="006D1567" w:rsidRPr="008B5E8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="00A55CFE" w:rsidRPr="008B5E88">
        <w:rPr>
          <w:rFonts w:ascii="Times New Roman" w:hAnsi="Times New Roman" w:cs="Times New Roman"/>
          <w:sz w:val="28"/>
          <w:szCs w:val="28"/>
        </w:rPr>
        <w:t xml:space="preserve"> </w:t>
      </w:r>
      <w:r w:rsidR="00A55CFE" w:rsidRPr="008B5E88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="00A55CFE" w:rsidRPr="008B5E88">
        <w:rPr>
          <w:rFonts w:ascii="Times New Roman" w:hAnsi="Times New Roman" w:cs="Times New Roman"/>
          <w:sz w:val="28"/>
          <w:szCs w:val="28"/>
        </w:rPr>
        <w:t>.</w:t>
      </w:r>
      <w:r w:rsidR="00A55CFE" w:rsidRPr="008B5E8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55CFE" w:rsidRPr="008B5E88">
        <w:rPr>
          <w:rFonts w:ascii="Times New Roman" w:hAnsi="Times New Roman" w:cs="Times New Roman"/>
          <w:sz w:val="28"/>
          <w:szCs w:val="28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путем оказания консультаций по телефону, электронной почте, при личном приеме.</w:t>
      </w:r>
    </w:p>
    <w:p w:rsidR="00652B2B" w:rsidRDefault="000475AE" w:rsidP="00A55C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55CFE" w:rsidRPr="00A55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</w:t>
      </w:r>
    </w:p>
    <w:p w:rsidR="00772E6E" w:rsidRDefault="00652B2B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429FD" w:rsidRDefault="00D429FD" w:rsidP="00290153">
      <w:pPr>
        <w:spacing w:after="0" w:line="240" w:lineRule="auto"/>
        <w:ind w:right="98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90153" w:rsidRDefault="00290153" w:rsidP="00290153">
      <w:pPr>
        <w:spacing w:after="0" w:line="240" w:lineRule="auto"/>
        <w:ind w:right="98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90153" w:rsidRDefault="00290153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A46690" w:rsidRDefault="00A46690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746B7D" w:rsidRPr="008B5E88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8"/>
          <w:szCs w:val="28"/>
        </w:rPr>
      </w:pPr>
      <w:r w:rsidRPr="008B5E88">
        <w:rPr>
          <w:rFonts w:ascii="Times New Roman" w:hAnsi="Times New Roman"/>
          <w:bCs/>
          <w:sz w:val="28"/>
          <w:szCs w:val="28"/>
        </w:rPr>
        <w:lastRenderedPageBreak/>
        <w:t>Приложение 1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Главе МР "Ахтынский район"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(орган опеки и попечительства)</w:t>
      </w:r>
    </w:p>
    <w:p w:rsidR="00B9070E" w:rsidRPr="006C3667" w:rsidRDefault="00B9070E" w:rsidP="00B9070E">
      <w:pPr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 xml:space="preserve">от   ___________________________________ ______________________________________              прож. по адресу:________________________ ______________________________________ паспорт серии_______ №________________ выдан_________________________________ ______________________________________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70E" w:rsidRPr="00290153" w:rsidRDefault="00B9070E" w:rsidP="00290153">
      <w:pPr>
        <w:ind w:left="3686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от   ___________________________________ ______________________________________              прож. по адресу:________________________ ______________________________________ паспорт серии_______ №________________ выдан_________________________________ ______________________________________  № телефона____________________________</w:t>
      </w:r>
    </w:p>
    <w:p w:rsidR="00B9070E" w:rsidRPr="006C3667" w:rsidRDefault="00B9070E" w:rsidP="00B907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B9070E" w:rsidRDefault="00B9070E" w:rsidP="00B907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Просим Вас дать разрешение на изменение имени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667">
        <w:rPr>
          <w:rFonts w:ascii="Times New Roman" w:hAnsi="Times New Roman" w:cs="Times New Roman"/>
          <w:sz w:val="28"/>
          <w:szCs w:val="28"/>
        </w:rPr>
        <w:t xml:space="preserve"> наш</w:t>
      </w:r>
      <w:r>
        <w:rPr>
          <w:rFonts w:ascii="Times New Roman" w:hAnsi="Times New Roman" w:cs="Times New Roman"/>
          <w:sz w:val="28"/>
          <w:szCs w:val="28"/>
        </w:rPr>
        <w:t xml:space="preserve">ему (нашей) несовершеннолетнему(ей) </w:t>
      </w:r>
      <w:r w:rsidRPr="006C3667">
        <w:rPr>
          <w:rFonts w:ascii="Times New Roman" w:hAnsi="Times New Roman" w:cs="Times New Roman"/>
          <w:sz w:val="28"/>
          <w:szCs w:val="28"/>
        </w:rPr>
        <w:t xml:space="preserve">сыну (дочери) 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Pr="006C3667">
        <w:rPr>
          <w:rFonts w:ascii="Times New Roman" w:hAnsi="Times New Roman" w:cs="Times New Roman"/>
        </w:rPr>
        <w:t xml:space="preserve">ФИО (полностью) число, месяц, </w:t>
      </w:r>
      <w:r>
        <w:rPr>
          <w:rFonts w:ascii="Times New Roman" w:hAnsi="Times New Roman" w:cs="Times New Roman"/>
        </w:rPr>
        <w:t>год рождения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проживающей</w:t>
      </w:r>
      <w:r>
        <w:rPr>
          <w:rFonts w:ascii="Times New Roman" w:hAnsi="Times New Roman" w:cs="Times New Roman"/>
          <w:sz w:val="28"/>
          <w:szCs w:val="28"/>
        </w:rPr>
        <w:t>(ему)</w:t>
      </w:r>
      <w:r w:rsidRPr="006C3667">
        <w:rPr>
          <w:rFonts w:ascii="Times New Roman" w:hAnsi="Times New Roman" w:cs="Times New Roman"/>
          <w:sz w:val="28"/>
          <w:szCs w:val="28"/>
        </w:rPr>
        <w:t xml:space="preserve"> по адресу:___________________________</w:t>
      </w:r>
      <w:r>
        <w:rPr>
          <w:rFonts w:ascii="Times New Roman" w:hAnsi="Times New Roman" w:cs="Times New Roman"/>
          <w:sz w:val="28"/>
          <w:szCs w:val="28"/>
        </w:rPr>
        <w:t>____________ Имя "</w:t>
      </w:r>
      <w:r w:rsidRPr="006C3667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__________" на имя "</w:t>
      </w:r>
      <w:r w:rsidRPr="006C3667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____________" в связи с тем, что_____________________________________________________________.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                                           </w:t>
      </w:r>
      <w:r w:rsidRPr="006C3667">
        <w:rPr>
          <w:rFonts w:ascii="Times New Roman" w:hAnsi="Times New Roman" w:cs="Times New Roman"/>
        </w:rPr>
        <w:t xml:space="preserve"> </w:t>
      </w:r>
    </w:p>
    <w:p w:rsidR="00B9070E" w:rsidRPr="006C3667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  <w:r w:rsidRPr="006C3667">
        <w:rPr>
          <w:rFonts w:ascii="Times New Roman" w:hAnsi="Times New Roman" w:cs="Times New Roman"/>
        </w:rPr>
        <w:t>(у</w:t>
      </w:r>
      <w:r>
        <w:rPr>
          <w:rFonts w:ascii="Times New Roman" w:hAnsi="Times New Roman" w:cs="Times New Roman"/>
        </w:rPr>
        <w:t>казать причину изменения имени)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Мы, ______________________________________________________________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_____________________________________________________________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даем согласие на обработку и использование наших персональных данных, содержащихся в настоящем заявлении и в представленных нами документах.</w:t>
      </w:r>
    </w:p>
    <w:p w:rsidR="00B9070E" w:rsidRPr="006C3667" w:rsidRDefault="00B9070E" w:rsidP="00B9070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«____»_________20____г.    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C366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(_____________)</w:t>
      </w:r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</w:rPr>
      </w:pPr>
      <w:r w:rsidRPr="006C3667">
        <w:rPr>
          <w:rFonts w:ascii="Times New Roman" w:hAnsi="Times New Roman" w:cs="Times New Roman"/>
        </w:rPr>
        <w:t xml:space="preserve"> число                                                           </w:t>
      </w:r>
      <w:r>
        <w:rPr>
          <w:rFonts w:ascii="Times New Roman" w:hAnsi="Times New Roman" w:cs="Times New Roman"/>
        </w:rPr>
        <w:t xml:space="preserve">ФИО          </w:t>
      </w:r>
      <w:r w:rsidRPr="006C36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</w:t>
      </w:r>
      <w:r w:rsidRPr="006C3667">
        <w:rPr>
          <w:rFonts w:ascii="Times New Roman" w:hAnsi="Times New Roman" w:cs="Times New Roman"/>
        </w:rPr>
        <w:t xml:space="preserve">подпись </w:t>
      </w:r>
    </w:p>
    <w:p w:rsidR="00B9070E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6C3667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C3667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(_____________)</w:t>
      </w:r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6C3667">
        <w:rPr>
          <w:rFonts w:ascii="Times New Roman" w:hAnsi="Times New Roman" w:cs="Times New Roman"/>
        </w:rPr>
        <w:t xml:space="preserve">ФИО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6C3667">
        <w:rPr>
          <w:rFonts w:ascii="Times New Roman" w:hAnsi="Times New Roman" w:cs="Times New Roman"/>
        </w:rPr>
        <w:t>подпись</w:t>
      </w:r>
    </w:p>
    <w:p w:rsidR="00B9070E" w:rsidRDefault="00B9070E" w:rsidP="00B9070E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МР "Ахтынский район"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(орган опеки и попечительства)</w:t>
      </w:r>
    </w:p>
    <w:p w:rsidR="00B9070E" w:rsidRPr="006C3667" w:rsidRDefault="00B9070E" w:rsidP="00B9070E">
      <w:pPr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 xml:space="preserve">от   ___________________________________ ______________________________________              прож. по адресу:________________________ ______________________________________ паспорт серии_______ №________________ выдан_________________________________ ______________________________________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70E" w:rsidRPr="008B5E88" w:rsidRDefault="00B9070E" w:rsidP="008B5E88">
      <w:pPr>
        <w:ind w:left="3686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от   ___________________________________ ______________________________________              прож. по адресу:________________________ ______________________________________ паспорт серии_______ №________________ выдан_________________________________ ______________________________________  № телефона____________________________</w:t>
      </w:r>
    </w:p>
    <w:p w:rsidR="00B9070E" w:rsidRPr="006C3667" w:rsidRDefault="00B9070E" w:rsidP="00B907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B9070E" w:rsidRDefault="00B9070E" w:rsidP="00B907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Просим Вас да</w:t>
      </w:r>
      <w:r>
        <w:rPr>
          <w:rFonts w:ascii="Times New Roman" w:hAnsi="Times New Roman" w:cs="Times New Roman"/>
          <w:sz w:val="28"/>
          <w:szCs w:val="28"/>
        </w:rPr>
        <w:t xml:space="preserve">ть разрешение на изменение фамилии </w:t>
      </w:r>
      <w:r w:rsidRPr="006C3667">
        <w:rPr>
          <w:rFonts w:ascii="Times New Roman" w:hAnsi="Times New Roman" w:cs="Times New Roman"/>
          <w:sz w:val="28"/>
          <w:szCs w:val="28"/>
        </w:rPr>
        <w:t xml:space="preserve"> наш</w:t>
      </w:r>
      <w:r>
        <w:rPr>
          <w:rFonts w:ascii="Times New Roman" w:hAnsi="Times New Roman" w:cs="Times New Roman"/>
          <w:sz w:val="28"/>
          <w:szCs w:val="28"/>
        </w:rPr>
        <w:t xml:space="preserve">ему (нашей) несовершеннолетнему(ей) </w:t>
      </w:r>
      <w:r w:rsidRPr="006C3667">
        <w:rPr>
          <w:rFonts w:ascii="Times New Roman" w:hAnsi="Times New Roman" w:cs="Times New Roman"/>
          <w:sz w:val="28"/>
          <w:szCs w:val="28"/>
        </w:rPr>
        <w:t xml:space="preserve">сыну (дочери) 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Pr="006C3667">
        <w:rPr>
          <w:rFonts w:ascii="Times New Roman" w:hAnsi="Times New Roman" w:cs="Times New Roman"/>
        </w:rPr>
        <w:t xml:space="preserve">ФИО (полностью) число, месяц, </w:t>
      </w:r>
      <w:r>
        <w:rPr>
          <w:rFonts w:ascii="Times New Roman" w:hAnsi="Times New Roman" w:cs="Times New Roman"/>
        </w:rPr>
        <w:t>год рождения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проживающей</w:t>
      </w:r>
      <w:r>
        <w:rPr>
          <w:rFonts w:ascii="Times New Roman" w:hAnsi="Times New Roman" w:cs="Times New Roman"/>
          <w:sz w:val="28"/>
          <w:szCs w:val="28"/>
        </w:rPr>
        <w:t>(ему)</w:t>
      </w:r>
      <w:r w:rsidRPr="006C3667">
        <w:rPr>
          <w:rFonts w:ascii="Times New Roman" w:hAnsi="Times New Roman" w:cs="Times New Roman"/>
          <w:sz w:val="28"/>
          <w:szCs w:val="28"/>
        </w:rPr>
        <w:t xml:space="preserve"> по адресу:___________________________</w:t>
      </w:r>
      <w:r>
        <w:rPr>
          <w:rFonts w:ascii="Times New Roman" w:hAnsi="Times New Roman" w:cs="Times New Roman"/>
          <w:sz w:val="28"/>
          <w:szCs w:val="28"/>
        </w:rPr>
        <w:t>____________ Фамилия "</w:t>
      </w:r>
      <w:r w:rsidRPr="006C3667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____" на фамилию "</w:t>
      </w:r>
      <w:r w:rsidRPr="006C3667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________" в связи с тем, что_____________________________________________________________.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                                           </w:t>
      </w:r>
      <w:r w:rsidRPr="006C3667">
        <w:rPr>
          <w:rFonts w:ascii="Times New Roman" w:hAnsi="Times New Roman" w:cs="Times New Roman"/>
        </w:rPr>
        <w:t xml:space="preserve"> </w:t>
      </w:r>
    </w:p>
    <w:p w:rsidR="00B9070E" w:rsidRPr="006C3667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  <w:r w:rsidRPr="006C3667">
        <w:rPr>
          <w:rFonts w:ascii="Times New Roman" w:hAnsi="Times New Roman" w:cs="Times New Roman"/>
        </w:rPr>
        <w:t>(у</w:t>
      </w:r>
      <w:r>
        <w:rPr>
          <w:rFonts w:ascii="Times New Roman" w:hAnsi="Times New Roman" w:cs="Times New Roman"/>
        </w:rPr>
        <w:t>казать причину изменения имени)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Мы, ______________________________________________________________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_____________________________________________________________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B9070E" w:rsidRPr="006C3667" w:rsidRDefault="00B9070E" w:rsidP="00290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даем согласие на обработку и использование наших персональных данных, содержащихся в настоящем заявлении и в представленных нами документах.</w:t>
      </w:r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«____»_________20____г.    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C366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(_____________)</w:t>
      </w:r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</w:rPr>
      </w:pPr>
      <w:r w:rsidRPr="006C3667">
        <w:rPr>
          <w:rFonts w:ascii="Times New Roman" w:hAnsi="Times New Roman" w:cs="Times New Roman"/>
        </w:rPr>
        <w:t xml:space="preserve"> число                                                           </w:t>
      </w:r>
      <w:r>
        <w:rPr>
          <w:rFonts w:ascii="Times New Roman" w:hAnsi="Times New Roman" w:cs="Times New Roman"/>
        </w:rPr>
        <w:t xml:space="preserve">ФИО          </w:t>
      </w:r>
      <w:r w:rsidRPr="006C36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</w:t>
      </w:r>
      <w:r w:rsidRPr="006C3667">
        <w:rPr>
          <w:rFonts w:ascii="Times New Roman" w:hAnsi="Times New Roman" w:cs="Times New Roman"/>
        </w:rPr>
        <w:t xml:space="preserve">подпись </w:t>
      </w:r>
    </w:p>
    <w:p w:rsidR="00B9070E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6C3667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C3667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(_____________)</w:t>
      </w:r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6C3667">
        <w:rPr>
          <w:rFonts w:ascii="Times New Roman" w:hAnsi="Times New Roman" w:cs="Times New Roman"/>
        </w:rPr>
        <w:t xml:space="preserve">ФИО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6C3667">
        <w:rPr>
          <w:rFonts w:ascii="Times New Roman" w:hAnsi="Times New Roman" w:cs="Times New Roman"/>
        </w:rPr>
        <w:t>подпись</w:t>
      </w:r>
    </w:p>
    <w:p w:rsidR="00B9070E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МР "Ахтынский район"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(орган опеки и попечительства)</w:t>
      </w:r>
    </w:p>
    <w:p w:rsidR="00B9070E" w:rsidRPr="006C3667" w:rsidRDefault="00B9070E" w:rsidP="00B9070E">
      <w:pPr>
        <w:ind w:left="3686"/>
        <w:rPr>
          <w:rFonts w:ascii="Times New Roman" w:hAnsi="Times New Roman" w:cs="Times New Roman"/>
          <w:sz w:val="28"/>
          <w:szCs w:val="28"/>
        </w:rPr>
      </w:pPr>
    </w:p>
    <w:p w:rsidR="00B9070E" w:rsidRPr="006C3667" w:rsidRDefault="00B9070E" w:rsidP="00B9070E">
      <w:pPr>
        <w:ind w:left="3686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от   ___________________________________ ______________________________________              прож. по адресу:________________________ ______________________________________ паспорт серии_______ №________________ выдан_________________________________ ______________________________________  № телефона____________________________</w:t>
      </w:r>
    </w:p>
    <w:p w:rsidR="00B9070E" w:rsidRPr="006C3667" w:rsidRDefault="00B9070E" w:rsidP="00B9070E">
      <w:pPr>
        <w:jc w:val="center"/>
        <w:rPr>
          <w:rFonts w:ascii="Times New Roman" w:hAnsi="Times New Roman" w:cs="Times New Roman"/>
        </w:rPr>
      </w:pPr>
    </w:p>
    <w:p w:rsidR="00B9070E" w:rsidRDefault="00B9070E" w:rsidP="00B9070E">
      <w:pPr>
        <w:spacing w:after="0" w:line="240" w:lineRule="auto"/>
        <w:ind w:right="98"/>
        <w:jc w:val="right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:rsidR="00B9070E" w:rsidRDefault="00B9070E" w:rsidP="00B9070E">
      <w:pPr>
        <w:spacing w:after="0" w:line="240" w:lineRule="auto"/>
        <w:ind w:right="98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B9070E" w:rsidRPr="00B9070E" w:rsidRDefault="00B9070E" w:rsidP="00B9070E">
      <w:pPr>
        <w:spacing w:after="0" w:line="240" w:lineRule="auto"/>
        <w:ind w:right="98"/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Pr="00FB1051">
        <w:rPr>
          <w:rFonts w:ascii="Times New Roman" w:hAnsi="Times New Roman"/>
          <w:b/>
          <w:sz w:val="28"/>
          <w:szCs w:val="28"/>
        </w:rPr>
        <w:t>аявление</w:t>
      </w:r>
    </w:p>
    <w:p w:rsidR="00B9070E" w:rsidRPr="00F96CF1" w:rsidRDefault="00B9070E" w:rsidP="00B9070E">
      <w:pPr>
        <w:spacing w:after="0" w:line="240" w:lineRule="auto"/>
        <w:ind w:right="9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B9070E" w:rsidRDefault="00B9070E" w:rsidP="00B9070E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207DE0">
        <w:rPr>
          <w:rFonts w:ascii="Times New Roman" w:hAnsi="Times New Roman" w:cs="Times New Roman"/>
          <w:sz w:val="28"/>
          <w:szCs w:val="28"/>
        </w:rPr>
        <w:t>,</w:t>
      </w:r>
      <w:r w:rsidRPr="00FB105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9070E" w:rsidRPr="0047334E" w:rsidRDefault="00B9070E" w:rsidP="00B9070E">
      <w:pPr>
        <w:pStyle w:val="af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(ФИО   дата рождения 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проживающему(ей) по адресу:_______________________________________  </w:t>
      </w:r>
      <w:r w:rsidRPr="00FB10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B9070E" w:rsidRPr="0047334E" w:rsidRDefault="00B9070E" w:rsidP="00B9070E">
      <w:pPr>
        <w:pStyle w:val="af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согласен на перемену своего имени</w:t>
      </w:r>
      <w:r w:rsidR="00207DE0">
        <w:rPr>
          <w:rFonts w:ascii="Times New Roman" w:hAnsi="Times New Roman" w:cs="Times New Roman"/>
          <w:sz w:val="28"/>
          <w:szCs w:val="28"/>
        </w:rPr>
        <w:t>(фамилии) 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207DE0" w:rsidRDefault="00B9070E" w:rsidP="00B9070E">
      <w:pPr>
        <w:pStyle w:val="af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0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70E" w:rsidRPr="00207DE0" w:rsidRDefault="00207DE0" w:rsidP="00B9070E">
      <w:pPr>
        <w:pStyle w:val="af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на_________________________</w:t>
      </w:r>
      <w:r w:rsidR="00B9070E">
        <w:rPr>
          <w:rFonts w:ascii="Times New Roman" w:hAnsi="Times New Roman" w:cs="Times New Roman"/>
          <w:sz w:val="28"/>
          <w:szCs w:val="28"/>
        </w:rPr>
        <w:t>по причине___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9070E" w:rsidRDefault="00B9070E" w:rsidP="00B907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070E" w:rsidRPr="00FB1051" w:rsidRDefault="00B9070E" w:rsidP="00B9070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9070E" w:rsidRDefault="00B9070E" w:rsidP="00B9070E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FE0891" w:rsidRDefault="00FE0891" w:rsidP="00B9070E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FE0891" w:rsidRDefault="00FE0891" w:rsidP="00FE0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Я_____________________________________________________________</w:t>
      </w:r>
    </w:p>
    <w:p w:rsidR="00FE0891" w:rsidRDefault="00FE0891" w:rsidP="00FE0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FE0891" w:rsidRDefault="00FE0891" w:rsidP="00FE0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даем согласие на обработку и использование наших персональных данных, содержащихся в настоящем заявлении и в представленных нами документах.</w:t>
      </w:r>
    </w:p>
    <w:p w:rsidR="00FE0891" w:rsidRDefault="00FE0891" w:rsidP="00B9070E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207DE0" w:rsidRDefault="00B9070E" w:rsidP="00EB10CF">
      <w:pPr>
        <w:pStyle w:val="af"/>
        <w:rPr>
          <w:rFonts w:ascii="Times New Roman" w:hAnsi="Times New Roman" w:cs="Times New Roman"/>
          <w:sz w:val="28"/>
          <w:szCs w:val="28"/>
        </w:rPr>
      </w:pPr>
      <w:r w:rsidRPr="00FB1051">
        <w:rPr>
          <w:rFonts w:ascii="Times New Roman" w:hAnsi="Times New Roman" w:cs="Times New Roman"/>
          <w:sz w:val="28"/>
          <w:szCs w:val="28"/>
        </w:rPr>
        <w:t>___</w:t>
      </w:r>
      <w:r w:rsidR="00EB10CF">
        <w:rPr>
          <w:rFonts w:ascii="Times New Roman" w:hAnsi="Times New Roman" w:cs="Times New Roman"/>
          <w:sz w:val="28"/>
          <w:szCs w:val="28"/>
        </w:rPr>
        <w:t xml:space="preserve">____________ 20___ г.        </w:t>
      </w:r>
      <w:r w:rsidR="00207DE0">
        <w:rPr>
          <w:rFonts w:ascii="Times New Roman" w:hAnsi="Times New Roman" w:cs="Times New Roman"/>
          <w:sz w:val="28"/>
          <w:szCs w:val="28"/>
        </w:rPr>
        <w:t>__________________</w:t>
      </w:r>
      <w:r w:rsidRPr="00FB1051">
        <w:rPr>
          <w:rFonts w:ascii="Times New Roman" w:hAnsi="Times New Roman" w:cs="Times New Roman"/>
          <w:sz w:val="28"/>
          <w:szCs w:val="28"/>
        </w:rPr>
        <w:t xml:space="preserve"> </w:t>
      </w:r>
      <w:r w:rsidR="00207DE0">
        <w:rPr>
          <w:rFonts w:ascii="Times New Roman" w:hAnsi="Times New Roman" w:cs="Times New Roman"/>
          <w:sz w:val="28"/>
          <w:szCs w:val="28"/>
        </w:rPr>
        <w:tab/>
      </w:r>
      <w:r w:rsidR="00EB10CF">
        <w:rPr>
          <w:rFonts w:ascii="Times New Roman" w:hAnsi="Times New Roman" w:cs="Times New Roman"/>
          <w:sz w:val="28"/>
          <w:szCs w:val="28"/>
        </w:rPr>
        <w:t xml:space="preserve"> </w:t>
      </w:r>
      <w:r w:rsidR="00207DE0">
        <w:rPr>
          <w:rFonts w:ascii="Times New Roman" w:hAnsi="Times New Roman" w:cs="Times New Roman"/>
          <w:sz w:val="28"/>
          <w:szCs w:val="28"/>
        </w:rPr>
        <w:t>____________________</w:t>
      </w:r>
    </w:p>
    <w:p w:rsidR="00B9070E" w:rsidRPr="00207DE0" w:rsidRDefault="00207DE0" w:rsidP="00207DE0">
      <w:pPr>
        <w:pStyle w:val="af"/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B10CF">
        <w:rPr>
          <w:rFonts w:ascii="Times New Roman" w:hAnsi="Times New Roman" w:cs="Times New Roman"/>
          <w:sz w:val="20"/>
          <w:szCs w:val="20"/>
        </w:rPr>
        <w:t xml:space="preserve">  дата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B10CF">
        <w:rPr>
          <w:rFonts w:ascii="Times New Roman" w:hAnsi="Times New Roman" w:cs="Times New Roman"/>
          <w:sz w:val="20"/>
          <w:szCs w:val="20"/>
        </w:rPr>
        <w:t xml:space="preserve">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B10CF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B9070E" w:rsidRPr="004453E8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ab/>
      </w:r>
      <w:r w:rsidR="00EB10CF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>
        <w:rPr>
          <w:rFonts w:ascii="Times New Roman" w:hAnsi="Times New Roman" w:cs="Times New Roman"/>
          <w:sz w:val="20"/>
          <w:szCs w:val="20"/>
        </w:rPr>
        <w:t>ФИО</w:t>
      </w:r>
    </w:p>
    <w:p w:rsidR="00B9070E" w:rsidRDefault="00B9070E" w:rsidP="00B9070E">
      <w:pPr>
        <w:spacing w:after="0"/>
        <w:ind w:right="98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B9070E" w:rsidRDefault="00B9070E" w:rsidP="00B9070E">
      <w:pPr>
        <w:tabs>
          <w:tab w:val="left" w:pos="4044"/>
        </w:tabs>
        <w:spacing w:after="0"/>
        <w:ind w:right="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:rsidR="00B9070E" w:rsidRDefault="00B9070E" w:rsidP="00B9070E">
      <w:pPr>
        <w:tabs>
          <w:tab w:val="left" w:pos="4044"/>
        </w:tabs>
        <w:spacing w:after="0"/>
        <w:ind w:right="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</w:t>
      </w:r>
    </w:p>
    <w:p w:rsidR="00B9070E" w:rsidRDefault="00B9070E" w:rsidP="00B9070E">
      <w:pPr>
        <w:tabs>
          <w:tab w:val="left" w:pos="4044"/>
        </w:tabs>
        <w:spacing w:after="0"/>
        <w:ind w:right="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B9070E" w:rsidRPr="008B5E88" w:rsidRDefault="00B9070E" w:rsidP="00B9070E">
      <w:pPr>
        <w:tabs>
          <w:tab w:val="left" w:pos="4044"/>
        </w:tabs>
        <w:spacing w:after="0"/>
        <w:ind w:right="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:rsidR="00746B7D" w:rsidRPr="008B5E88" w:rsidRDefault="00B9070E" w:rsidP="00FE0891">
      <w:pPr>
        <w:tabs>
          <w:tab w:val="left" w:pos="4044"/>
        </w:tabs>
        <w:spacing w:after="0"/>
        <w:ind w:right="98"/>
        <w:rPr>
          <w:rFonts w:ascii="Times New Roman" w:hAnsi="Times New Roman"/>
          <w:sz w:val="28"/>
          <w:szCs w:val="28"/>
        </w:rPr>
      </w:pPr>
      <w:r w:rsidRPr="008B5E8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8B5E88">
        <w:rPr>
          <w:rFonts w:ascii="Times New Roman" w:hAnsi="Times New Roman"/>
          <w:sz w:val="28"/>
          <w:szCs w:val="28"/>
        </w:rPr>
        <w:t xml:space="preserve">                           </w:t>
      </w:r>
      <w:r w:rsidR="00746B7D" w:rsidRPr="008B5E88">
        <w:rPr>
          <w:rFonts w:ascii="Times New Roman" w:hAnsi="Times New Roman"/>
          <w:bCs/>
          <w:sz w:val="28"/>
          <w:szCs w:val="28"/>
        </w:rPr>
        <w:t>Приложение 4</w:t>
      </w:r>
    </w:p>
    <w:p w:rsidR="00746B7D" w:rsidRPr="000B0042" w:rsidRDefault="00746B7D" w:rsidP="00746B7D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746B7D" w:rsidRPr="000B0042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60"/>
      </w:tblGrid>
      <w:tr w:rsidR="00746B7D" w:rsidRPr="000B0042" w:rsidTr="00746B7D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746B7D" w:rsidRPr="000B0042" w:rsidTr="00746B7D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BA7216" w:rsidP="00746B7D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746B7D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746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</w:t>
            </w:r>
            <w:r w:rsidR="00D908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46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Ахты, ул.Г.Ахтынского,3</w:t>
            </w:r>
          </w:p>
        </w:tc>
      </w:tr>
      <w:tr w:rsidR="00746B7D" w:rsidRPr="000B0042" w:rsidTr="00746B7D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BA7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746B7D" w:rsidRPr="000B0042" w:rsidTr="00746B7D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hyperlink r:id="rId13" w:history="1">
              <w:r w:rsidR="009A1E78" w:rsidRPr="003C59C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ahtirayon@e-dag.ru</w:t>
              </w:r>
            </w:hyperlink>
            <w:r w:rsidR="009A1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746B7D" w:rsidRPr="000B0042" w:rsidTr="00746B7D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BA4CA6" w:rsidRDefault="00746B7D" w:rsidP="00746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746B7D" w:rsidRPr="000B0042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Pr="000B0042" w:rsidRDefault="00746B7D" w:rsidP="00746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746B7D" w:rsidRPr="000B0042" w:rsidRDefault="00746B7D" w:rsidP="00746B7D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746B7D" w:rsidRPr="000B0042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Pr="000B0042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746B7D" w:rsidRPr="000B0042" w:rsidTr="00746B7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746B7D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746B7D" w:rsidRPr="00BA4CA6" w:rsidRDefault="00746B7D" w:rsidP="00746B7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746B7D" w:rsidRPr="000B0042" w:rsidRDefault="00922271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9</w:t>
            </w:r>
            <w:r w:rsidR="00746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="00746B7D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746B7D" w:rsidRPr="000B0042" w:rsidRDefault="00746B7D" w:rsidP="00746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6B7D" w:rsidRPr="000B0042" w:rsidTr="00746B7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46B7D" w:rsidRPr="000B0042" w:rsidRDefault="00746B7D" w:rsidP="00746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746B7D" w:rsidRPr="000B0042" w:rsidRDefault="00746B7D" w:rsidP="00746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746B7D" w:rsidRPr="000B0042" w:rsidRDefault="00746B7D" w:rsidP="00746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746B7D" w:rsidRPr="00746B7D" w:rsidRDefault="00746B7D" w:rsidP="00746B7D">
      <w:r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</w:p>
    <w:p w:rsidR="00746B7D" w:rsidRPr="000B0042" w:rsidRDefault="00746B7D" w:rsidP="00746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746B7D" w:rsidRPr="000B0042" w:rsidRDefault="00746B7D" w:rsidP="00746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746B7D" w:rsidRPr="000B0042" w:rsidTr="00746B7D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746B7D" w:rsidRPr="000B0042" w:rsidTr="00746B7D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746B7D" w:rsidRPr="000B0042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3006D6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46B7D" w:rsidRPr="00BA4CA6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746B7D" w:rsidRPr="000B0042" w:rsidRDefault="00BA7216" w:rsidP="00746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746B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746B7D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746B7D" w:rsidRPr="00BA4CA6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746B7D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Pr="00AB5368" w:rsidRDefault="00746B7D" w:rsidP="00746B7D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6B7D" w:rsidRPr="00BE37AC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 </w:t>
      </w:r>
    </w:p>
    <w:p w:rsidR="00746B7D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  <w:r w:rsidRPr="00BE37AC">
        <w:rPr>
          <w:rFonts w:ascii="Times New Roman" w:hAnsi="Times New Roman"/>
          <w:bCs/>
          <w:sz w:val="20"/>
          <w:szCs w:val="20"/>
        </w:rPr>
        <w:t xml:space="preserve"> </w:t>
      </w:r>
    </w:p>
    <w:p w:rsidR="00746B7D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</w:p>
    <w:p w:rsidR="00746B7D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</w:p>
    <w:p w:rsidR="00746B7D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</w:p>
    <w:p w:rsidR="00746B7D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</w:p>
    <w:sectPr w:rsidR="00746B7D" w:rsidSect="000D451E">
      <w:footerReference w:type="default" r:id="rId14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A6D" w:rsidRDefault="00A37A6D" w:rsidP="00A14453">
      <w:pPr>
        <w:spacing w:after="0" w:line="240" w:lineRule="auto"/>
      </w:pPr>
      <w:r>
        <w:separator/>
      </w:r>
    </w:p>
  </w:endnote>
  <w:endnote w:type="continuationSeparator" w:id="1">
    <w:p w:rsidR="00A37A6D" w:rsidRDefault="00A37A6D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9383907"/>
      <w:docPartObj>
        <w:docPartGallery w:val="Page Numbers (Bottom of Page)"/>
        <w:docPartUnique/>
      </w:docPartObj>
    </w:sdtPr>
    <w:sdtContent>
      <w:p w:rsidR="00290153" w:rsidRDefault="003C304C">
        <w:pPr>
          <w:pStyle w:val="ab"/>
          <w:jc w:val="right"/>
        </w:pPr>
        <w:fldSimple w:instr=" PAGE   \* MERGEFORMAT ">
          <w:r w:rsidR="00A46690">
            <w:rPr>
              <w:noProof/>
            </w:rPr>
            <w:t>30</w:t>
          </w:r>
        </w:fldSimple>
      </w:p>
    </w:sdtContent>
  </w:sdt>
  <w:p w:rsidR="00290153" w:rsidRDefault="0029015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A6D" w:rsidRDefault="00A37A6D" w:rsidP="00A14453">
      <w:pPr>
        <w:spacing w:after="0" w:line="240" w:lineRule="auto"/>
      </w:pPr>
      <w:r>
        <w:separator/>
      </w:r>
    </w:p>
  </w:footnote>
  <w:footnote w:type="continuationSeparator" w:id="1">
    <w:p w:rsidR="00A37A6D" w:rsidRDefault="00A37A6D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C11411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  <w:lvlOverride w:ilvl="0">
      <w:lvl w:ilvl="0">
        <w:numFmt w:val="decimal"/>
        <w:lvlText w:val="%1."/>
        <w:lvlJc w:val="left"/>
      </w:lvl>
    </w:lvlOverride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14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31"/>
    <w:lvlOverride w:ilvl="0">
      <w:lvl w:ilvl="0">
        <w:numFmt w:val="decimal"/>
        <w:lvlText w:val="%1."/>
        <w:lvlJc w:val="left"/>
      </w:lvl>
    </w:lvlOverride>
  </w:num>
  <w:num w:numId="7">
    <w:abstractNumId w:val="20"/>
    <w:lvlOverride w:ilvl="0">
      <w:lvl w:ilvl="0">
        <w:numFmt w:val="decimal"/>
        <w:lvlText w:val="%1."/>
        <w:lvlJc w:val="left"/>
      </w:lvl>
    </w:lvlOverride>
  </w:num>
  <w:num w:numId="8">
    <w:abstractNumId w:val="27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19"/>
    <w:lvlOverride w:ilvl="0">
      <w:lvl w:ilvl="0">
        <w:numFmt w:val="decimal"/>
        <w:lvlText w:val="%1."/>
        <w:lvlJc w:val="left"/>
      </w:lvl>
    </w:lvlOverride>
  </w:num>
  <w:num w:numId="14">
    <w:abstractNumId w:val="29"/>
    <w:lvlOverride w:ilvl="0">
      <w:lvl w:ilvl="0">
        <w:numFmt w:val="decimal"/>
        <w:lvlText w:val="%1."/>
        <w:lvlJc w:val="left"/>
      </w:lvl>
    </w:lvlOverride>
  </w:num>
  <w:num w:numId="15">
    <w:abstractNumId w:val="15"/>
    <w:lvlOverride w:ilvl="0">
      <w:lvl w:ilvl="0">
        <w:numFmt w:val="decimal"/>
        <w:lvlText w:val="%1."/>
        <w:lvlJc w:val="left"/>
      </w:lvl>
    </w:lvlOverride>
  </w:num>
  <w:num w:numId="16">
    <w:abstractNumId w:val="25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7"/>
    <w:lvlOverride w:ilvl="0">
      <w:lvl w:ilvl="0">
        <w:numFmt w:val="decimal"/>
        <w:lvlText w:val="%1."/>
        <w:lvlJc w:val="left"/>
      </w:lvl>
    </w:lvlOverride>
  </w:num>
  <w:num w:numId="19">
    <w:abstractNumId w:val="32"/>
    <w:lvlOverride w:ilvl="0">
      <w:lvl w:ilvl="0">
        <w:numFmt w:val="decimal"/>
        <w:lvlText w:val="%1."/>
        <w:lvlJc w:val="left"/>
      </w:lvl>
    </w:lvlOverride>
  </w:num>
  <w:num w:numId="20">
    <w:abstractNumId w:val="16"/>
    <w:lvlOverride w:ilvl="0">
      <w:lvl w:ilvl="0">
        <w:numFmt w:val="decimal"/>
        <w:lvlText w:val="%1."/>
        <w:lvlJc w:val="left"/>
      </w:lvl>
    </w:lvlOverride>
  </w:num>
  <w:num w:numId="21">
    <w:abstractNumId w:val="18"/>
    <w:lvlOverride w:ilvl="0">
      <w:lvl w:ilvl="0">
        <w:numFmt w:val="decimal"/>
        <w:lvlText w:val="%1."/>
        <w:lvlJc w:val="left"/>
      </w:lvl>
    </w:lvlOverride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3"/>
    <w:lvlOverride w:ilvl="0">
      <w:lvl w:ilvl="0">
        <w:numFmt w:val="decimal"/>
        <w:lvlText w:val="%1."/>
        <w:lvlJc w:val="left"/>
      </w:lvl>
    </w:lvlOverride>
  </w:num>
  <w:num w:numId="25">
    <w:abstractNumId w:val="17"/>
    <w:lvlOverride w:ilvl="0">
      <w:lvl w:ilvl="0">
        <w:numFmt w:val="decimal"/>
        <w:lvlText w:val="%1."/>
        <w:lvlJc w:val="left"/>
      </w:lvl>
    </w:lvlOverride>
  </w:num>
  <w:num w:numId="26">
    <w:abstractNumId w:val="23"/>
    <w:lvlOverride w:ilvl="0">
      <w:lvl w:ilvl="0">
        <w:numFmt w:val="decimal"/>
        <w:lvlText w:val="%1."/>
        <w:lvlJc w:val="left"/>
      </w:lvl>
    </w:lvlOverride>
  </w:num>
  <w:num w:numId="27">
    <w:abstractNumId w:val="3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4"/>
    <w:lvlOverride w:ilvl="0">
      <w:lvl w:ilvl="0">
        <w:numFmt w:val="decimal"/>
        <w:lvlText w:val="%1."/>
        <w:lvlJc w:val="left"/>
      </w:lvl>
    </w:lvlOverride>
  </w:num>
  <w:num w:numId="30">
    <w:abstractNumId w:val="28"/>
  </w:num>
  <w:num w:numId="31">
    <w:abstractNumId w:val="21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1058E"/>
    <w:rsid w:val="00024F8F"/>
    <w:rsid w:val="000475AE"/>
    <w:rsid w:val="0007742E"/>
    <w:rsid w:val="00084D14"/>
    <w:rsid w:val="00093317"/>
    <w:rsid w:val="000A15D8"/>
    <w:rsid w:val="000B0042"/>
    <w:rsid w:val="000B7E6C"/>
    <w:rsid w:val="000D451E"/>
    <w:rsid w:val="001172C5"/>
    <w:rsid w:val="00126D5A"/>
    <w:rsid w:val="001431C1"/>
    <w:rsid w:val="001616D7"/>
    <w:rsid w:val="0018090B"/>
    <w:rsid w:val="00183BC5"/>
    <w:rsid w:val="00186B46"/>
    <w:rsid w:val="001C5D37"/>
    <w:rsid w:val="001E3D03"/>
    <w:rsid w:val="001F328B"/>
    <w:rsid w:val="001F74EE"/>
    <w:rsid w:val="00200C30"/>
    <w:rsid w:val="00202BDB"/>
    <w:rsid w:val="00207033"/>
    <w:rsid w:val="00207DE0"/>
    <w:rsid w:val="0021492A"/>
    <w:rsid w:val="00224529"/>
    <w:rsid w:val="00243CFB"/>
    <w:rsid w:val="00261929"/>
    <w:rsid w:val="00290153"/>
    <w:rsid w:val="00294282"/>
    <w:rsid w:val="00295479"/>
    <w:rsid w:val="002979C7"/>
    <w:rsid w:val="002A2CA4"/>
    <w:rsid w:val="002C0E7B"/>
    <w:rsid w:val="003000AA"/>
    <w:rsid w:val="003006D6"/>
    <w:rsid w:val="00316162"/>
    <w:rsid w:val="00340783"/>
    <w:rsid w:val="00380F41"/>
    <w:rsid w:val="003C304C"/>
    <w:rsid w:val="003E34F7"/>
    <w:rsid w:val="003F313B"/>
    <w:rsid w:val="003F31E4"/>
    <w:rsid w:val="003F3B61"/>
    <w:rsid w:val="004033FA"/>
    <w:rsid w:val="00411CD0"/>
    <w:rsid w:val="0045082C"/>
    <w:rsid w:val="0045701C"/>
    <w:rsid w:val="004726D5"/>
    <w:rsid w:val="004900A9"/>
    <w:rsid w:val="004907F1"/>
    <w:rsid w:val="0049633B"/>
    <w:rsid w:val="004963E4"/>
    <w:rsid w:val="004B08D4"/>
    <w:rsid w:val="004B4D17"/>
    <w:rsid w:val="004D5AB6"/>
    <w:rsid w:val="004D778F"/>
    <w:rsid w:val="004F21D6"/>
    <w:rsid w:val="00525766"/>
    <w:rsid w:val="00564A75"/>
    <w:rsid w:val="00584454"/>
    <w:rsid w:val="005B0B4F"/>
    <w:rsid w:val="005D4F9B"/>
    <w:rsid w:val="005E1491"/>
    <w:rsid w:val="00605501"/>
    <w:rsid w:val="00627B82"/>
    <w:rsid w:val="006458B0"/>
    <w:rsid w:val="00652B2B"/>
    <w:rsid w:val="0065776E"/>
    <w:rsid w:val="0066491F"/>
    <w:rsid w:val="00696651"/>
    <w:rsid w:val="006A2FE4"/>
    <w:rsid w:val="006A3875"/>
    <w:rsid w:val="006B1F2D"/>
    <w:rsid w:val="006B320C"/>
    <w:rsid w:val="006D1567"/>
    <w:rsid w:val="006D1644"/>
    <w:rsid w:val="006D2235"/>
    <w:rsid w:val="006D6BF8"/>
    <w:rsid w:val="006E266C"/>
    <w:rsid w:val="00715267"/>
    <w:rsid w:val="007158D7"/>
    <w:rsid w:val="00721F6D"/>
    <w:rsid w:val="00745178"/>
    <w:rsid w:val="00746B7D"/>
    <w:rsid w:val="007476C1"/>
    <w:rsid w:val="007601E5"/>
    <w:rsid w:val="00763ABE"/>
    <w:rsid w:val="00766774"/>
    <w:rsid w:val="00772E6E"/>
    <w:rsid w:val="00784758"/>
    <w:rsid w:val="00790542"/>
    <w:rsid w:val="00793FDA"/>
    <w:rsid w:val="00794D4F"/>
    <w:rsid w:val="00795582"/>
    <w:rsid w:val="00797012"/>
    <w:rsid w:val="007C491D"/>
    <w:rsid w:val="007C4A81"/>
    <w:rsid w:val="007D76CD"/>
    <w:rsid w:val="007F25AE"/>
    <w:rsid w:val="00814CF5"/>
    <w:rsid w:val="0082652C"/>
    <w:rsid w:val="0085079C"/>
    <w:rsid w:val="0086189E"/>
    <w:rsid w:val="008804BF"/>
    <w:rsid w:val="008A0BBB"/>
    <w:rsid w:val="008B5E88"/>
    <w:rsid w:val="008B7431"/>
    <w:rsid w:val="008E6972"/>
    <w:rsid w:val="0090315D"/>
    <w:rsid w:val="00905AB8"/>
    <w:rsid w:val="00922271"/>
    <w:rsid w:val="00941153"/>
    <w:rsid w:val="00956170"/>
    <w:rsid w:val="00961005"/>
    <w:rsid w:val="00961166"/>
    <w:rsid w:val="00981E79"/>
    <w:rsid w:val="00983CEE"/>
    <w:rsid w:val="009925AD"/>
    <w:rsid w:val="009A1E78"/>
    <w:rsid w:val="009A418F"/>
    <w:rsid w:val="009C31F4"/>
    <w:rsid w:val="009D1C88"/>
    <w:rsid w:val="009E1612"/>
    <w:rsid w:val="009E33F2"/>
    <w:rsid w:val="009F3038"/>
    <w:rsid w:val="009F304A"/>
    <w:rsid w:val="009F4B34"/>
    <w:rsid w:val="00A14453"/>
    <w:rsid w:val="00A34A06"/>
    <w:rsid w:val="00A37A6D"/>
    <w:rsid w:val="00A46690"/>
    <w:rsid w:val="00A55CFE"/>
    <w:rsid w:val="00A6371C"/>
    <w:rsid w:val="00A65BDE"/>
    <w:rsid w:val="00A741E6"/>
    <w:rsid w:val="00AA1A20"/>
    <w:rsid w:val="00AD47EE"/>
    <w:rsid w:val="00AF629A"/>
    <w:rsid w:val="00B067CE"/>
    <w:rsid w:val="00B147C6"/>
    <w:rsid w:val="00B25489"/>
    <w:rsid w:val="00B32DEC"/>
    <w:rsid w:val="00B42002"/>
    <w:rsid w:val="00B44C32"/>
    <w:rsid w:val="00B8423D"/>
    <w:rsid w:val="00B87F39"/>
    <w:rsid w:val="00B9070E"/>
    <w:rsid w:val="00BA4CA6"/>
    <w:rsid w:val="00BA7216"/>
    <w:rsid w:val="00BB4121"/>
    <w:rsid w:val="00BB4C55"/>
    <w:rsid w:val="00BD4B2B"/>
    <w:rsid w:val="00BE3E8D"/>
    <w:rsid w:val="00BE66ED"/>
    <w:rsid w:val="00BF4EE3"/>
    <w:rsid w:val="00C41A5C"/>
    <w:rsid w:val="00C42A15"/>
    <w:rsid w:val="00C538F9"/>
    <w:rsid w:val="00C5494D"/>
    <w:rsid w:val="00C5730B"/>
    <w:rsid w:val="00C671E9"/>
    <w:rsid w:val="00C8181A"/>
    <w:rsid w:val="00C955B3"/>
    <w:rsid w:val="00CC32BB"/>
    <w:rsid w:val="00CD50CB"/>
    <w:rsid w:val="00D04242"/>
    <w:rsid w:val="00D2638E"/>
    <w:rsid w:val="00D42109"/>
    <w:rsid w:val="00D429FD"/>
    <w:rsid w:val="00D461A3"/>
    <w:rsid w:val="00D626C0"/>
    <w:rsid w:val="00D64852"/>
    <w:rsid w:val="00D71C01"/>
    <w:rsid w:val="00D7605E"/>
    <w:rsid w:val="00D90895"/>
    <w:rsid w:val="00DA4DF6"/>
    <w:rsid w:val="00DA5F15"/>
    <w:rsid w:val="00DA635B"/>
    <w:rsid w:val="00DA7BE4"/>
    <w:rsid w:val="00DB1AA2"/>
    <w:rsid w:val="00DE6B2C"/>
    <w:rsid w:val="00E0110B"/>
    <w:rsid w:val="00E128EB"/>
    <w:rsid w:val="00E46B83"/>
    <w:rsid w:val="00E51D58"/>
    <w:rsid w:val="00E822FE"/>
    <w:rsid w:val="00E908FC"/>
    <w:rsid w:val="00EB10CF"/>
    <w:rsid w:val="00EB4090"/>
    <w:rsid w:val="00EC1FF0"/>
    <w:rsid w:val="00ED449F"/>
    <w:rsid w:val="00ED50CC"/>
    <w:rsid w:val="00EF419D"/>
    <w:rsid w:val="00F063BF"/>
    <w:rsid w:val="00F13463"/>
    <w:rsid w:val="00F47E22"/>
    <w:rsid w:val="00F54943"/>
    <w:rsid w:val="00F634B0"/>
    <w:rsid w:val="00F708E1"/>
    <w:rsid w:val="00FB591B"/>
    <w:rsid w:val="00FB7F06"/>
    <w:rsid w:val="00FE0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4D778F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e">
    <w:name w:val="Название Знак"/>
    <w:basedOn w:val="a0"/>
    <w:link w:val="ad"/>
    <w:rsid w:val="004D778F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customStyle="1" w:styleId="af">
    <w:name w:val="Таблицы (моноширинный)"/>
    <w:basedOn w:val="a"/>
    <w:next w:val="a"/>
    <w:rsid w:val="00746B7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1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mailto:ahtirayon@e-da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&#1084;&#1086;-&#1082;&#1080;&#1079;&#1080;&#1083;&#1102;&#1088;&#1090;.&#1088;&#1092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osuslugi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7CE6F-E5E9-417A-BBD1-148EE5FB3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9796</Words>
  <Characters>55843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66</cp:revision>
  <dcterms:created xsi:type="dcterms:W3CDTF">2016-05-10T10:51:00Z</dcterms:created>
  <dcterms:modified xsi:type="dcterms:W3CDTF">2024-04-05T06:37:00Z</dcterms:modified>
</cp:coreProperties>
</file>