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D9" w:rsidRPr="009805F0" w:rsidRDefault="00EB3694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A51D9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№5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DA51D9" w:rsidRPr="008B5E88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 ___________ 2024г. №_____</w:t>
      </w:r>
    </w:p>
    <w:p w:rsidR="00333929" w:rsidRDefault="00333929" w:rsidP="0054467E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46A9D" w:rsidRPr="0054467E" w:rsidRDefault="00746A9D" w:rsidP="0054467E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33929" w:rsidRDefault="00333929" w:rsidP="00970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A2CA4" w:rsidRPr="00DA51D9" w:rsidRDefault="002A2CA4" w:rsidP="00970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DA51D9" w:rsidRDefault="00333929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DA51D9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BF2DE1" w:rsidRPr="00DA51D9">
        <w:rPr>
          <w:rFonts w:ascii="Times New Roman" w:hAnsi="Times New Roman" w:cs="Times New Roman"/>
          <w:b/>
          <w:sz w:val="28"/>
          <w:szCs w:val="28"/>
        </w:rPr>
        <w:t xml:space="preserve">ПРЕДВАРИТЕЛЬНОГО </w:t>
      </w:r>
      <w:r w:rsidR="00226F11" w:rsidRPr="00DA51D9"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="00BF2DE1" w:rsidRPr="00DA51D9">
        <w:rPr>
          <w:rFonts w:ascii="Times New Roman" w:hAnsi="Times New Roman" w:cs="Times New Roman"/>
          <w:b/>
          <w:sz w:val="28"/>
          <w:szCs w:val="28"/>
        </w:rPr>
        <w:t>, ЗАТРАГИВАЮЩЕГО ОСУЩЕСТВЛЕНИЕ ИМУЩЕСТВЕННЫХ ПРАВ НЕСОВЕРШЕННОЛЕТНЕГО</w:t>
      </w:r>
      <w:r w:rsidR="002A2CA4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DA51D9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DA51D9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DA51D9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F2DE1" w:rsidRPr="00DA51D9">
        <w:rPr>
          <w:rFonts w:ascii="Times New Roman" w:hAnsi="Times New Roman" w:cs="Times New Roman"/>
          <w:sz w:val="28"/>
          <w:szCs w:val="28"/>
        </w:rPr>
        <w:t xml:space="preserve">предварительного </w:t>
      </w:r>
      <w:r w:rsidR="00226F11" w:rsidRPr="00DA51D9">
        <w:rPr>
          <w:rFonts w:ascii="Times New Roman" w:hAnsi="Times New Roman" w:cs="Times New Roman"/>
          <w:sz w:val="28"/>
          <w:szCs w:val="28"/>
        </w:rPr>
        <w:t>разрешения</w:t>
      </w:r>
      <w:r w:rsidR="00BF2DE1" w:rsidRPr="00DA51D9">
        <w:rPr>
          <w:rFonts w:ascii="Times New Roman" w:hAnsi="Times New Roman" w:cs="Times New Roman"/>
          <w:sz w:val="28"/>
          <w:szCs w:val="28"/>
        </w:rPr>
        <w:t>, затрагивающего осуществление имущественных прав несовершеннолетнего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F2DE1" w:rsidRPr="00DA51D9">
        <w:rPr>
          <w:rFonts w:ascii="Times New Roman" w:hAnsi="Times New Roman" w:cs="Times New Roman"/>
          <w:sz w:val="28"/>
          <w:szCs w:val="28"/>
        </w:rPr>
        <w:t>Выдача предварительного разрешения, затрагивающего осуществление имущественных прав несовершеннолетнего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</w:t>
      </w:r>
      <w:proofErr w:type="gramEnd"/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DA51D9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DA51D9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являются опекуны или попечители, родители, усыновители, либо их уполномоченные представители.</w:t>
      </w:r>
    </w:p>
    <w:p w:rsidR="00BE3E0A" w:rsidRPr="00DA51D9" w:rsidRDefault="00BE3E0A" w:rsidP="007639A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DA51D9" w:rsidRDefault="002A2CA4" w:rsidP="00BE3E0A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DA51D9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о предоставлении </w:t>
      </w:r>
      <w:r w:rsidR="004033FA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помощью средств телефонной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.д.).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A2CA4" w:rsidRPr="00DA51D9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DA51D9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3929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33929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A51D9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DA51D9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67482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proofErr w:type="spellStart"/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proofErr w:type="spellEnd"/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ru</w:t>
        </w:r>
        <w:proofErr w:type="spellEnd"/>
      </w:hyperlink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A51D9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</w:t>
      </w:r>
      <w:r w:rsidR="0067482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proofErr w:type="gramStart"/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письменного обращения граждан в течение 30 дней после его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получения, если консультации по данному вопросу не требуют разъяснений в других органах и организациях.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</w:t>
      </w:r>
      <w:r w:rsidR="00B44C3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DA51D9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</w:t>
      </w:r>
      <w:proofErr w:type="spellStart"/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302CA" w:rsidRPr="00DA51D9" w:rsidRDefault="004302CA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DA51D9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2DE1" w:rsidRPr="00DA51D9">
        <w:rPr>
          <w:rFonts w:ascii="Times New Roman" w:hAnsi="Times New Roman" w:cs="Times New Roman"/>
          <w:sz w:val="28"/>
          <w:szCs w:val="28"/>
        </w:rPr>
        <w:t>Выдача предварительного разрешения, затрагивающего осуществление имущественных прав несовершеннолетнего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DA51D9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2.2. Наименование органа исполнительной власти предоставляющего </w:t>
      </w:r>
      <w:r w:rsidR="00B147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DA51D9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A31764" w:rsidRPr="00DA51D9" w:rsidRDefault="00A31764" w:rsidP="00A3176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 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осуществления действ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ий,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 услу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услуг, утвержденных нормативным правовым актом администрации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DA51D9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DA51D9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2.3.1 - выдача (направление) заявителю копии распоряжения (постановления) главы муниципального района (городского округа) о выдаче предварительного разрешения органа опеки и попечительства, затрагивающего осуществление имущественных прав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2.3.2 - выдача мотивированного отказа в выдаче предварительного разрешения.</w:t>
      </w:r>
    </w:p>
    <w:p w:rsidR="000E6D1E" w:rsidRPr="00DA51D9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предоставления услуги составляет не более пятнадцати дней </w:t>
      </w:r>
      <w:proofErr w:type="gramStart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подачи</w:t>
      </w:r>
      <w:proofErr w:type="gramEnd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 о предоставлении такого разрешения. 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выдачи (направления) документов, являющихся результатом предоставления государственной услуги, не должен превышать 3 рабочих дней со дня подписания документа, являющегося результатом предоставления государственной услуги.</w:t>
      </w:r>
    </w:p>
    <w:p w:rsidR="00480698" w:rsidRPr="00DA51D9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DA51D9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DA51D9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Конституцией Российской Федерации от 12.12.1993 г.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«Российской газете» от 25.12.1993 г. № 237);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Гражданским кодексом Российской Федерации (часть первая) от 30.11.1994г. № 51-ФЗ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05.12.1994 № 32, ст. 3301);</w:t>
      </w:r>
    </w:p>
    <w:p w:rsidR="007639AB" w:rsidRPr="00DA51D9" w:rsidRDefault="007639AB" w:rsidP="007639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Гражданским процессуальным Кодексом Российской Федерации </w:t>
      </w:r>
      <w:r w:rsid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 от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14 ноября 2002 г. № 138-ФЗ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18.11.2002 г. № 46 ст. 4532);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Семейным кодексом Российской Федерации от 29.12.1995 г. № 223-ФЗ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01.01.1996 г. № 1, ст. 16);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21.07.1997 г. № 122-ФЗ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государственной регистрации прав на недвижимое имущество и сделок с ним» (текст опубликован в «Собрании законодательства РФ» от 28.07.1997 г. № 30, ст. 3594);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06.10.2003 г. № 131-ФЗ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 (текст опубликован в «Собрании законодательства РФ» от 06.10.2003 г. № 40, ст. 3822);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27.07.2006 г. № 152-ФЗ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персональных данных» (текст опубликован в «Российской газете» от 29.07.2006 г. № 165);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24.04.2008 г. № 48-ФЗ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опеке и попечительстве» (текст опубликован в «Собрании законодательства РФ» от 28.04.2008 г. № 17, ст. 1755);</w:t>
      </w:r>
    </w:p>
    <w:p w:rsidR="00AC074D" w:rsidRPr="00DA51D9" w:rsidRDefault="007639AB" w:rsidP="00763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27.07.2010 г. № 210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 (текст опубликован в «Российской газета» от 30.07.2010 г. № 168)</w:t>
      </w:r>
      <w:r w:rsidR="00036DC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036DCF" w:rsidRPr="00DA51D9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lastRenderedPageBreak/>
        <w:t>Законом Республики Дагестан №73 от 16.12.2010г.</w:t>
      </w:r>
      <w:r w:rsidRPr="00DA51D9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036DCF" w:rsidRPr="00DA51D9" w:rsidRDefault="00036DCF" w:rsidP="00036D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6058CD" w:rsidRPr="00DA51D9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036DCF" w:rsidRPr="00DA51D9" w:rsidRDefault="00036DCF" w:rsidP="00036DC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Положением о</w:t>
      </w:r>
      <w:r w:rsidR="00DA51D9">
        <w:rPr>
          <w:rFonts w:ascii="Times New Roman" w:hAnsi="Times New Roman" w:cs="Times New Roman"/>
          <w:sz w:val="28"/>
          <w:szCs w:val="28"/>
          <w:u w:val="single"/>
        </w:rPr>
        <w:t xml:space="preserve">б организации деятельности 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 xml:space="preserve"> по опеке и попечительству</w:t>
      </w:r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 w:rsidR="00DA51D9">
        <w:rPr>
          <w:rFonts w:ascii="Times New Roman" w:hAnsi="Times New Roman" w:cs="Times New Roman"/>
          <w:sz w:val="28"/>
          <w:szCs w:val="28"/>
        </w:rPr>
        <w:t xml:space="preserve">в </w:t>
      </w:r>
      <w:r w:rsidRPr="00DA51D9">
        <w:rPr>
          <w:rFonts w:ascii="Times New Roman" w:hAnsi="Times New Roman" w:cs="Times New Roman"/>
          <w:sz w:val="28"/>
          <w:szCs w:val="28"/>
        </w:rPr>
        <w:t>администр</w:t>
      </w:r>
      <w:r w:rsidR="006058CD" w:rsidRPr="00DA51D9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DA51D9">
        <w:rPr>
          <w:rFonts w:ascii="Times New Roman" w:hAnsi="Times New Roman" w:cs="Times New Roman"/>
          <w:sz w:val="28"/>
          <w:szCs w:val="28"/>
        </w:rPr>
        <w:t>»;</w:t>
      </w:r>
    </w:p>
    <w:p w:rsidR="007639AB" w:rsidRPr="00DA51D9" w:rsidRDefault="00036DCF" w:rsidP="00995F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A51D9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DA51D9">
        <w:rPr>
          <w:color w:val="000000"/>
          <w:sz w:val="28"/>
          <w:szCs w:val="28"/>
        </w:rPr>
        <w:t>.</w:t>
      </w:r>
    </w:p>
    <w:p w:rsidR="00995FD7" w:rsidRPr="00DA51D9" w:rsidRDefault="00995FD7" w:rsidP="00995F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DA51D9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правовой акт, устанавливающий полномочия опекуна (попечителя) (копия постановления (распоряжения)) органа опеки и попечительства об установлении опеки (попечительства) и назначении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копия паспорта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заявление несовершеннолетнего подопечного, достигшего возраста 14 лет или совершеннолетнего не полностью дееспособного гражданина;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копия паспорта (свидетельства о рождении)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документы, затрагивающие осуществление имущественных прав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проекты договоров о совершенствовании сделок по сдаче имущества подопечного внаём, в аренду, в безвозмездное пользование или в залог, по отчуждению имущества подопечного (в том числе по обмену или дарению);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проекты правоустанавливающих документов по разделу имущества подопечного или выделу из него долей;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отказ от иска, поданного в интересах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проект мирового соглашения для заключения в судебном разбирательстве мирового соглашения от имени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проект мирового соглашения для заключения мирового соглашения с должником по исполнительному производству, в котором подопечный является взыскателем;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6.6. документы по отчуждению жилого помещения, в котором проживает подопечный;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6.7. проект кредитного договора, займа, заключаемого в интересах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документы, подтверждающие право собственности подопечного на имущество, в отношении которого заявители просят предварительное разрешение органа опеки и попечительства на совершение с ним сделок, права на которые не зарегистрированы в Едином государственном реестре прав на недвижимое имущество и сделок с ним.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заявителем копий документов при себе необходимо иметь их оригиналы, если копии нотариально не заверены.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гражданином не были представлены копии документов, указанные в подпунктах 2), 3), 5) пункта 2.6. настоящего Регламента орган опеки и попечительства  или ОБУ «МФЦ» 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 документов почтой прилагаемые копии документов заявитель обязан нотариально заверить.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представлении документов заявителем в письменной форме подтверждается согласие на обработку предоставленных персональных данных путем их сбора, систематизации, накопления, хранения, уточнения (обновления, изменения), использования с целью выдачи предварительного разрешения органа опеки и попечительства, затрагивающего осуществление имущественных прав подопечного.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государственной услуги и прилагаемые к нему документы должны быть надлежащим образом оформлены, иметь подписи и печати, быть четко напечатаны или разборчиво написаны от руки.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уполномоченным представителем, наделенным правом представлять законные интересы заявителя. Все документы должны быть целыми (не порваны).</w:t>
      </w:r>
    </w:p>
    <w:p w:rsidR="00AC074D" w:rsidRPr="00DA51D9" w:rsidRDefault="00AC074D" w:rsidP="007639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74D" w:rsidRPr="00DA51D9" w:rsidRDefault="00AC074D" w:rsidP="00AC074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1D9">
        <w:rPr>
          <w:rFonts w:ascii="Times New Roman" w:hAnsi="Times New Roman" w:cs="Times New Roman"/>
          <w:b/>
          <w:i/>
          <w:sz w:val="28"/>
          <w:szCs w:val="28"/>
        </w:rPr>
        <w:t xml:space="preserve">2.6.1. </w:t>
      </w:r>
      <w:proofErr w:type="gramStart"/>
      <w:r w:rsidRPr="00DA51D9">
        <w:rPr>
          <w:rFonts w:ascii="Times New Roman" w:hAnsi="Times New Roman" w:cs="Times New Roman"/>
          <w:b/>
          <w:i/>
          <w:sz w:val="28"/>
          <w:szCs w:val="28"/>
        </w:rPr>
        <w:t xml:space="preserve">Исчерпывающий перечень документов, необходимых в соответствии </w:t>
      </w:r>
      <w:r w:rsidRPr="00DA51D9">
        <w:rPr>
          <w:rFonts w:ascii="Times New Roman" w:hAnsi="Times New Roman" w:cs="Times New Roman"/>
          <w:b/>
          <w:i/>
          <w:sz w:val="28"/>
          <w:szCs w:val="28"/>
        </w:rPr>
        <w:br/>
        <w:t>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которые находятся в распоряжении иных исполнительных органов,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</w:t>
      </w:r>
      <w:proofErr w:type="gramEnd"/>
      <w:r w:rsidRPr="00DA51D9">
        <w:rPr>
          <w:rFonts w:ascii="Times New Roman" w:hAnsi="Times New Roman" w:cs="Times New Roman"/>
          <w:b/>
          <w:i/>
          <w:sz w:val="28"/>
          <w:szCs w:val="28"/>
        </w:rPr>
        <w:t xml:space="preserve"> вправе представить: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Для предоставления государственной услуги заявителю органами опеки и попечительства или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межведомственного информационного взаимодействия запрашиваются следующие документы: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документы, подтверждающие право собственности подопечного на имущество, в отношении которого заявители просят предварительное разрешение органа опеки и попечительства на совершение с ним сделок, права на которые не зарегистрированы в Едином государственном реестре прав на недвижимое имущество и сделок с ним.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место жительства (место пребывания подопечного).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 вправе </w:t>
      </w:r>
      <w:proofErr w:type="gramStart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 вышеуказанные документы</w:t>
      </w:r>
      <w:proofErr w:type="gramEnd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собственной инициативе.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AC074D" w:rsidRPr="00DA51D9" w:rsidRDefault="00AC074D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1D9">
        <w:rPr>
          <w:rFonts w:ascii="Times New Roman" w:hAnsi="Times New Roman" w:cs="Times New Roman"/>
          <w:b/>
          <w:i/>
          <w:sz w:val="28"/>
          <w:szCs w:val="28"/>
        </w:rPr>
        <w:t>2.6.</w:t>
      </w:r>
      <w:r w:rsidR="00AC074D" w:rsidRPr="00DA51D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DA51D9">
        <w:rPr>
          <w:rFonts w:ascii="Times New Roman" w:hAnsi="Times New Roman" w:cs="Times New Roman"/>
          <w:b/>
          <w:i/>
          <w:sz w:val="28"/>
          <w:szCs w:val="28"/>
        </w:rPr>
        <w:t>.  Перечень оснований для отказа в приеме документов, необходимых для предоставления государственной услуги</w:t>
      </w:r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нотариально,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не поддается прочтению, содержит нецензурные либо оскорбительные выражения;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заявлении не указана фамилия, имя, отчество, почтовый адрес заявителя или отсутствует его подпись;</w:t>
      </w:r>
    </w:p>
    <w:p w:rsidR="009458CE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если заявитель, в отношении имущества которого требуется предварительное разрешение органа опеки и попечительства на совершение сделок, не зарегистрирован на территории соответствующего </w:t>
      </w:r>
      <w:r w:rsidR="006058CD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End"/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DA51D9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DA51D9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DA51D9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E1B1B" w:rsidRPr="00DA51D9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нормативными правовыми актами Российской Федерации и Республики Дагестан.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DA51D9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DA51D9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нотариально,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не поддается прочтению, содержит нецензурные либо оскорбительные выражения;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заявлении не указана фамилия, имя, отчество, почтовый адрес заявителя или отсутствует его подпись;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если заявитель, в отношении имущества которого требуется предварительное разрешение органа опеки и попечительства на совершение сделок, не зарегистрирован на территории соответствующего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058CD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0D451E" w:rsidRPr="00DA51D9" w:rsidRDefault="000D451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государственной услуги следует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если совершение сделок с имуществом подопечного или отчуждение жилого помещения, в котором проживает подопечный или заключение кредитного договора займа влечет за собой уменьшение имущества подопечного или не обеспечивает защиту интересов подопечного.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 для приостановления предоставления государственной услуги действующим законодательством Российской Федерации не предусмотрено.</w:t>
      </w:r>
    </w:p>
    <w:p w:rsidR="00DA5AE9" w:rsidRPr="00DA51D9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B6A3C" w:rsidRPr="00DA51D9" w:rsidRDefault="001B6A3C" w:rsidP="001B6A3C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Услуг, которые являются необходимыми и обязательными для предоставления государственной услуги, не предусмотрено.</w:t>
      </w:r>
    </w:p>
    <w:p w:rsidR="002A2CA4" w:rsidRPr="00DA51D9" w:rsidRDefault="002A2CA4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DA51D9" w:rsidRDefault="00D305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DA51D9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DA51D9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FA2839" w:rsidRPr="00DA51D9">
        <w:rPr>
          <w:rFonts w:ascii="Times New Roman" w:hAnsi="Times New Roman" w:cs="Times New Roman"/>
          <w:sz w:val="28"/>
          <w:szCs w:val="28"/>
        </w:rPr>
        <w:t>15</w:t>
      </w:r>
      <w:r w:rsidRPr="00DA51D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DA51D9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FA2839" w:rsidRPr="00DA51D9">
        <w:rPr>
          <w:rFonts w:ascii="Times New Roman" w:hAnsi="Times New Roman" w:cs="Times New Roman"/>
          <w:sz w:val="28"/>
          <w:szCs w:val="28"/>
        </w:rPr>
        <w:t>15</w:t>
      </w:r>
      <w:r w:rsidRPr="00DA51D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DA51D9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заявления о предоставлении государственной услуги осуществляется одновременно с приемом заявления со всеми необходимыми документами в соответствии с пунктом 3.2 настоящего Регламента.</w:t>
      </w: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1B6A3C" w:rsidRPr="00DA51D9" w:rsidRDefault="001B6A3C" w:rsidP="001B6A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направления заявления (запроса) через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в </w:t>
      </w:r>
      <w:r w:rsidR="00697F8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датой получения его от заявителя специалистом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10 минут.</w:t>
      </w: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1B6A3C" w:rsidRPr="00DA51D9" w:rsidRDefault="001B6A3C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размещению и оформлению визуальной, текстовой </w:t>
      </w:r>
      <w:r w:rsidR="00B44C32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 </w:t>
      </w:r>
      <w:proofErr w:type="spellStart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мультимедийной</w:t>
      </w:r>
      <w:proofErr w:type="spellEnd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информации о порядке предоставления таких услуг</w:t>
      </w:r>
    </w:p>
    <w:p w:rsidR="006A3875" w:rsidRPr="00DA51D9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2.15.5. Центральный вход в здание органа опеки и попечительства администрации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ченные для ознакомления граждан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информационными материалами, оборудуются информационными стендами.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2.15.10. Прием и консультирование граждан в целях обеспечения конфиденциальности осуществляется в специально выделенных для этих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целей помещениях. При этом не допускается одновременный прием двух и более заявителей.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возможности, оборудуется персональным компьютером с доступом к печатающим устройствам.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и выхода из помещения.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(в том числе в сети Интернет), средствах массовой информации, информационных материалах (брошюрах, буклетах и т.д.);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и уполномоченных должностных лиц;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  <w:proofErr w:type="gramEnd"/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должен содержать следующие сведения: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spellStart"/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действия(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составляет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пакету документов на предоставление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Максимальный срок исполнения указанного административного действия –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Специалист органа опеки и попечительства администрации МР «Ахтынский район»  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оказывающий услугу, определяет способ направления запроса и осуществляет его направление.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приобщает полученный ответ к документам, представленным заявителем.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3.4.6. Фиксацией результата выполнения административной процедуры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DA51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ФГАУ «МФЦ» по РД в МР</w:t>
      </w:r>
      <w:proofErr w:type="gramStart"/>
      <w:r w:rsidRPr="00DA51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"А</w:t>
      </w:r>
      <w:proofErr w:type="gramEnd"/>
      <w:r w:rsidRPr="00DA51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хтынский район"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заявления. 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3.6.5. Глава   МР «Ахтынский район»   принимает решение в форме постановления (распоряжения) главы МР «Ахтынский район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3.7.4.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  <w:proofErr w:type="gramEnd"/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  или ФГАУ «МФЦ» по РД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осуществляет специалист администрации  МР «Ахтынский район» или ФГАУ «МФЦ» по РД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подписанного главой администрации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ФОРМЫ </w:t>
      </w:r>
      <w:proofErr w:type="gramStart"/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МУНИЦИПАЛЬНОЙ УСЛУГИ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                    МР «Ахтынский район» и должностными лицами, ответственными за организацию работы по предоставлению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опеки и попечительства муниципальной услуги осуществляет глава  МР «Ахтынский район»   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полнотой и качеством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</w:t>
      </w:r>
      <w:proofErr w:type="gramStart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</w:t>
      </w:r>
      <w:proofErr w:type="gramEnd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 Российской Федерации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Федерации, Республики Дагестан.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  и организаций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направлять замечания и предложения по улучшению доступности качества предоставления муниципальной услуги;</w:t>
      </w:r>
    </w:p>
    <w:p w:rsidR="006058CD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053267" w:rsidRPr="00DA51D9" w:rsidRDefault="00053267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4622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ФГАУ «МФЦ» по РД  в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обратиться с 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жалобой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следующих случаях: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053267" w:rsidRDefault="00053267" w:rsidP="00053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6058CD" w:rsidRPr="00DA51D9" w:rsidRDefault="00053267" w:rsidP="00053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 в электронном виде.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  <w:proofErr w:type="gramEnd"/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официального сайта администрации  МР «Ахтынский район»  предоставляющего муниципальную услугу, (</w:t>
      </w:r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DA51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в книге учета обращений.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и почтовый адрес поддается прочтению.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053267" w:rsidRPr="00DA51D9" w:rsidRDefault="00053267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Заявитель вправе получить информацию и документы, необходимые для обоснования  и рассмотрения жалобы.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официальном сайте Администрации МР «Ахтынский район»   (</w:t>
      </w:r>
      <w:hyperlink r:id="rId10" w:history="1">
        <w:r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1D9">
        <w:rPr>
          <w:rFonts w:ascii="Times New Roman" w:hAnsi="Times New Roman" w:cs="Times New Roman"/>
          <w:sz w:val="28"/>
          <w:szCs w:val="28"/>
          <w:lang w:val="en-US"/>
        </w:rPr>
        <w:t>ahtymr</w:t>
      </w:r>
      <w:proofErr w:type="spellEnd"/>
      <w:r w:rsidRPr="00DA51D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A51D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 а также путем оказания консультаций по телефону, электронной почте, при личном приеме.</w:t>
      </w:r>
    </w:p>
    <w:p w:rsidR="00053267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6058CD" w:rsidRDefault="002A2CA4" w:rsidP="0005326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2A2CA4" w:rsidRPr="004B4D17" w:rsidRDefault="00EB3694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34136D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Главе  МР «Ахтынский район</w:t>
      </w:r>
      <w:r w:rsidR="00F54943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54467E">
        <w:rPr>
          <w:rFonts w:ascii="Times New Roman" w:eastAsia="Times New Roman" w:hAnsi="Times New Roman" w:cs="Times New Roman"/>
          <w:lang w:eastAsia="ru-RU"/>
        </w:rPr>
        <w:t xml:space="preserve">                         (орган опеки и попечительства)</w:t>
      </w:r>
      <w:r w:rsidR="004622C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341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502E47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7235AA">
        <w:rPr>
          <w:rFonts w:ascii="Times New Roman" w:eastAsia="Times New Roman" w:hAnsi="Times New Roman" w:cs="Times New Roman"/>
          <w:lang w:eastAsia="ru-RU"/>
        </w:rPr>
        <w:t>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 w:rsidR="007235AA"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(кем </w:t>
      </w:r>
      <w:proofErr w:type="gramStart"/>
      <w:r w:rsidRPr="003B2EC8">
        <w:rPr>
          <w:rFonts w:ascii="Times New Roman" w:eastAsia="Times New Roman" w:hAnsi="Times New Roman" w:cs="Times New Roman"/>
          <w:sz w:val="16"/>
          <w:lang w:eastAsia="ru-RU"/>
        </w:rPr>
        <w:t>выдан</w:t>
      </w:r>
      <w:proofErr w:type="gramEnd"/>
      <w:r w:rsidRPr="003B2EC8">
        <w:rPr>
          <w:rFonts w:ascii="Times New Roman" w:eastAsia="Times New Roman" w:hAnsi="Times New Roman" w:cs="Times New Roman"/>
          <w:sz w:val="16"/>
          <w:lang w:eastAsia="ru-RU"/>
        </w:rPr>
        <w:t>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proofErr w:type="spellStart"/>
      <w:r w:rsidRPr="000B0042">
        <w:rPr>
          <w:rFonts w:ascii="Times New Roman" w:eastAsia="Times New Roman" w:hAnsi="Times New Roman" w:cs="Times New Roman"/>
          <w:lang w:eastAsia="ru-RU"/>
        </w:rPr>
        <w:t>эл</w:t>
      </w:r>
      <w:proofErr w:type="spellEnd"/>
      <w:r w:rsidRPr="000B0042">
        <w:rPr>
          <w:rFonts w:ascii="Times New Roman" w:eastAsia="Times New Roman" w:hAnsi="Times New Roman" w:cs="Times New Roman"/>
          <w:lang w:eastAsia="ru-RU"/>
        </w:rPr>
        <w:t>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DB77C2" w:rsidRDefault="00D7605E" w:rsidP="00DB77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7C2" w:rsidRPr="00DB77C2" w:rsidRDefault="00DB77C2" w:rsidP="00DB77C2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</w:rPr>
      </w:pPr>
    </w:p>
    <w:p w:rsidR="00502E47" w:rsidRDefault="00815BFC" w:rsidP="00502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</w:rPr>
        <w:tab/>
      </w:r>
      <w:r w:rsidR="00502E4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502E47" w:rsidRPr="00502E47" w:rsidRDefault="00502E47" w:rsidP="00502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15BFC">
        <w:rPr>
          <w:rFonts w:ascii="Times New Roman" w:hAnsi="Times New Roman" w:cs="Times New Roman"/>
        </w:rPr>
        <w:t>Прошу дать предварительное разрешение органа опеки и попечительства на совершение сделки по отчуждению   _____________</w:t>
      </w:r>
      <w:r>
        <w:rPr>
          <w:rFonts w:ascii="Times New Roman" w:hAnsi="Times New Roman" w:cs="Times New Roman"/>
        </w:rPr>
        <w:t>________________</w:t>
      </w:r>
      <w:r w:rsidRPr="00815BFC">
        <w:rPr>
          <w:rFonts w:ascii="Times New Roman" w:hAnsi="Times New Roman" w:cs="Times New Roman"/>
        </w:rPr>
        <w:t>________________________________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(купле-продаже, мены)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имущества  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__________,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(описание отчуждаемого имущества)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15BFC">
        <w:rPr>
          <w:rFonts w:ascii="Times New Roman" w:hAnsi="Times New Roman" w:cs="Times New Roman"/>
        </w:rPr>
        <w:t>принадлежащего</w:t>
      </w:r>
      <w:proofErr w:type="gramEnd"/>
      <w:r w:rsidRPr="00815BFC">
        <w:rPr>
          <w:rFonts w:ascii="Times New Roman" w:hAnsi="Times New Roman" w:cs="Times New Roman"/>
        </w:rPr>
        <w:t xml:space="preserve"> подопечному </w:t>
      </w:r>
      <w:r>
        <w:rPr>
          <w:rFonts w:ascii="Times New Roman" w:hAnsi="Times New Roman" w:cs="Times New Roman"/>
        </w:rPr>
        <w:t>_________</w:t>
      </w:r>
      <w:r w:rsidRPr="00815BFC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(ФИО, дата рождения)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15BFC">
        <w:rPr>
          <w:rFonts w:ascii="Times New Roman" w:hAnsi="Times New Roman" w:cs="Times New Roman"/>
        </w:rPr>
        <w:t>зарегистрированному по адресу: 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_________________________</w:t>
      </w:r>
      <w:proofErr w:type="gramEnd"/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815BFC">
        <w:rPr>
          <w:rFonts w:ascii="Times New Roman" w:hAnsi="Times New Roman" w:cs="Times New Roman"/>
          <w:sz w:val="18"/>
          <w:szCs w:val="18"/>
        </w:rPr>
        <w:t xml:space="preserve"> ( адрес места жительства, места пребывания</w:t>
      </w:r>
      <w:proofErr w:type="gramStart"/>
      <w:r w:rsidRPr="00815BFC">
        <w:rPr>
          <w:rFonts w:ascii="Times New Roman" w:hAnsi="Times New Roman" w:cs="Times New Roman"/>
          <w:sz w:val="18"/>
          <w:szCs w:val="18"/>
        </w:rPr>
        <w:t xml:space="preserve"> )</w:t>
      </w:r>
      <w:proofErr w:type="gramEnd"/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на основании 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(правоустанавливающий документ)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 при условии  приобретения подопечному ____________</w:t>
      </w:r>
      <w:r>
        <w:rPr>
          <w:rFonts w:ascii="Times New Roman" w:hAnsi="Times New Roman" w:cs="Times New Roman"/>
        </w:rPr>
        <w:t>_</w:t>
      </w:r>
      <w:r w:rsidRPr="00815BFC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815BFC">
        <w:rPr>
          <w:rFonts w:ascii="Times New Roman" w:hAnsi="Times New Roman" w:cs="Times New Roman"/>
          <w:sz w:val="18"/>
          <w:szCs w:val="18"/>
        </w:rPr>
        <w:t xml:space="preserve">  ФИО                </w:t>
      </w:r>
    </w:p>
    <w:p w:rsidR="00502E47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</w:t>
      </w:r>
      <w:r w:rsidRPr="00815BFC">
        <w:rPr>
          <w:rFonts w:ascii="Times New Roman" w:hAnsi="Times New Roman" w:cs="Times New Roman"/>
        </w:rPr>
        <w:t xml:space="preserve">______________________________________________________ </w:t>
      </w:r>
      <w:r>
        <w:rPr>
          <w:rFonts w:ascii="Times New Roman" w:hAnsi="Times New Roman" w:cs="Times New Roman"/>
        </w:rPr>
        <w:t xml:space="preserve">         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Pr="00815BFC">
        <w:rPr>
          <w:rFonts w:ascii="Times New Roman" w:hAnsi="Times New Roman" w:cs="Times New Roman"/>
          <w:sz w:val="18"/>
          <w:szCs w:val="18"/>
        </w:rPr>
        <w:t>(описание приобретаемого имущества)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К заявлению прикладываю копии документов: 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815BFC">
        <w:rPr>
          <w:rFonts w:ascii="Times New Roman" w:hAnsi="Times New Roman" w:cs="Times New Roman"/>
        </w:rPr>
        <w:t>__________</w:t>
      </w:r>
    </w:p>
    <w:p w:rsidR="00502E47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Pr="00815BFC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</w:t>
      </w:r>
      <w:proofErr w:type="gramStart"/>
      <w:r w:rsidRPr="00815BFC">
        <w:rPr>
          <w:rFonts w:ascii="Times New Roman" w:hAnsi="Times New Roman" w:cs="Times New Roman"/>
        </w:rPr>
        <w:t xml:space="preserve"> (-</w:t>
      </w:r>
      <w:proofErr w:type="spellStart"/>
      <w:proofErr w:type="gramEnd"/>
      <w:r w:rsidRPr="00815BFC">
        <w:rPr>
          <w:rFonts w:ascii="Times New Roman" w:hAnsi="Times New Roman" w:cs="Times New Roman"/>
        </w:rPr>
        <w:t>ена</w:t>
      </w:r>
      <w:proofErr w:type="spellEnd"/>
      <w:r w:rsidRPr="00815BFC">
        <w:rPr>
          <w:rFonts w:ascii="Times New Roman" w:hAnsi="Times New Roman" w:cs="Times New Roman"/>
        </w:rPr>
        <w:t>)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Я_____________________________________________________________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______________________________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 xml:space="preserve">                                         (фамилия, имя отчество (при наличии))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02E47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02E47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6685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__________________20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___г</w:t>
      </w:r>
      <w:proofErr w:type="gramStart"/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.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(_____________________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</w:t>
      </w:r>
      <w:proofErr w:type="gramEnd"/>
    </w:p>
    <w:p w:rsidR="00502E47" w:rsidRDefault="00502E47" w:rsidP="00502E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подпись</w:t>
      </w: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D408C" w:rsidRPr="000B0042" w:rsidRDefault="00502E47" w:rsidP="00ED40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A37112" w:rsidRDefault="00A37112" w:rsidP="00ED408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746A9D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A7A85" w:rsidRPr="009A6685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</w:t>
      </w:r>
      <w:r w:rsidR="00EB3694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</w:t>
      </w:r>
      <w:r w:rsidR="00AA7A85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AA7A85"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AA7A85" w:rsidRPr="004B4D17" w:rsidRDefault="0034136D" w:rsidP="00AA7A85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EB369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5B08FD" w:rsidRPr="000B0042" w:rsidRDefault="005B08FD" w:rsidP="005B08F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5B08FD" w:rsidRPr="000B0042" w:rsidRDefault="0034136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Главе  МР «Ахтынский район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5B08FD" w:rsidRPr="000B0042" w:rsidRDefault="004622C6" w:rsidP="0054467E">
      <w:pPr>
        <w:tabs>
          <w:tab w:val="left" w:pos="6207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4467E">
        <w:rPr>
          <w:rFonts w:ascii="Times New Roman" w:eastAsia="Times New Roman" w:hAnsi="Times New Roman" w:cs="Times New Roman"/>
          <w:lang w:eastAsia="ru-RU"/>
        </w:rPr>
        <w:tab/>
        <w:t>(орган опеки и попечительства)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5B08FD" w:rsidRDefault="009A6685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5B08FD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(кем </w:t>
      </w:r>
      <w:proofErr w:type="gramStart"/>
      <w:r w:rsidRPr="003B2EC8">
        <w:rPr>
          <w:rFonts w:ascii="Times New Roman" w:eastAsia="Times New Roman" w:hAnsi="Times New Roman" w:cs="Times New Roman"/>
          <w:sz w:val="16"/>
          <w:lang w:eastAsia="ru-RU"/>
        </w:rPr>
        <w:t>выдан</w:t>
      </w:r>
      <w:proofErr w:type="gramEnd"/>
      <w:r w:rsidRPr="003B2EC8">
        <w:rPr>
          <w:rFonts w:ascii="Times New Roman" w:eastAsia="Times New Roman" w:hAnsi="Times New Roman" w:cs="Times New Roman"/>
          <w:sz w:val="16"/>
          <w:lang w:eastAsia="ru-RU"/>
        </w:rPr>
        <w:t>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proofErr w:type="spellStart"/>
      <w:r w:rsidRPr="000B0042">
        <w:rPr>
          <w:rFonts w:ascii="Times New Roman" w:eastAsia="Times New Roman" w:hAnsi="Times New Roman" w:cs="Times New Roman"/>
          <w:lang w:eastAsia="ru-RU"/>
        </w:rPr>
        <w:t>эл</w:t>
      </w:r>
      <w:proofErr w:type="spellEnd"/>
      <w:r w:rsidRPr="000B0042">
        <w:rPr>
          <w:rFonts w:ascii="Times New Roman" w:eastAsia="Times New Roman" w:hAnsi="Times New Roman" w:cs="Times New Roman"/>
          <w:lang w:eastAsia="ru-RU"/>
        </w:rPr>
        <w:t>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5B08FD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Pr="00DB77C2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B08FD" w:rsidRPr="00DB77C2" w:rsidRDefault="005B08FD" w:rsidP="005B08FD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5B08FD" w:rsidRPr="00DB77C2" w:rsidRDefault="005B08FD" w:rsidP="005B08FD">
      <w:pPr>
        <w:spacing w:after="0" w:line="240" w:lineRule="auto"/>
        <w:jc w:val="center"/>
        <w:rPr>
          <w:rFonts w:ascii="Times New Roman" w:hAnsi="Times New Roman"/>
        </w:rPr>
      </w:pPr>
    </w:p>
    <w:p w:rsidR="00AA7A85" w:rsidRPr="004A21C8" w:rsidRDefault="005B08FD" w:rsidP="00AA7A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FD">
        <w:rPr>
          <w:rFonts w:ascii="Times New Roman" w:hAnsi="Times New Roman" w:cs="Times New Roman"/>
        </w:rPr>
        <w:tab/>
      </w:r>
      <w:r w:rsidR="00AA7A85" w:rsidRPr="004A21C8">
        <w:rPr>
          <w:rFonts w:ascii="Times New Roman" w:eastAsia="Times New Roman" w:hAnsi="Times New Roman" w:cs="Times New Roman"/>
          <w:color w:val="000000"/>
          <w:lang w:eastAsia="ru-RU"/>
        </w:rPr>
        <w:t>Прошу дать предварительное разрешение на совершение моим опекуном (попечителем) _______________________________________________________</w:t>
      </w:r>
      <w:r w:rsidR="00AA7A85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AA7A85" w:rsidRPr="004A21C8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 </w:t>
      </w:r>
    </w:p>
    <w:p w:rsidR="00AA7A85" w:rsidRPr="00AA7A85" w:rsidRDefault="00AA7A85" w:rsidP="00AA7A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7A8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</w:t>
      </w:r>
      <w:proofErr w:type="gramStart"/>
      <w:r w:rsidRPr="00AA7A8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опекуна (попечителя)</w:t>
      </w:r>
      <w:proofErr w:type="gramEnd"/>
    </w:p>
    <w:p w:rsidR="00AA7A85" w:rsidRPr="004A21C8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1C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AA7A85" w:rsidRPr="00AA7A85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A7A8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</w:t>
      </w:r>
      <w:r w:rsidRPr="00AA7A8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(наименование сделки)</w:t>
      </w:r>
    </w:p>
    <w:p w:rsidR="00AA7A85" w:rsidRPr="004A21C8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1C8">
        <w:rPr>
          <w:rFonts w:ascii="Times New Roman" w:eastAsia="Times New Roman" w:hAnsi="Times New Roman" w:cs="Times New Roman"/>
          <w:color w:val="000000"/>
          <w:lang w:eastAsia="ru-RU"/>
        </w:rPr>
        <w:t>в моих интересах.</w:t>
      </w:r>
    </w:p>
    <w:p w:rsidR="005B08FD" w:rsidRDefault="005B08FD" w:rsidP="00AA7A85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Я_____________________________________________________________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_______________________________</w:t>
      </w: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 xml:space="preserve">                                         (фамилия, имя отчество (при наличии))</w:t>
      </w: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B08FD" w:rsidRPr="009A6685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08FD" w:rsidRPr="00815BFC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B08FD" w:rsidRDefault="00502E47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5B08FD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____________________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08C" w:rsidRPr="000B0042" w:rsidRDefault="0034136D" w:rsidP="00ED40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Default="00AA7A85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</w:t>
      </w: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A7A85" w:rsidRPr="009A6685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EB3694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AA7A85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AA7A85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5B08FD" w:rsidRPr="000B0042" w:rsidRDefault="0034136D" w:rsidP="005B08F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EB369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4136D" w:rsidRPr="009A6685" w:rsidRDefault="0034136D" w:rsidP="009A668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34136D" w:rsidRPr="000B0042" w:rsidTr="00697F8F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34136D" w:rsidRPr="000B0042" w:rsidTr="00697F8F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AC7091" w:rsidP="00697F8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34136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</w:t>
            </w:r>
            <w:proofErr w:type="gramStart"/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</w:p>
        </w:tc>
      </w:tr>
      <w:tr w:rsidR="0034136D" w:rsidRPr="000B0042" w:rsidTr="00697F8F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</w:t>
            </w:r>
            <w:proofErr w:type="gram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телефон/ факс: </w:t>
            </w:r>
            <w:r w:rsidR="00AC7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34136D" w:rsidRPr="000B0042" w:rsidTr="00697F8F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mail.ru</w:t>
            </w:r>
            <w:proofErr w:type="spellEnd"/>
          </w:p>
        </w:tc>
      </w:tr>
      <w:tr w:rsidR="0034136D" w:rsidRPr="000B0042" w:rsidTr="00697F8F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BA4CA6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proofErr w:type="spellEnd"/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  <w:proofErr w:type="spellEnd"/>
          </w:p>
        </w:tc>
      </w:tr>
    </w:tbl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34136D" w:rsidRPr="000B0042" w:rsidRDefault="0034136D" w:rsidP="0034136D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34136D" w:rsidRPr="000B0042" w:rsidTr="00697F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34136D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4136D" w:rsidRPr="000B0042" w:rsidRDefault="00EB3694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9</w:t>
            </w:r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34136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34136D" w:rsidRPr="000B0042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36D" w:rsidRPr="000B0042" w:rsidTr="00697F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746A9D" w:rsidRDefault="009A6685" w:rsidP="009A6685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</w:t>
      </w: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746A9D" w:rsidRDefault="00746A9D" w:rsidP="009A6685">
      <w:pPr>
        <w:rPr>
          <w:rFonts w:ascii="Times New Roman" w:eastAsia="Times New Roman" w:hAnsi="Times New Roman" w:cs="Times New Roman"/>
          <w:lang w:eastAsia="ru-RU"/>
        </w:rPr>
      </w:pPr>
    </w:p>
    <w:p w:rsidR="00AA7A85" w:rsidRPr="009A6685" w:rsidRDefault="009A6685" w:rsidP="00746A9D">
      <w:pPr>
        <w:jc w:val="right"/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EB3694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AA7A85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AA7A85"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34136D" w:rsidRPr="004B4D17" w:rsidRDefault="00EB3694" w:rsidP="0034136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4136D" w:rsidRPr="004B4D17" w:rsidRDefault="0034136D" w:rsidP="0034136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4136D" w:rsidRPr="009A6685" w:rsidRDefault="009A6685" w:rsidP="009A6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</w:t>
      </w:r>
      <w:r w:rsidR="0034136D">
        <w:t xml:space="preserve">  </w:t>
      </w:r>
      <w:r w:rsidR="0034136D"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  <w:r w:rsidR="0034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136D" w:rsidRPr="002955A0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"А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34136D" w:rsidRPr="000B0042" w:rsidRDefault="0034136D" w:rsidP="00341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34136D" w:rsidRPr="000B0042" w:rsidTr="00697F8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/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"А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34136D" w:rsidRPr="000B0042" w:rsidTr="00697F8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3006D6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368730,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34136D" w:rsidRPr="000B0042" w:rsidRDefault="00EB3694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34136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34136D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Гаджиева Диана </w:t>
            </w:r>
            <w:proofErr w:type="spellStart"/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Рамазановна</w:t>
            </w:r>
            <w:proofErr w:type="spellEnd"/>
          </w:p>
        </w:tc>
      </w:tr>
    </w:tbl>
    <w:p w:rsidR="0034136D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4C5CEF" w:rsidRDefault="0034136D" w:rsidP="0034136D">
      <w:pPr>
        <w:rPr>
          <w:sz w:val="20"/>
        </w:rPr>
      </w:pPr>
    </w:p>
    <w:p w:rsidR="0034136D" w:rsidRDefault="0034136D" w:rsidP="0034136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AB5368" w:rsidRDefault="0034136D" w:rsidP="0034136D"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4136D" w:rsidRDefault="0034136D" w:rsidP="0034136D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83CEE" w:rsidRPr="00ED408C" w:rsidRDefault="00983CEE" w:rsidP="00ED408C"/>
    <w:sectPr w:rsidR="00983CEE" w:rsidRPr="00ED408C" w:rsidSect="000D451E">
      <w:footerReference w:type="default" r:id="rId11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3A9" w:rsidRDefault="000223A9" w:rsidP="00A14453">
      <w:pPr>
        <w:spacing w:after="0" w:line="240" w:lineRule="auto"/>
      </w:pPr>
      <w:r>
        <w:separator/>
      </w:r>
    </w:p>
  </w:endnote>
  <w:endnote w:type="continuationSeparator" w:id="0">
    <w:p w:rsidR="000223A9" w:rsidRDefault="000223A9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5047"/>
      <w:docPartObj>
        <w:docPartGallery w:val="Page Numbers (Bottom of Page)"/>
        <w:docPartUnique/>
      </w:docPartObj>
    </w:sdtPr>
    <w:sdtContent>
      <w:p w:rsidR="00746A9D" w:rsidRDefault="00746A9D">
        <w:pPr>
          <w:pStyle w:val="ab"/>
          <w:jc w:val="right"/>
        </w:pPr>
        <w:fldSimple w:instr=" PAGE   \* MERGEFORMAT ">
          <w:r>
            <w:rPr>
              <w:noProof/>
            </w:rPr>
            <w:t>10</w:t>
          </w:r>
        </w:fldSimple>
      </w:p>
    </w:sdtContent>
  </w:sdt>
  <w:p w:rsidR="00746A9D" w:rsidRDefault="00746A9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3A9" w:rsidRDefault="000223A9" w:rsidP="00A14453">
      <w:pPr>
        <w:spacing w:after="0" w:line="240" w:lineRule="auto"/>
      </w:pPr>
      <w:r>
        <w:separator/>
      </w:r>
    </w:p>
  </w:footnote>
  <w:footnote w:type="continuationSeparator" w:id="0">
    <w:p w:rsidR="000223A9" w:rsidRDefault="000223A9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E53F3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B95CDC"/>
    <w:multiLevelType w:val="hybridMultilevel"/>
    <w:tmpl w:val="4E00B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CE2569"/>
    <w:multiLevelType w:val="hybridMultilevel"/>
    <w:tmpl w:val="CE3EC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26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5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21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40"/>
    <w:lvlOverride w:ilvl="0">
      <w:lvl w:ilvl="0">
        <w:numFmt w:val="decimal"/>
        <w:lvlText w:val="%1."/>
        <w:lvlJc w:val="left"/>
      </w:lvl>
    </w:lvlOverride>
  </w:num>
  <w:num w:numId="20">
    <w:abstractNumId w:val="22"/>
    <w:lvlOverride w:ilvl="0">
      <w:lvl w:ilvl="0">
        <w:numFmt w:val="decimal"/>
        <w:lvlText w:val="%1."/>
        <w:lvlJc w:val="left"/>
      </w:lvl>
    </w:lvlOverride>
  </w:num>
  <w:num w:numId="21">
    <w:abstractNumId w:val="24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23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36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30"/>
    <w:lvlOverride w:ilvl="0">
      <w:lvl w:ilvl="0">
        <w:numFmt w:val="decimal"/>
        <w:lvlText w:val="%1."/>
        <w:lvlJc w:val="left"/>
      </w:lvl>
    </w:lvlOverride>
  </w:num>
  <w:num w:numId="30">
    <w:abstractNumId w:val="34"/>
  </w:num>
  <w:num w:numId="31">
    <w:abstractNumId w:val="27"/>
  </w:num>
  <w:num w:numId="32">
    <w:abstractNumId w:val="10"/>
  </w:num>
  <w:num w:numId="33">
    <w:abstractNumId w:val="37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2"/>
  </w:num>
  <w:num w:numId="37">
    <w:abstractNumId w:val="1"/>
  </w:num>
  <w:num w:numId="38">
    <w:abstractNumId w:val="39"/>
  </w:num>
  <w:num w:numId="39">
    <w:abstractNumId w:val="20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CA4"/>
    <w:rsid w:val="00001368"/>
    <w:rsid w:val="0001304C"/>
    <w:rsid w:val="000223A9"/>
    <w:rsid w:val="00036DCF"/>
    <w:rsid w:val="00040CEF"/>
    <w:rsid w:val="0004228E"/>
    <w:rsid w:val="000475AE"/>
    <w:rsid w:val="00053267"/>
    <w:rsid w:val="000600C8"/>
    <w:rsid w:val="00072E0B"/>
    <w:rsid w:val="00084494"/>
    <w:rsid w:val="00084D14"/>
    <w:rsid w:val="00097A2E"/>
    <w:rsid w:val="000A0AAE"/>
    <w:rsid w:val="000A15D8"/>
    <w:rsid w:val="000B0042"/>
    <w:rsid w:val="000D451E"/>
    <w:rsid w:val="000E1FD1"/>
    <w:rsid w:val="000E220A"/>
    <w:rsid w:val="000E4759"/>
    <w:rsid w:val="000E6D1E"/>
    <w:rsid w:val="000E723D"/>
    <w:rsid w:val="000F46AE"/>
    <w:rsid w:val="001172C5"/>
    <w:rsid w:val="00127F64"/>
    <w:rsid w:val="001431C1"/>
    <w:rsid w:val="001616D7"/>
    <w:rsid w:val="0016463C"/>
    <w:rsid w:val="00167CCA"/>
    <w:rsid w:val="00172CAC"/>
    <w:rsid w:val="001816E0"/>
    <w:rsid w:val="00182E8A"/>
    <w:rsid w:val="00186B46"/>
    <w:rsid w:val="00193D7E"/>
    <w:rsid w:val="001B6A3C"/>
    <w:rsid w:val="001E3D03"/>
    <w:rsid w:val="001E6CF2"/>
    <w:rsid w:val="001F74EE"/>
    <w:rsid w:val="00200C30"/>
    <w:rsid w:val="00207033"/>
    <w:rsid w:val="00210918"/>
    <w:rsid w:val="00222A22"/>
    <w:rsid w:val="00224529"/>
    <w:rsid w:val="00226F11"/>
    <w:rsid w:val="0023546C"/>
    <w:rsid w:val="002519DF"/>
    <w:rsid w:val="00251B29"/>
    <w:rsid w:val="00261929"/>
    <w:rsid w:val="0026415C"/>
    <w:rsid w:val="00272A91"/>
    <w:rsid w:val="00291801"/>
    <w:rsid w:val="00295049"/>
    <w:rsid w:val="00295479"/>
    <w:rsid w:val="002A26AD"/>
    <w:rsid w:val="002A2CA4"/>
    <w:rsid w:val="002A49A2"/>
    <w:rsid w:val="002E1F9F"/>
    <w:rsid w:val="002E4FC3"/>
    <w:rsid w:val="002F4ABE"/>
    <w:rsid w:val="003000AA"/>
    <w:rsid w:val="00302DAF"/>
    <w:rsid w:val="00306CDB"/>
    <w:rsid w:val="00316162"/>
    <w:rsid w:val="00333929"/>
    <w:rsid w:val="00340783"/>
    <w:rsid w:val="0034136D"/>
    <w:rsid w:val="00364921"/>
    <w:rsid w:val="00380F41"/>
    <w:rsid w:val="003A4ED2"/>
    <w:rsid w:val="003B2EC8"/>
    <w:rsid w:val="003E4A61"/>
    <w:rsid w:val="003E65FC"/>
    <w:rsid w:val="003F313B"/>
    <w:rsid w:val="003F3B61"/>
    <w:rsid w:val="004033FA"/>
    <w:rsid w:val="004051A6"/>
    <w:rsid w:val="00421E39"/>
    <w:rsid w:val="004302CA"/>
    <w:rsid w:val="0043326E"/>
    <w:rsid w:val="0045035A"/>
    <w:rsid w:val="0045660C"/>
    <w:rsid w:val="004622C6"/>
    <w:rsid w:val="00480698"/>
    <w:rsid w:val="004A4B46"/>
    <w:rsid w:val="004B3B16"/>
    <w:rsid w:val="004B4D17"/>
    <w:rsid w:val="004C1C25"/>
    <w:rsid w:val="004D3DD5"/>
    <w:rsid w:val="004D5AB6"/>
    <w:rsid w:val="004F21D6"/>
    <w:rsid w:val="004F5D9D"/>
    <w:rsid w:val="00502E47"/>
    <w:rsid w:val="005136A5"/>
    <w:rsid w:val="00517668"/>
    <w:rsid w:val="00544580"/>
    <w:rsid w:val="0054467E"/>
    <w:rsid w:val="00567A30"/>
    <w:rsid w:val="0059442F"/>
    <w:rsid w:val="005953D2"/>
    <w:rsid w:val="0059656A"/>
    <w:rsid w:val="005B08FD"/>
    <w:rsid w:val="005E6943"/>
    <w:rsid w:val="00605501"/>
    <w:rsid w:val="0060582D"/>
    <w:rsid w:val="006058CD"/>
    <w:rsid w:val="00606F34"/>
    <w:rsid w:val="00607D6A"/>
    <w:rsid w:val="00632EA0"/>
    <w:rsid w:val="0063301F"/>
    <w:rsid w:val="006650DB"/>
    <w:rsid w:val="00665E8B"/>
    <w:rsid w:val="00671B70"/>
    <w:rsid w:val="0067482C"/>
    <w:rsid w:val="0067693A"/>
    <w:rsid w:val="00683656"/>
    <w:rsid w:val="006906F5"/>
    <w:rsid w:val="00697F8F"/>
    <w:rsid w:val="006A2FE4"/>
    <w:rsid w:val="006A3875"/>
    <w:rsid w:val="006A40BA"/>
    <w:rsid w:val="006B320C"/>
    <w:rsid w:val="006C2BDC"/>
    <w:rsid w:val="006D1567"/>
    <w:rsid w:val="006D1644"/>
    <w:rsid w:val="0071150B"/>
    <w:rsid w:val="007235AA"/>
    <w:rsid w:val="007331D0"/>
    <w:rsid w:val="00733771"/>
    <w:rsid w:val="00741E52"/>
    <w:rsid w:val="00745178"/>
    <w:rsid w:val="00746A9D"/>
    <w:rsid w:val="00747676"/>
    <w:rsid w:val="007476C1"/>
    <w:rsid w:val="007601E5"/>
    <w:rsid w:val="007639AB"/>
    <w:rsid w:val="00763ABE"/>
    <w:rsid w:val="00793FDA"/>
    <w:rsid w:val="007962D9"/>
    <w:rsid w:val="007A64A1"/>
    <w:rsid w:val="007C2C39"/>
    <w:rsid w:val="007C6A6F"/>
    <w:rsid w:val="007C77E0"/>
    <w:rsid w:val="00806CA3"/>
    <w:rsid w:val="00815BFC"/>
    <w:rsid w:val="00817329"/>
    <w:rsid w:val="008274F3"/>
    <w:rsid w:val="0085079C"/>
    <w:rsid w:val="00856423"/>
    <w:rsid w:val="0086189E"/>
    <w:rsid w:val="008812D3"/>
    <w:rsid w:val="008E6B91"/>
    <w:rsid w:val="008F644E"/>
    <w:rsid w:val="00903733"/>
    <w:rsid w:val="00905AB8"/>
    <w:rsid w:val="00915F2E"/>
    <w:rsid w:val="00932BFF"/>
    <w:rsid w:val="009458CE"/>
    <w:rsid w:val="00956170"/>
    <w:rsid w:val="00960C7B"/>
    <w:rsid w:val="00961005"/>
    <w:rsid w:val="00961166"/>
    <w:rsid w:val="009674A4"/>
    <w:rsid w:val="00970DDA"/>
    <w:rsid w:val="00983CEE"/>
    <w:rsid w:val="00995FD7"/>
    <w:rsid w:val="009A38A7"/>
    <w:rsid w:val="009A6685"/>
    <w:rsid w:val="009A71B2"/>
    <w:rsid w:val="009B44C0"/>
    <w:rsid w:val="009B4C49"/>
    <w:rsid w:val="009C1CE8"/>
    <w:rsid w:val="009D1C88"/>
    <w:rsid w:val="009E1612"/>
    <w:rsid w:val="009E23BB"/>
    <w:rsid w:val="009E6E47"/>
    <w:rsid w:val="009F4B34"/>
    <w:rsid w:val="009F5179"/>
    <w:rsid w:val="009F77F0"/>
    <w:rsid w:val="00A007CA"/>
    <w:rsid w:val="00A0536C"/>
    <w:rsid w:val="00A14453"/>
    <w:rsid w:val="00A1688F"/>
    <w:rsid w:val="00A31764"/>
    <w:rsid w:val="00A37112"/>
    <w:rsid w:val="00A60DA2"/>
    <w:rsid w:val="00A6371C"/>
    <w:rsid w:val="00A65BDE"/>
    <w:rsid w:val="00A72F70"/>
    <w:rsid w:val="00A84889"/>
    <w:rsid w:val="00A95240"/>
    <w:rsid w:val="00AA1A20"/>
    <w:rsid w:val="00AA7271"/>
    <w:rsid w:val="00AA7408"/>
    <w:rsid w:val="00AA7A85"/>
    <w:rsid w:val="00AC0137"/>
    <w:rsid w:val="00AC074D"/>
    <w:rsid w:val="00AC7091"/>
    <w:rsid w:val="00AD47EE"/>
    <w:rsid w:val="00AF629A"/>
    <w:rsid w:val="00B147C6"/>
    <w:rsid w:val="00B20803"/>
    <w:rsid w:val="00B24D28"/>
    <w:rsid w:val="00B323E6"/>
    <w:rsid w:val="00B32DEC"/>
    <w:rsid w:val="00B44C32"/>
    <w:rsid w:val="00B47562"/>
    <w:rsid w:val="00B475C6"/>
    <w:rsid w:val="00B50493"/>
    <w:rsid w:val="00B82046"/>
    <w:rsid w:val="00B8423D"/>
    <w:rsid w:val="00B93C46"/>
    <w:rsid w:val="00BA6855"/>
    <w:rsid w:val="00BB4121"/>
    <w:rsid w:val="00BB4238"/>
    <w:rsid w:val="00BC79EC"/>
    <w:rsid w:val="00BD4B2B"/>
    <w:rsid w:val="00BD57B5"/>
    <w:rsid w:val="00BE1B1B"/>
    <w:rsid w:val="00BE3E0A"/>
    <w:rsid w:val="00BE3E8D"/>
    <w:rsid w:val="00BE66ED"/>
    <w:rsid w:val="00BF2DE1"/>
    <w:rsid w:val="00BF4EE3"/>
    <w:rsid w:val="00C005E5"/>
    <w:rsid w:val="00C10861"/>
    <w:rsid w:val="00C41A5C"/>
    <w:rsid w:val="00C42A15"/>
    <w:rsid w:val="00C5494D"/>
    <w:rsid w:val="00C671E9"/>
    <w:rsid w:val="00C81F28"/>
    <w:rsid w:val="00C8398F"/>
    <w:rsid w:val="00C91BB9"/>
    <w:rsid w:val="00C955B3"/>
    <w:rsid w:val="00CA67ED"/>
    <w:rsid w:val="00CB27F9"/>
    <w:rsid w:val="00CE77C0"/>
    <w:rsid w:val="00CF0A28"/>
    <w:rsid w:val="00CF5520"/>
    <w:rsid w:val="00CF5AF9"/>
    <w:rsid w:val="00D04242"/>
    <w:rsid w:val="00D2638E"/>
    <w:rsid w:val="00D30516"/>
    <w:rsid w:val="00D369A8"/>
    <w:rsid w:val="00D42109"/>
    <w:rsid w:val="00D562C7"/>
    <w:rsid w:val="00D6374E"/>
    <w:rsid w:val="00D64852"/>
    <w:rsid w:val="00D665C5"/>
    <w:rsid w:val="00D73712"/>
    <w:rsid w:val="00D7605E"/>
    <w:rsid w:val="00D926F9"/>
    <w:rsid w:val="00DA4DF6"/>
    <w:rsid w:val="00DA51D9"/>
    <w:rsid w:val="00DA5AE9"/>
    <w:rsid w:val="00DA635B"/>
    <w:rsid w:val="00DB77C2"/>
    <w:rsid w:val="00DD5B1D"/>
    <w:rsid w:val="00DE6B2C"/>
    <w:rsid w:val="00DF621D"/>
    <w:rsid w:val="00E103DB"/>
    <w:rsid w:val="00E128EB"/>
    <w:rsid w:val="00E46B83"/>
    <w:rsid w:val="00E8471D"/>
    <w:rsid w:val="00E97038"/>
    <w:rsid w:val="00EA03A3"/>
    <w:rsid w:val="00EB3694"/>
    <w:rsid w:val="00EB4090"/>
    <w:rsid w:val="00EB79DC"/>
    <w:rsid w:val="00ED408C"/>
    <w:rsid w:val="00ED449F"/>
    <w:rsid w:val="00EE22DB"/>
    <w:rsid w:val="00F1022A"/>
    <w:rsid w:val="00F13463"/>
    <w:rsid w:val="00F24C3A"/>
    <w:rsid w:val="00F40C53"/>
    <w:rsid w:val="00F47E22"/>
    <w:rsid w:val="00F50E71"/>
    <w:rsid w:val="00F54943"/>
    <w:rsid w:val="00F634B0"/>
    <w:rsid w:val="00F669F6"/>
    <w:rsid w:val="00F708E1"/>
    <w:rsid w:val="00F870CF"/>
    <w:rsid w:val="00F94809"/>
    <w:rsid w:val="00FA2839"/>
    <w:rsid w:val="00FB07C9"/>
    <w:rsid w:val="00FB3137"/>
    <w:rsid w:val="00FB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paragraph" w:styleId="4">
    <w:name w:val="heading 4"/>
    <w:basedOn w:val="a"/>
    <w:next w:val="a"/>
    <w:link w:val="40"/>
    <w:qFormat/>
    <w:rsid w:val="00BE3E0A"/>
    <w:pPr>
      <w:keepNext/>
      <w:spacing w:after="0" w:line="240" w:lineRule="auto"/>
      <w:ind w:left="-250"/>
      <w:jc w:val="both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BE3E0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6">
    <w:name w:val="Title"/>
    <w:basedOn w:val="a"/>
    <w:link w:val="af7"/>
    <w:qFormat/>
    <w:rsid w:val="00F24C3A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F24C3A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8">
    <w:name w:val="No Spacing"/>
    <w:uiPriority w:val="1"/>
    <w:qFormat/>
    <w:rsid w:val="009A66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B0FE0C-F2B0-4A9F-90A0-C1D8D1FC5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30</Pages>
  <Words>9710</Words>
  <Characters>55351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Пользователь Windows</cp:lastModifiedBy>
  <cp:revision>39</cp:revision>
  <cp:lastPrinted>2016-05-17T08:44:00Z</cp:lastPrinted>
  <dcterms:created xsi:type="dcterms:W3CDTF">2016-05-18T06:52:00Z</dcterms:created>
  <dcterms:modified xsi:type="dcterms:W3CDTF">2024-02-27T11:11:00Z</dcterms:modified>
</cp:coreProperties>
</file>