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29" w:rsidRPr="00436029" w:rsidRDefault="00436029" w:rsidP="00436029">
      <w:pPr>
        <w:tabs>
          <w:tab w:val="left" w:pos="1701"/>
        </w:tabs>
        <w:spacing w:after="0" w:line="240" w:lineRule="auto"/>
        <w:ind w:left="4678"/>
        <w:jc w:val="center"/>
        <w:rPr>
          <w:rFonts w:ascii="Times New Roman" w:eastAsia="Constantia" w:hAnsi="Times New Roman" w:cs="Times New Roman"/>
          <w:b/>
          <w:sz w:val="28"/>
          <w:szCs w:val="28"/>
          <w:lang w:bidi="en-US"/>
        </w:rPr>
      </w:pPr>
    </w:p>
    <w:p w:rsidR="00436029" w:rsidRPr="00436029" w:rsidRDefault="00A96695" w:rsidP="00272ED0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C320A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500" w:dyaOrig="15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5pt;height:82.05pt" o:ole="" fillcolor="window">
            <v:imagedata r:id="rId6" o:title=""/>
          </v:shape>
          <o:OLEObject Type="Embed" ProgID="CorelPhotoPaint.Image.7" ShapeID="_x0000_i1025" DrawAspect="Content" ObjectID="_1603610270" r:id="rId7"/>
        </w:object>
      </w:r>
    </w:p>
    <w:p w:rsidR="00436029" w:rsidRPr="00436029" w:rsidRDefault="00436029" w:rsidP="0043602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2ED0" w:rsidRDefault="00436029" w:rsidP="00A9669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C24AA">
        <w:rPr>
          <w:rFonts w:ascii="Times New Roman" w:eastAsia="Times New Roman" w:hAnsi="Times New Roman" w:cs="Times New Roman"/>
          <w:lang w:eastAsia="ru-RU"/>
        </w:rPr>
        <w:t>АГЕНТСТВО ПО ПРЕДПРИНИМАТЕЛЬСТВУ И ИНВЕСТИЦИЯМ РЕСПУБЛИКИ ДАГЕСТАН</w:t>
      </w:r>
    </w:p>
    <w:p w:rsidR="00436029" w:rsidRPr="00A11AB3" w:rsidRDefault="00001E25" w:rsidP="00A96695">
      <w:pPr>
        <w:spacing w:after="0" w:line="276" w:lineRule="auto"/>
        <w:ind w:left="-284" w:right="-234"/>
        <w:jc w:val="center"/>
        <w:rPr>
          <w:rFonts w:ascii="Times New Roman" w:eastAsia="Times New Roman" w:hAnsi="Times New Roman" w:cs="Times New Roman"/>
          <w:spacing w:val="26"/>
          <w:lang w:eastAsia="ru-RU"/>
        </w:rPr>
      </w:pPr>
      <w:r w:rsidRPr="00A11AB3">
        <w:rPr>
          <w:rFonts w:ascii="Times New Roman" w:eastAsia="Times New Roman" w:hAnsi="Times New Roman" w:cs="Times New Roman"/>
          <w:b/>
          <w:spacing w:val="26"/>
          <w:sz w:val="20"/>
          <w:szCs w:val="20"/>
          <w:lang w:eastAsia="ru-RU"/>
        </w:rPr>
        <w:t>ГОСУДАРСТВЕННОЕ АВТОНОМНОЕ УЧРЕЖДЕНИЕ РЕСПУБЛИКИ ДАГЕСТАН</w:t>
      </w:r>
    </w:p>
    <w:p w:rsidR="00436029" w:rsidRPr="00A11AB3" w:rsidRDefault="00436029" w:rsidP="00031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</w:pPr>
      <w:r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«Ц</w:t>
      </w:r>
      <w:r w:rsidR="00A11AB3"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Е</w:t>
      </w:r>
      <w:r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Н</w:t>
      </w:r>
      <w:r w:rsidR="00A11AB3"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Т</w:t>
      </w:r>
      <w:r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РП</w:t>
      </w:r>
      <w:r w:rsidR="00A11AB3"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О</w:t>
      </w:r>
      <w:r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ДДЕРЖКИПРЕДПРИНИМАТЕЛЬСТВА</w:t>
      </w:r>
      <w:r w:rsidR="00D37CA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 xml:space="preserve"> </w:t>
      </w:r>
      <w:r w:rsidRPr="00A11AB3">
        <w:rPr>
          <w:rFonts w:ascii="Times New Roman" w:eastAsia="Times New Roman" w:hAnsi="Times New Roman" w:cs="Times New Roman"/>
          <w:b/>
          <w:spacing w:val="60"/>
          <w:sz w:val="30"/>
          <w:szCs w:val="30"/>
          <w:lang w:eastAsia="ru-RU"/>
        </w:rPr>
        <w:t>РЕСПУБЛИКИ ДАГЕСТАН»</w:t>
      </w:r>
    </w:p>
    <w:p w:rsidR="00573811" w:rsidRDefault="00573811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318" w:rsidRDefault="00360318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A4B" w:rsidRDefault="00D37CA3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предприниматели</w:t>
      </w:r>
      <w:r w:rsidR="00EF3B9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«Ахтынского района»!</w:t>
      </w:r>
    </w:p>
    <w:p w:rsidR="00573811" w:rsidRPr="00AE7A4B" w:rsidRDefault="00573811" w:rsidP="00AE7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7CA3" w:rsidRDefault="00382831" w:rsidP="00E5738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 РД «</w:t>
      </w:r>
      <w:r w:rsidR="002D44FF" w:rsidRPr="00EB1405">
        <w:rPr>
          <w:rFonts w:ascii="Times New Roman" w:hAnsi="Times New Roman" w:cs="Times New Roman"/>
          <w:sz w:val="28"/>
          <w:szCs w:val="28"/>
        </w:rPr>
        <w:t>Центр поддержки предприни</w:t>
      </w:r>
      <w:r w:rsidR="002D44FF">
        <w:rPr>
          <w:rFonts w:ascii="Times New Roman" w:hAnsi="Times New Roman" w:cs="Times New Roman"/>
          <w:sz w:val="28"/>
          <w:szCs w:val="28"/>
        </w:rPr>
        <w:t>мательства Республики Дагестан» в</w:t>
      </w:r>
      <w:r w:rsidR="00661B76" w:rsidRPr="00661B76">
        <w:rPr>
          <w:rFonts w:ascii="Times New Roman" w:hAnsi="Times New Roman" w:cs="Times New Roman"/>
          <w:sz w:val="28"/>
          <w:szCs w:val="28"/>
        </w:rPr>
        <w:t xml:space="preserve"> целях содействия развитию молодежного предпринимательства, </w:t>
      </w:r>
      <w:r w:rsidR="002D44FF">
        <w:rPr>
          <w:rFonts w:ascii="Times New Roman" w:hAnsi="Times New Roman" w:cs="Times New Roman"/>
          <w:sz w:val="28"/>
          <w:szCs w:val="28"/>
        </w:rPr>
        <w:t>в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 реализует</w:t>
      </w:r>
      <w:r w:rsidR="002D44FF">
        <w:rPr>
          <w:rFonts w:ascii="Times New Roman" w:hAnsi="Times New Roman" w:cs="Times New Roman"/>
          <w:sz w:val="28"/>
          <w:szCs w:val="28"/>
        </w:rPr>
        <w:t xml:space="preserve"> </w:t>
      </w:r>
      <w:r w:rsidR="0054265E">
        <w:rPr>
          <w:rFonts w:ascii="Times New Roman" w:hAnsi="Times New Roman" w:cs="Times New Roman"/>
          <w:sz w:val="28"/>
          <w:szCs w:val="28"/>
        </w:rPr>
        <w:t>Ф</w:t>
      </w:r>
      <w:r w:rsidR="004D19AA">
        <w:rPr>
          <w:rFonts w:ascii="Times New Roman" w:hAnsi="Times New Roman" w:cs="Times New Roman"/>
          <w:sz w:val="28"/>
          <w:szCs w:val="28"/>
        </w:rPr>
        <w:t>едеральную программу «Ты предпри</w:t>
      </w:r>
      <w:r w:rsidR="00B33E49">
        <w:rPr>
          <w:rFonts w:ascii="Times New Roman" w:hAnsi="Times New Roman" w:cs="Times New Roman"/>
          <w:sz w:val="28"/>
          <w:szCs w:val="28"/>
        </w:rPr>
        <w:t>ниматель</w:t>
      </w:r>
      <w:r>
        <w:rPr>
          <w:rFonts w:ascii="Times New Roman" w:hAnsi="Times New Roman" w:cs="Times New Roman"/>
          <w:sz w:val="28"/>
          <w:szCs w:val="28"/>
        </w:rPr>
        <w:t>!</w:t>
      </w:r>
      <w:r w:rsidR="00B33E49">
        <w:rPr>
          <w:rFonts w:ascii="Times New Roman" w:hAnsi="Times New Roman" w:cs="Times New Roman"/>
          <w:sz w:val="28"/>
          <w:szCs w:val="28"/>
        </w:rPr>
        <w:t>»</w:t>
      </w:r>
    </w:p>
    <w:p w:rsidR="002D44FF" w:rsidRDefault="0054265E" w:rsidP="00E5738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цель–</w:t>
      </w:r>
      <w:r w:rsidR="00D37C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мощь молодым предпринимателям в </w:t>
      </w:r>
      <w:r w:rsidR="00741B39">
        <w:rPr>
          <w:rFonts w:ascii="Times New Roman" w:hAnsi="Times New Roman" w:cs="Times New Roman"/>
          <w:sz w:val="28"/>
          <w:szCs w:val="28"/>
        </w:rPr>
        <w:t xml:space="preserve">создании и </w:t>
      </w:r>
      <w:r>
        <w:rPr>
          <w:rFonts w:ascii="Times New Roman" w:hAnsi="Times New Roman" w:cs="Times New Roman"/>
          <w:sz w:val="28"/>
          <w:szCs w:val="28"/>
        </w:rPr>
        <w:t>продвиж</w:t>
      </w:r>
      <w:r w:rsidR="00D37CA3">
        <w:rPr>
          <w:rFonts w:ascii="Times New Roman" w:hAnsi="Times New Roman" w:cs="Times New Roman"/>
          <w:sz w:val="28"/>
          <w:szCs w:val="28"/>
        </w:rPr>
        <w:t>ении своего бизнеса, налаживании</w:t>
      </w:r>
      <w:r w:rsidR="00382831">
        <w:rPr>
          <w:rFonts w:ascii="Times New Roman" w:hAnsi="Times New Roman" w:cs="Times New Roman"/>
          <w:sz w:val="28"/>
          <w:szCs w:val="28"/>
        </w:rPr>
        <w:t xml:space="preserve"> деловых контактов и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представить свой бизнес на всероссийских и межрегиональных площадках. </w:t>
      </w:r>
    </w:p>
    <w:p w:rsidR="00382831" w:rsidRDefault="00741B39" w:rsidP="005426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федеральные тренера и эксперты</w:t>
      </w:r>
      <w:r w:rsidR="00892834">
        <w:rPr>
          <w:rFonts w:ascii="Times New Roman" w:hAnsi="Times New Roman" w:cs="Times New Roman"/>
          <w:sz w:val="28"/>
          <w:szCs w:val="28"/>
        </w:rPr>
        <w:t xml:space="preserve"> проводят бизнес тренинги, семинары</w:t>
      </w:r>
      <w:r w:rsidR="003828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1405" w:rsidRDefault="00382831" w:rsidP="005426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«Ты предприниматель!»</w:t>
      </w:r>
      <w:r w:rsidR="00360318">
        <w:rPr>
          <w:rFonts w:ascii="Times New Roman" w:hAnsi="Times New Roman" w:cs="Times New Roman"/>
          <w:sz w:val="28"/>
          <w:szCs w:val="28"/>
        </w:rPr>
        <w:t xml:space="preserve"> пройдет с 14 по 15</w:t>
      </w:r>
      <w:r>
        <w:rPr>
          <w:rFonts w:ascii="Times New Roman" w:hAnsi="Times New Roman" w:cs="Times New Roman"/>
          <w:sz w:val="28"/>
          <w:szCs w:val="28"/>
        </w:rPr>
        <w:t xml:space="preserve"> ноября 2018 года в  </w:t>
      </w:r>
      <w:r w:rsidR="00360318">
        <w:rPr>
          <w:rFonts w:ascii="Times New Roman" w:hAnsi="Times New Roman" w:cs="Times New Roman"/>
          <w:sz w:val="28"/>
          <w:szCs w:val="28"/>
        </w:rPr>
        <w:t>актовом зале администрации муниципального района «Ахтынский район»</w:t>
      </w:r>
    </w:p>
    <w:p w:rsidR="00B974F0" w:rsidRDefault="00B974F0" w:rsidP="005426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участников в 09:00</w:t>
      </w:r>
    </w:p>
    <w:p w:rsidR="00B974F0" w:rsidRPr="00B974F0" w:rsidRDefault="00B974F0" w:rsidP="005426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в 10:00</w:t>
      </w:r>
    </w:p>
    <w:p w:rsidR="00382831" w:rsidRDefault="00382831" w:rsidP="005426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C7CF8" w:rsidRDefault="002C7CF8" w:rsidP="00E573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E7A4B" w:rsidRPr="00507AB5" w:rsidRDefault="0054265E" w:rsidP="00A5044C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Контактное лицо: </w:t>
      </w:r>
      <w:r w:rsidR="00360318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Ведущий специалист отдела экономики и земельно-имущественных отношений администрации МР»</w:t>
      </w:r>
      <w:r w:rsidR="00B974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60318">
        <w:rPr>
          <w:rFonts w:ascii="Times New Roman" w:hAnsi="Times New Roman" w:cs="Times New Roman"/>
          <w:sz w:val="28"/>
          <w:szCs w:val="28"/>
          <w:shd w:val="clear" w:color="auto" w:fill="FFFFFF"/>
        </w:rPr>
        <w:t>Ахтынский район»  Алиев А.М</w:t>
      </w:r>
    </w:p>
    <w:p w:rsidR="006E29DE" w:rsidRDefault="00AE7A4B" w:rsidP="00A50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EB53AE">
        <w:rPr>
          <w:rFonts w:ascii="Times New Roman" w:hAnsi="Times New Roman" w:cs="Times New Roman"/>
          <w:sz w:val="28"/>
          <w:szCs w:val="28"/>
          <w:shd w:val="clear" w:color="auto" w:fill="FFFFFF"/>
        </w:rPr>
        <w:t>елефон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41B39">
        <w:rPr>
          <w:rFonts w:ascii="Times New Roman" w:hAnsi="Times New Roman" w:cs="Times New Roman"/>
          <w:sz w:val="28"/>
          <w:szCs w:val="28"/>
          <w:shd w:val="clear" w:color="auto" w:fill="FFFFFF"/>
        </w:rPr>
        <w:t>8-</w:t>
      </w:r>
      <w:r w:rsidR="00360318">
        <w:rPr>
          <w:rFonts w:ascii="Times New Roman" w:hAnsi="Times New Roman" w:cs="Times New Roman"/>
          <w:sz w:val="28"/>
          <w:szCs w:val="28"/>
          <w:shd w:val="clear" w:color="auto" w:fill="FFFFFF"/>
        </w:rPr>
        <w:t>989-672-40-99</w:t>
      </w:r>
      <w:r w:rsidR="00EB53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AE7A4B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="006E29DE" w:rsidRPr="006E29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8" w:history="1">
        <w:r w:rsidR="00360318" w:rsidRPr="004D6EBA">
          <w:rPr>
            <w:rStyle w:val="a5"/>
            <w:rFonts w:ascii="Times New Roman" w:hAnsi="Times New Roman" w:cs="Times New Roman"/>
            <w:sz w:val="28"/>
            <w:szCs w:val="28"/>
          </w:rPr>
          <w:t>m</w:t>
        </w:r>
        <w:r w:rsidR="00360318" w:rsidRPr="004D6EB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uslimin</w:t>
        </w:r>
        <w:r w:rsidR="00360318" w:rsidRPr="00360318">
          <w:rPr>
            <w:rStyle w:val="a5"/>
            <w:rFonts w:ascii="Times New Roman" w:hAnsi="Times New Roman" w:cs="Times New Roman"/>
            <w:sz w:val="28"/>
            <w:szCs w:val="28"/>
          </w:rPr>
          <w:t>33</w:t>
        </w:r>
        <w:r w:rsidR="00360318" w:rsidRPr="004D6EBA">
          <w:rPr>
            <w:rStyle w:val="a5"/>
            <w:rFonts w:ascii="Times New Roman" w:hAnsi="Times New Roman" w:cs="Times New Roman"/>
            <w:sz w:val="28"/>
            <w:szCs w:val="28"/>
          </w:rPr>
          <w:t>@mail.ru</w:t>
        </w:r>
      </w:hyperlink>
    </w:p>
    <w:p w:rsidR="00482A90" w:rsidRPr="006E29DE" w:rsidRDefault="00482A90" w:rsidP="00A50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D6441" w:rsidRPr="00B974F0" w:rsidRDefault="00DD6441" w:rsidP="00360318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21A" w:rsidRPr="00B974F0" w:rsidRDefault="0035521A" w:rsidP="003215A6">
      <w:pPr>
        <w:pStyle w:val="aa"/>
        <w:spacing w:after="0"/>
        <w:jc w:val="both"/>
        <w:rPr>
          <w:b/>
          <w:color w:val="000000"/>
          <w:sz w:val="28"/>
          <w:szCs w:val="28"/>
        </w:rPr>
      </w:pPr>
    </w:p>
    <w:p w:rsidR="002C7CF8" w:rsidRDefault="002C7CF8" w:rsidP="002C7CF8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2C7CF8" w:rsidRDefault="002C7CF8" w:rsidP="002C7CF8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2D44FF" w:rsidRDefault="002D44FF" w:rsidP="002C7CF8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2D44FF" w:rsidRDefault="002D44FF" w:rsidP="002C7CF8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EF3B91" w:rsidRDefault="00EF3B91" w:rsidP="00EF3B91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60318" w:rsidRDefault="00360318" w:rsidP="00EF3B91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60318" w:rsidRDefault="00360318" w:rsidP="00EF3B91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60318" w:rsidRDefault="00360318" w:rsidP="00EF3B91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5521A" w:rsidRDefault="0035521A" w:rsidP="0031231B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EB2CC5" w:rsidRDefault="00EB2CC5" w:rsidP="0031231B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82831" w:rsidRDefault="00382831" w:rsidP="0031231B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382831" w:rsidRDefault="00382831" w:rsidP="0031231B">
      <w:pPr>
        <w:pStyle w:val="aa"/>
        <w:spacing w:after="0"/>
        <w:jc w:val="both"/>
        <w:rPr>
          <w:color w:val="000000"/>
          <w:sz w:val="20"/>
          <w:szCs w:val="20"/>
        </w:rPr>
      </w:pPr>
    </w:p>
    <w:p w:rsidR="00EB2CC5" w:rsidRDefault="00EB2CC5" w:rsidP="00EB2C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CC5" w:rsidRDefault="00EB2CC5" w:rsidP="00EB2C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CC5" w:rsidRDefault="00EB2CC5" w:rsidP="00EB2C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CC5" w:rsidRDefault="00EB2CC5" w:rsidP="00EB2C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CC5" w:rsidRPr="00DF47EE" w:rsidRDefault="00EB2CC5" w:rsidP="00EB2CC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Федеральной программе</w:t>
      </w:r>
      <w:r w:rsidRPr="00DF47EE">
        <w:rPr>
          <w:rFonts w:ascii="Times New Roman" w:hAnsi="Times New Roman" w:cs="Times New Roman"/>
          <w:b/>
          <w:sz w:val="28"/>
          <w:szCs w:val="28"/>
        </w:rPr>
        <w:t xml:space="preserve"> «Ты – предприниматель»</w:t>
      </w:r>
      <w:r>
        <w:rPr>
          <w:rFonts w:ascii="Times New Roman" w:hAnsi="Times New Roman" w:cs="Times New Roman"/>
          <w:b/>
          <w:sz w:val="28"/>
          <w:szCs w:val="28"/>
        </w:rPr>
        <w:t xml:space="preserve">, реализуемой в 2018 </w:t>
      </w:r>
      <w:r w:rsidR="0020739A">
        <w:rPr>
          <w:rFonts w:ascii="Times New Roman" w:hAnsi="Times New Roman" w:cs="Times New Roman"/>
          <w:b/>
          <w:sz w:val="28"/>
          <w:szCs w:val="28"/>
        </w:rPr>
        <w:t>г. в Р</w:t>
      </w:r>
      <w:r>
        <w:rPr>
          <w:rFonts w:ascii="Times New Roman" w:hAnsi="Times New Roman" w:cs="Times New Roman"/>
          <w:b/>
          <w:sz w:val="28"/>
          <w:szCs w:val="28"/>
        </w:rPr>
        <w:t>еспублике Дагестан.</w:t>
      </w:r>
    </w:p>
    <w:p w:rsidR="00EB2CC5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Федеральная программа «Ты – предприниматель»</w:t>
      </w:r>
      <w:r>
        <w:rPr>
          <w:rFonts w:ascii="Times New Roman" w:hAnsi="Times New Roman" w:cs="Times New Roman"/>
          <w:sz w:val="28"/>
          <w:szCs w:val="28"/>
        </w:rPr>
        <w:t xml:space="preserve"> в 2018 году реализует</w:t>
      </w:r>
      <w:r w:rsidRPr="00DF47EE">
        <w:rPr>
          <w:rFonts w:ascii="Times New Roman" w:hAnsi="Times New Roman" w:cs="Times New Roman"/>
          <w:sz w:val="28"/>
          <w:szCs w:val="28"/>
        </w:rPr>
        <w:t xml:space="preserve"> ГАУ РД «Центр поддержки предпринимательства Республики Дагестан».</w:t>
      </w: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Основная цель - популяризация предпринимательской деятельности среди молодежи и создание активной предпринимательской среды.</w:t>
      </w: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Реализация программы осуществляется через последова</w:t>
      </w:r>
      <w:r>
        <w:rPr>
          <w:rFonts w:ascii="Times New Roman" w:hAnsi="Times New Roman" w:cs="Times New Roman"/>
          <w:sz w:val="28"/>
          <w:szCs w:val="28"/>
        </w:rPr>
        <w:t>тельное проведение мероприятий, в комплексе</w:t>
      </w:r>
      <w:r w:rsidR="0020739A">
        <w:rPr>
          <w:rFonts w:ascii="Times New Roman" w:hAnsi="Times New Roman" w:cs="Times New Roman"/>
          <w:sz w:val="28"/>
          <w:szCs w:val="28"/>
        </w:rPr>
        <w:t xml:space="preserve"> позволяе</w:t>
      </w:r>
      <w:r w:rsidRPr="00DF47EE">
        <w:rPr>
          <w:rFonts w:ascii="Times New Roman" w:hAnsi="Times New Roman" w:cs="Times New Roman"/>
          <w:sz w:val="28"/>
          <w:szCs w:val="28"/>
        </w:rPr>
        <w:t>т молодому человеку интенсивно пройти путь от знакомства с основами предпринимательской деятельности до формирования и правового оформления собственного бизнеса.</w:t>
      </w:r>
    </w:p>
    <w:p w:rsidR="00EB2CC5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В кач</w:t>
      </w:r>
      <w:r>
        <w:rPr>
          <w:rFonts w:ascii="Times New Roman" w:hAnsi="Times New Roman" w:cs="Times New Roman"/>
          <w:sz w:val="28"/>
          <w:szCs w:val="28"/>
        </w:rPr>
        <w:t>естве базовых мероприятий проводятся</w:t>
      </w:r>
      <w:r w:rsidRPr="00DF47EE">
        <w:rPr>
          <w:rFonts w:ascii="Times New Roman" w:hAnsi="Times New Roman" w:cs="Times New Roman"/>
          <w:sz w:val="28"/>
          <w:szCs w:val="28"/>
        </w:rPr>
        <w:t xml:space="preserve"> игровые, тренинговые, образовательные курсы, включающи</w:t>
      </w:r>
      <w:r>
        <w:rPr>
          <w:rFonts w:ascii="Times New Roman" w:hAnsi="Times New Roman" w:cs="Times New Roman"/>
          <w:sz w:val="28"/>
          <w:szCs w:val="28"/>
        </w:rPr>
        <w:t>е в себя задействование молодых предпринимателей</w:t>
      </w:r>
      <w:r w:rsidRPr="00DF47EE">
        <w:rPr>
          <w:rFonts w:ascii="Times New Roman" w:hAnsi="Times New Roman" w:cs="Times New Roman"/>
          <w:sz w:val="28"/>
          <w:szCs w:val="28"/>
        </w:rPr>
        <w:t xml:space="preserve"> различного территориального, образовательного уровня. </w:t>
      </w: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К реализации 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, которые начнутся с октября </w:t>
      </w:r>
      <w:r w:rsidR="0020739A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года, привлекают</w:t>
      </w:r>
      <w:r w:rsidRPr="00DF47E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федеральные и региональные бизнес-тренеры и эксперты. Планируется посещение</w:t>
      </w:r>
      <w:r w:rsidR="003603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успешных предприятий</w:t>
      </w:r>
      <w:r w:rsidRPr="00DF47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систематического общения с действующими бизнесменами и института </w:t>
      </w:r>
      <w:r w:rsidRPr="00DF47EE">
        <w:rPr>
          <w:rFonts w:ascii="Times New Roman" w:hAnsi="Times New Roman" w:cs="Times New Roman"/>
          <w:sz w:val="28"/>
          <w:szCs w:val="28"/>
        </w:rPr>
        <w:t>наставничества.</w:t>
      </w: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Географический охват программы – весь Дагестан. Образовательные курсы пройдут на баз</w:t>
      </w:r>
      <w:r>
        <w:rPr>
          <w:rFonts w:ascii="Times New Roman" w:hAnsi="Times New Roman" w:cs="Times New Roman"/>
          <w:sz w:val="28"/>
          <w:szCs w:val="28"/>
        </w:rPr>
        <w:t>е 20 муниципальных образований</w:t>
      </w:r>
      <w:r w:rsidR="0020739A">
        <w:rPr>
          <w:rFonts w:ascii="Times New Roman" w:hAnsi="Times New Roman" w:cs="Times New Roman"/>
          <w:sz w:val="28"/>
          <w:szCs w:val="28"/>
        </w:rPr>
        <w:t xml:space="preserve"> РД,</w:t>
      </w:r>
      <w:r w:rsidR="00360318">
        <w:rPr>
          <w:rFonts w:ascii="Times New Roman" w:hAnsi="Times New Roman" w:cs="Times New Roman"/>
          <w:sz w:val="28"/>
          <w:szCs w:val="28"/>
        </w:rPr>
        <w:t xml:space="preserve"> </w:t>
      </w:r>
      <w:r w:rsidRPr="00DF47E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>
        <w:rPr>
          <w:rFonts w:ascii="Times New Roman" w:hAnsi="Times New Roman" w:cs="Times New Roman"/>
          <w:sz w:val="28"/>
          <w:szCs w:val="28"/>
        </w:rPr>
        <w:t>проведения онлайн-трансляций и видеоконференций будет представлена широкая возможность участия молодёжи всех городов и районов Дагестана.</w:t>
      </w:r>
    </w:p>
    <w:p w:rsidR="00EB2CC5" w:rsidRPr="00DF47EE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 xml:space="preserve">На каждом этапе планируется получение обратной связи от участников, систематический мониторинг каждого мероприятия с целью выявления эффективности работы. </w:t>
      </w:r>
    </w:p>
    <w:p w:rsidR="00EB2CC5" w:rsidRDefault="00EB2CC5" w:rsidP="00EB2C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ключевых широкомасштабных мероприятия: </w:t>
      </w:r>
      <w:r w:rsidRPr="00DF47EE">
        <w:rPr>
          <w:rFonts w:ascii="Times New Roman" w:hAnsi="Times New Roman" w:cs="Times New Roman"/>
          <w:sz w:val="28"/>
          <w:szCs w:val="28"/>
        </w:rPr>
        <w:t>проведение регионального этапа Всероссийского конкурса «Молодой предприниматель России»</w:t>
      </w:r>
      <w:r>
        <w:rPr>
          <w:rFonts w:ascii="Times New Roman" w:hAnsi="Times New Roman" w:cs="Times New Roman"/>
          <w:sz w:val="28"/>
          <w:szCs w:val="28"/>
        </w:rPr>
        <w:t xml:space="preserve"> (октябрь 2018г.)</w:t>
      </w:r>
      <w:r w:rsidRPr="00DF47EE">
        <w:rPr>
          <w:rFonts w:ascii="Times New Roman" w:hAnsi="Times New Roman" w:cs="Times New Roman"/>
          <w:sz w:val="28"/>
          <w:szCs w:val="28"/>
        </w:rPr>
        <w:t xml:space="preserve"> и проведение итогового Конгресса «Ты – предприниматель»</w:t>
      </w:r>
      <w:r>
        <w:rPr>
          <w:rFonts w:ascii="Times New Roman" w:hAnsi="Times New Roman" w:cs="Times New Roman"/>
          <w:sz w:val="28"/>
          <w:szCs w:val="28"/>
        </w:rPr>
        <w:t xml:space="preserve"> (ноябрь 2018г.)</w:t>
      </w:r>
      <w:r w:rsidRPr="00DF47EE">
        <w:rPr>
          <w:rFonts w:ascii="Times New Roman" w:hAnsi="Times New Roman" w:cs="Times New Roman"/>
          <w:sz w:val="28"/>
          <w:szCs w:val="28"/>
        </w:rPr>
        <w:t xml:space="preserve"> покажут уровень подготовленности действующих и начинающих бизнесменов, позволят выявить талантливую молодежь и найти инвесторов для реализации их бизнес-проектов.</w:t>
      </w:r>
    </w:p>
    <w:p w:rsidR="00EB2CC5" w:rsidRPr="00DF47EE" w:rsidRDefault="00EB2CC5" w:rsidP="00EB2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2CC5" w:rsidRPr="00DF47EE" w:rsidRDefault="00EB2CC5" w:rsidP="00EB2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EE">
        <w:rPr>
          <w:rFonts w:ascii="Times New Roman" w:hAnsi="Times New Roman" w:cs="Times New Roman"/>
          <w:sz w:val="28"/>
          <w:szCs w:val="28"/>
        </w:rPr>
        <w:t>Вся дополнительная инфо</w:t>
      </w:r>
      <w:r w:rsidR="002C3939">
        <w:rPr>
          <w:rFonts w:ascii="Times New Roman" w:hAnsi="Times New Roman" w:cs="Times New Roman"/>
          <w:sz w:val="28"/>
          <w:szCs w:val="28"/>
        </w:rPr>
        <w:t xml:space="preserve">рмация </w:t>
      </w:r>
      <w:proofErr w:type="gramStart"/>
      <w:r w:rsidR="002C393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2C3939">
        <w:rPr>
          <w:rFonts w:ascii="Times New Roman" w:hAnsi="Times New Roman" w:cs="Times New Roman"/>
          <w:sz w:val="28"/>
          <w:szCs w:val="28"/>
        </w:rPr>
        <w:t xml:space="preserve"> тел</w:t>
      </w:r>
      <w:r>
        <w:rPr>
          <w:rFonts w:ascii="Times New Roman" w:hAnsi="Times New Roman" w:cs="Times New Roman"/>
          <w:sz w:val="28"/>
          <w:szCs w:val="28"/>
        </w:rPr>
        <w:t>: +7(</w:t>
      </w:r>
      <w:r w:rsidR="002C3939">
        <w:rPr>
          <w:rFonts w:ascii="Times New Roman" w:hAnsi="Times New Roman" w:cs="Times New Roman"/>
          <w:sz w:val="28"/>
          <w:szCs w:val="28"/>
          <w:shd w:val="clear" w:color="auto" w:fill="FFFFFF"/>
        </w:rPr>
        <w:t>988)292-17-41; +7(930)074-53-72</w:t>
      </w:r>
    </w:p>
    <w:p w:rsidR="00EB2CC5" w:rsidRPr="00DF47EE" w:rsidRDefault="00EB2CC5" w:rsidP="00EB2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7EE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DF47EE">
        <w:rPr>
          <w:rFonts w:ascii="Times New Roman" w:hAnsi="Times New Roman" w:cs="Times New Roman"/>
          <w:sz w:val="28"/>
          <w:szCs w:val="28"/>
        </w:rPr>
        <w:t>: </w:t>
      </w:r>
      <w:hyperlink r:id="rId9" w:history="1">
        <w:r w:rsidRPr="00DF47EE">
          <w:rPr>
            <w:rStyle w:val="a5"/>
            <w:rFonts w:ascii="Times New Roman" w:hAnsi="Times New Roman" w:cs="Times New Roman"/>
            <w:sz w:val="28"/>
            <w:szCs w:val="28"/>
          </w:rPr>
          <w:t>molpredcpp@mail.ru</w:t>
        </w:r>
      </w:hyperlink>
    </w:p>
    <w:p w:rsidR="00EB2CC5" w:rsidRPr="0049662D" w:rsidRDefault="00EB2CC5" w:rsidP="0031231B">
      <w:pPr>
        <w:pStyle w:val="aa"/>
        <w:spacing w:after="0"/>
        <w:jc w:val="both"/>
        <w:rPr>
          <w:color w:val="000000" w:themeColor="text1"/>
          <w:sz w:val="28"/>
          <w:szCs w:val="28"/>
        </w:rPr>
      </w:pPr>
    </w:p>
    <w:sectPr w:rsidR="00EB2CC5" w:rsidRPr="0049662D" w:rsidSect="00390C04">
      <w:pgSz w:w="12240" w:h="15840"/>
      <w:pgMar w:top="0" w:right="104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22C1C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4E95D8E"/>
    <w:multiLevelType w:val="hybridMultilevel"/>
    <w:tmpl w:val="9C0604B4"/>
    <w:lvl w:ilvl="0" w:tplc="0AC234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7E158A2"/>
    <w:multiLevelType w:val="hybridMultilevel"/>
    <w:tmpl w:val="FC889CF8"/>
    <w:lvl w:ilvl="0" w:tplc="FADA263C">
      <w:start w:val="1"/>
      <w:numFmt w:val="decimal"/>
      <w:lvlText w:val="%1."/>
      <w:lvlJc w:val="left"/>
      <w:pPr>
        <w:tabs>
          <w:tab w:val="num" w:pos="2310"/>
        </w:tabs>
        <w:ind w:left="23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A36E23"/>
    <w:multiLevelType w:val="hybridMultilevel"/>
    <w:tmpl w:val="911A04B0"/>
    <w:lvl w:ilvl="0" w:tplc="8AA675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CE603BF"/>
    <w:multiLevelType w:val="hybridMultilevel"/>
    <w:tmpl w:val="899CCC2C"/>
    <w:lvl w:ilvl="0" w:tplc="807EE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36029"/>
    <w:rsid w:val="00001E25"/>
    <w:rsid w:val="00005CC2"/>
    <w:rsid w:val="00031711"/>
    <w:rsid w:val="0005441D"/>
    <w:rsid w:val="000612E0"/>
    <w:rsid w:val="000B51E2"/>
    <w:rsid w:val="000B7D89"/>
    <w:rsid w:val="000C0E57"/>
    <w:rsid w:val="000C50B3"/>
    <w:rsid w:val="000D0FC9"/>
    <w:rsid w:val="000E2395"/>
    <w:rsid w:val="000E66DA"/>
    <w:rsid w:val="00110561"/>
    <w:rsid w:val="00124DD5"/>
    <w:rsid w:val="00137A95"/>
    <w:rsid w:val="00194B8A"/>
    <w:rsid w:val="001B2C79"/>
    <w:rsid w:val="001D0AB3"/>
    <w:rsid w:val="001D21BD"/>
    <w:rsid w:val="0020739A"/>
    <w:rsid w:val="00210EEB"/>
    <w:rsid w:val="0026226C"/>
    <w:rsid w:val="00272ED0"/>
    <w:rsid w:val="00274346"/>
    <w:rsid w:val="002A6831"/>
    <w:rsid w:val="002B1496"/>
    <w:rsid w:val="002C02E1"/>
    <w:rsid w:val="002C3939"/>
    <w:rsid w:val="002C7CF8"/>
    <w:rsid w:val="002D44FF"/>
    <w:rsid w:val="002E67C6"/>
    <w:rsid w:val="0031231B"/>
    <w:rsid w:val="003215A6"/>
    <w:rsid w:val="00323B73"/>
    <w:rsid w:val="00345456"/>
    <w:rsid w:val="0035521A"/>
    <w:rsid w:val="00357F5D"/>
    <w:rsid w:val="00360318"/>
    <w:rsid w:val="00373547"/>
    <w:rsid w:val="00382831"/>
    <w:rsid w:val="00390C04"/>
    <w:rsid w:val="00393CA3"/>
    <w:rsid w:val="003A0A98"/>
    <w:rsid w:val="003B2276"/>
    <w:rsid w:val="003B69F3"/>
    <w:rsid w:val="003C6C77"/>
    <w:rsid w:val="003C7B03"/>
    <w:rsid w:val="00403915"/>
    <w:rsid w:val="00410407"/>
    <w:rsid w:val="0041787E"/>
    <w:rsid w:val="00434B6D"/>
    <w:rsid w:val="00435580"/>
    <w:rsid w:val="00436029"/>
    <w:rsid w:val="00436F4A"/>
    <w:rsid w:val="00482A90"/>
    <w:rsid w:val="0049662D"/>
    <w:rsid w:val="004B2734"/>
    <w:rsid w:val="004C5B73"/>
    <w:rsid w:val="004D19AA"/>
    <w:rsid w:val="004E1BCC"/>
    <w:rsid w:val="00507AB5"/>
    <w:rsid w:val="00507FDC"/>
    <w:rsid w:val="005352E3"/>
    <w:rsid w:val="005373C7"/>
    <w:rsid w:val="005409D6"/>
    <w:rsid w:val="00540B20"/>
    <w:rsid w:val="0054265E"/>
    <w:rsid w:val="0054419F"/>
    <w:rsid w:val="005471BB"/>
    <w:rsid w:val="00573811"/>
    <w:rsid w:val="005A76A0"/>
    <w:rsid w:val="005C24AA"/>
    <w:rsid w:val="005E43C0"/>
    <w:rsid w:val="005F7B37"/>
    <w:rsid w:val="00607F87"/>
    <w:rsid w:val="0063360D"/>
    <w:rsid w:val="00661B76"/>
    <w:rsid w:val="00677CDC"/>
    <w:rsid w:val="0068626A"/>
    <w:rsid w:val="00690637"/>
    <w:rsid w:val="006C0D10"/>
    <w:rsid w:val="006C2B01"/>
    <w:rsid w:val="006D63FA"/>
    <w:rsid w:val="006E29DE"/>
    <w:rsid w:val="006F2BCE"/>
    <w:rsid w:val="006F390E"/>
    <w:rsid w:val="007009A9"/>
    <w:rsid w:val="00701AD0"/>
    <w:rsid w:val="00726776"/>
    <w:rsid w:val="00741B39"/>
    <w:rsid w:val="007431CF"/>
    <w:rsid w:val="00744F93"/>
    <w:rsid w:val="00747805"/>
    <w:rsid w:val="00751E79"/>
    <w:rsid w:val="007603CE"/>
    <w:rsid w:val="00771495"/>
    <w:rsid w:val="00777DE2"/>
    <w:rsid w:val="007958FD"/>
    <w:rsid w:val="007B6105"/>
    <w:rsid w:val="007C6C36"/>
    <w:rsid w:val="008103BC"/>
    <w:rsid w:val="008625A6"/>
    <w:rsid w:val="00862A18"/>
    <w:rsid w:val="00892834"/>
    <w:rsid w:val="008A204A"/>
    <w:rsid w:val="008B32F5"/>
    <w:rsid w:val="008D68CA"/>
    <w:rsid w:val="008E7D71"/>
    <w:rsid w:val="008F3D06"/>
    <w:rsid w:val="00902E03"/>
    <w:rsid w:val="00907224"/>
    <w:rsid w:val="00907BCA"/>
    <w:rsid w:val="00913F36"/>
    <w:rsid w:val="00930958"/>
    <w:rsid w:val="009316B9"/>
    <w:rsid w:val="009644BA"/>
    <w:rsid w:val="009867C7"/>
    <w:rsid w:val="00987545"/>
    <w:rsid w:val="009C6899"/>
    <w:rsid w:val="009D7CA1"/>
    <w:rsid w:val="00A11AB3"/>
    <w:rsid w:val="00A5044C"/>
    <w:rsid w:val="00A56827"/>
    <w:rsid w:val="00A60E1C"/>
    <w:rsid w:val="00A774CA"/>
    <w:rsid w:val="00A93276"/>
    <w:rsid w:val="00A96695"/>
    <w:rsid w:val="00AC0F27"/>
    <w:rsid w:val="00AC3633"/>
    <w:rsid w:val="00AE7A4B"/>
    <w:rsid w:val="00AF4193"/>
    <w:rsid w:val="00B06610"/>
    <w:rsid w:val="00B23F96"/>
    <w:rsid w:val="00B33E49"/>
    <w:rsid w:val="00B352AB"/>
    <w:rsid w:val="00B37293"/>
    <w:rsid w:val="00B44DEB"/>
    <w:rsid w:val="00B72A43"/>
    <w:rsid w:val="00B96173"/>
    <w:rsid w:val="00B974F0"/>
    <w:rsid w:val="00BA0945"/>
    <w:rsid w:val="00BB499E"/>
    <w:rsid w:val="00BC320A"/>
    <w:rsid w:val="00BF6176"/>
    <w:rsid w:val="00C04FA5"/>
    <w:rsid w:val="00C16A74"/>
    <w:rsid w:val="00C22726"/>
    <w:rsid w:val="00C41746"/>
    <w:rsid w:val="00C500D6"/>
    <w:rsid w:val="00C55951"/>
    <w:rsid w:val="00C74227"/>
    <w:rsid w:val="00C74764"/>
    <w:rsid w:val="00CA7AE2"/>
    <w:rsid w:val="00CC31EE"/>
    <w:rsid w:val="00CF24B6"/>
    <w:rsid w:val="00CF3E3F"/>
    <w:rsid w:val="00D17D4A"/>
    <w:rsid w:val="00D30789"/>
    <w:rsid w:val="00D365B5"/>
    <w:rsid w:val="00D37CA3"/>
    <w:rsid w:val="00D52532"/>
    <w:rsid w:val="00D93AAF"/>
    <w:rsid w:val="00DC38D8"/>
    <w:rsid w:val="00DD22FC"/>
    <w:rsid w:val="00DD238B"/>
    <w:rsid w:val="00DD3061"/>
    <w:rsid w:val="00DD6441"/>
    <w:rsid w:val="00E22D74"/>
    <w:rsid w:val="00E34085"/>
    <w:rsid w:val="00E43018"/>
    <w:rsid w:val="00E57387"/>
    <w:rsid w:val="00E57F50"/>
    <w:rsid w:val="00E67124"/>
    <w:rsid w:val="00E73832"/>
    <w:rsid w:val="00E95222"/>
    <w:rsid w:val="00EA6805"/>
    <w:rsid w:val="00EB118B"/>
    <w:rsid w:val="00EB1405"/>
    <w:rsid w:val="00EB2CC5"/>
    <w:rsid w:val="00EB53AE"/>
    <w:rsid w:val="00EC3635"/>
    <w:rsid w:val="00EE0E62"/>
    <w:rsid w:val="00EF3B91"/>
    <w:rsid w:val="00F13B2E"/>
    <w:rsid w:val="00F20368"/>
    <w:rsid w:val="00F30693"/>
    <w:rsid w:val="00F7347A"/>
    <w:rsid w:val="00F80248"/>
    <w:rsid w:val="00F92BF0"/>
    <w:rsid w:val="00FB4BB3"/>
    <w:rsid w:val="00FC3928"/>
    <w:rsid w:val="00FC4943"/>
    <w:rsid w:val="00FC58B3"/>
    <w:rsid w:val="00FD6431"/>
    <w:rsid w:val="00FD6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EB"/>
  </w:style>
  <w:style w:type="paragraph" w:styleId="1">
    <w:name w:val="heading 1"/>
    <w:basedOn w:val="a"/>
    <w:next w:val="a"/>
    <w:link w:val="10"/>
    <w:qFormat/>
    <w:rsid w:val="00862A18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62A18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2A18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62A1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62A1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62A1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62A1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62A18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62A18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3B2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E43C0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4E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62A1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62A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2A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62A1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62A1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62A1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62A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62A1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62A18"/>
    <w:rPr>
      <w:rFonts w:ascii="Arial" w:eastAsia="Times New Roman" w:hAnsi="Arial" w:cs="Arial"/>
      <w:lang w:eastAsia="ru-RU"/>
    </w:rPr>
  </w:style>
  <w:style w:type="paragraph" w:styleId="a7">
    <w:name w:val="List Paragraph"/>
    <w:basedOn w:val="a"/>
    <w:uiPriority w:val="34"/>
    <w:qFormat/>
    <w:rsid w:val="00E43018"/>
    <w:pPr>
      <w:ind w:left="720"/>
      <w:contextualSpacing/>
    </w:pPr>
  </w:style>
  <w:style w:type="paragraph" w:styleId="a8">
    <w:name w:val="No Spacing"/>
    <w:uiPriority w:val="1"/>
    <w:qFormat/>
    <w:rsid w:val="00C22726"/>
    <w:pPr>
      <w:spacing w:after="0" w:line="240" w:lineRule="auto"/>
    </w:pPr>
  </w:style>
  <w:style w:type="table" w:styleId="a9">
    <w:name w:val="Table Grid"/>
    <w:basedOn w:val="a1"/>
    <w:uiPriority w:val="39"/>
    <w:rsid w:val="00F30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35521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3552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3C6C77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Основной текст (2)"/>
    <w:basedOn w:val="21"/>
    <w:rsid w:val="003C6C7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2Calibri10pt">
    <w:name w:val="Основной текст (2) + Calibri;10 pt"/>
    <w:basedOn w:val="21"/>
    <w:rsid w:val="003C6C7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c">
    <w:name w:val="Strong"/>
    <w:basedOn w:val="a0"/>
    <w:uiPriority w:val="22"/>
    <w:qFormat/>
    <w:rsid w:val="002C7C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50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limin33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olpredcp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D3679-E2BC-49E4-BE12-6B2C119E5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</dc:creator>
  <cp:keywords/>
  <dc:description/>
  <cp:lastModifiedBy>Alieva_EM</cp:lastModifiedBy>
  <cp:revision>5</cp:revision>
  <cp:lastPrinted>2018-10-16T09:03:00Z</cp:lastPrinted>
  <dcterms:created xsi:type="dcterms:W3CDTF">2018-10-30T08:15:00Z</dcterms:created>
  <dcterms:modified xsi:type="dcterms:W3CDTF">2018-11-13T07:31:00Z</dcterms:modified>
</cp:coreProperties>
</file>