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44D" w:rsidRPr="00197DD6" w:rsidRDefault="00BE7831" w:rsidP="00CB244D">
      <w:r>
        <w:t xml:space="preserve">                                                                                                  </w:t>
      </w:r>
      <w:r w:rsidR="00CB244D" w:rsidRPr="00197DD6">
        <w:t>УТВЕРЖДЕНА</w:t>
      </w:r>
    </w:p>
    <w:p w:rsidR="00CB244D" w:rsidRPr="00197DD6" w:rsidRDefault="00BE7831" w:rsidP="00CB244D">
      <w:r>
        <w:t xml:space="preserve">                                                                                     </w:t>
      </w:r>
      <w:r w:rsidR="00CB244D" w:rsidRPr="00197DD6">
        <w:t>постановлением администрации</w:t>
      </w:r>
    </w:p>
    <w:p w:rsidR="00CB244D" w:rsidRPr="00197DD6" w:rsidRDefault="00BE7831" w:rsidP="00CB244D">
      <w:r>
        <w:t xml:space="preserve">                                                                              </w:t>
      </w:r>
      <w:r w:rsidR="004341AF">
        <w:t xml:space="preserve">     </w:t>
      </w:r>
      <w:r>
        <w:t xml:space="preserve">  </w:t>
      </w:r>
      <w:r w:rsidR="004341AF">
        <w:t xml:space="preserve">МР «Ахтынский </w:t>
      </w:r>
      <w:r w:rsidR="00CB244D" w:rsidRPr="00197DD6">
        <w:t xml:space="preserve"> района</w:t>
      </w:r>
      <w:r w:rsidR="004341AF">
        <w:t>»</w:t>
      </w:r>
    </w:p>
    <w:p w:rsidR="00CB244D" w:rsidRPr="00197DD6" w:rsidRDefault="00BE7831" w:rsidP="00CB244D">
      <w:r>
        <w:t xml:space="preserve">                                                                              </w:t>
      </w:r>
      <w:r w:rsidR="004341AF">
        <w:t xml:space="preserve">      </w:t>
      </w:r>
      <w:r>
        <w:t xml:space="preserve">  </w:t>
      </w:r>
      <w:r w:rsidR="009B2C11">
        <w:t>от  09.042015 г. № 20-МР</w:t>
      </w:r>
    </w:p>
    <w:p w:rsidR="00CB244D" w:rsidRPr="00197DD6" w:rsidRDefault="00CB244D" w:rsidP="00CB244D">
      <w:r w:rsidRPr="00197DD6">
        <w:t> </w:t>
      </w:r>
    </w:p>
    <w:p w:rsidR="00CB244D" w:rsidRPr="00197DD6" w:rsidRDefault="00CB244D" w:rsidP="00CB244D">
      <w:r w:rsidRPr="00197DD6">
        <w:rPr>
          <w:b/>
          <w:bCs/>
        </w:rPr>
        <w:t> </w:t>
      </w:r>
    </w:p>
    <w:p w:rsidR="00CB244D" w:rsidRPr="00197DD6" w:rsidRDefault="00CB244D" w:rsidP="00CB244D">
      <w:r w:rsidRPr="00197DD6">
        <w:rPr>
          <w:b/>
          <w:bCs/>
        </w:rPr>
        <w:t> </w:t>
      </w:r>
    </w:p>
    <w:p w:rsidR="00CB244D" w:rsidRPr="00197DD6" w:rsidRDefault="00CB244D" w:rsidP="00CB244D">
      <w:r w:rsidRPr="00197DD6">
        <w:rPr>
          <w:b/>
          <w:bCs/>
        </w:rPr>
        <w:t> </w:t>
      </w:r>
    </w:p>
    <w:p w:rsidR="00CB244D" w:rsidRPr="00197DD6" w:rsidRDefault="00CB244D" w:rsidP="00CB244D">
      <w:r w:rsidRPr="00197DD6">
        <w:rPr>
          <w:b/>
          <w:bCs/>
        </w:rPr>
        <w:t> </w:t>
      </w:r>
    </w:p>
    <w:p w:rsidR="00CB244D" w:rsidRPr="00197DD6" w:rsidRDefault="00CB244D" w:rsidP="00CB244D">
      <w:r w:rsidRPr="00197DD6">
        <w:rPr>
          <w:b/>
          <w:bCs/>
        </w:rPr>
        <w:t> </w:t>
      </w:r>
    </w:p>
    <w:p w:rsidR="00CB244D" w:rsidRPr="00BE7831" w:rsidRDefault="00BE7831" w:rsidP="00CB244D">
      <w:pPr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</w:t>
      </w:r>
      <w:r w:rsidR="00CB244D" w:rsidRPr="00BE7831">
        <w:rPr>
          <w:b/>
          <w:bCs/>
          <w:sz w:val="36"/>
          <w:szCs w:val="36"/>
        </w:rPr>
        <w:t>Муниципальная целевая программа</w:t>
      </w:r>
    </w:p>
    <w:p w:rsidR="00BE7831" w:rsidRDefault="00BE7831" w:rsidP="00CB244D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</w:t>
      </w:r>
      <w:r w:rsidR="00CB244D" w:rsidRPr="00BE7831">
        <w:rPr>
          <w:b/>
          <w:bCs/>
          <w:sz w:val="36"/>
          <w:szCs w:val="36"/>
        </w:rPr>
        <w:t xml:space="preserve">«Комплексные меры по противодействию </w:t>
      </w:r>
      <w:r>
        <w:rPr>
          <w:b/>
          <w:bCs/>
          <w:sz w:val="36"/>
          <w:szCs w:val="36"/>
        </w:rPr>
        <w:t xml:space="preserve">      </w:t>
      </w:r>
    </w:p>
    <w:p w:rsidR="00CB244D" w:rsidRPr="00BE7831" w:rsidRDefault="00BE7831" w:rsidP="00CB244D">
      <w:pPr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  </w:t>
      </w:r>
      <w:r w:rsidR="00CB244D" w:rsidRPr="00BE7831">
        <w:rPr>
          <w:b/>
          <w:bCs/>
          <w:sz w:val="36"/>
          <w:szCs w:val="36"/>
        </w:rPr>
        <w:t>злоупотреблению наркотиками и их незако</w:t>
      </w:r>
      <w:r>
        <w:rPr>
          <w:b/>
          <w:bCs/>
          <w:sz w:val="36"/>
          <w:szCs w:val="36"/>
        </w:rPr>
        <w:t xml:space="preserve">нному обороту </w:t>
      </w:r>
      <w:r w:rsidR="00E0753B">
        <w:rPr>
          <w:b/>
          <w:bCs/>
          <w:sz w:val="36"/>
          <w:szCs w:val="36"/>
        </w:rPr>
        <w:t>в</w:t>
      </w:r>
      <w:r w:rsidR="00CB244D" w:rsidRPr="00BE7831">
        <w:rPr>
          <w:b/>
          <w:bCs/>
          <w:sz w:val="36"/>
          <w:szCs w:val="36"/>
        </w:rPr>
        <w:t xml:space="preserve"> муниципальном районе</w:t>
      </w:r>
      <w:r>
        <w:rPr>
          <w:b/>
          <w:bCs/>
          <w:sz w:val="36"/>
          <w:szCs w:val="36"/>
        </w:rPr>
        <w:t xml:space="preserve"> «Ахтынский район</w:t>
      </w:r>
      <w:r w:rsidR="00CB244D" w:rsidRPr="00BE7831">
        <w:rPr>
          <w:b/>
          <w:bCs/>
          <w:sz w:val="36"/>
          <w:szCs w:val="36"/>
        </w:rPr>
        <w:t>»</w:t>
      </w:r>
    </w:p>
    <w:p w:rsidR="00CB244D" w:rsidRPr="00BE7831" w:rsidRDefault="00CB244D" w:rsidP="00CB244D">
      <w:pPr>
        <w:rPr>
          <w:sz w:val="36"/>
          <w:szCs w:val="36"/>
        </w:rPr>
      </w:pPr>
      <w:r w:rsidRPr="00BE7831">
        <w:rPr>
          <w:b/>
          <w:bCs/>
          <w:sz w:val="36"/>
          <w:szCs w:val="36"/>
        </w:rPr>
        <w:t>на 2015-2017 годы</w:t>
      </w:r>
      <w:r w:rsidR="00BE7831">
        <w:rPr>
          <w:b/>
          <w:bCs/>
          <w:sz w:val="36"/>
          <w:szCs w:val="36"/>
        </w:rPr>
        <w:t>»</w:t>
      </w:r>
    </w:p>
    <w:p w:rsidR="00CB244D" w:rsidRPr="00BE7831" w:rsidRDefault="00CB244D" w:rsidP="00CB244D">
      <w:pPr>
        <w:rPr>
          <w:sz w:val="36"/>
          <w:szCs w:val="36"/>
        </w:rPr>
      </w:pPr>
      <w:r w:rsidRPr="00BE7831">
        <w:rPr>
          <w:b/>
          <w:bCs/>
          <w:sz w:val="36"/>
          <w:szCs w:val="36"/>
        </w:rPr>
        <w:t> </w:t>
      </w:r>
    </w:p>
    <w:p w:rsidR="00CB244D" w:rsidRPr="00197DD6" w:rsidRDefault="00CB244D" w:rsidP="00CB244D">
      <w:r w:rsidRPr="00197DD6">
        <w:rPr>
          <w:b/>
          <w:bCs/>
        </w:rPr>
        <w:t> </w:t>
      </w:r>
    </w:p>
    <w:p w:rsidR="00CB244D" w:rsidRPr="00197DD6" w:rsidRDefault="00CB244D" w:rsidP="00CB244D">
      <w:r w:rsidRPr="00197DD6">
        <w:rPr>
          <w:b/>
          <w:bCs/>
        </w:rPr>
        <w:t> </w:t>
      </w:r>
    </w:p>
    <w:p w:rsidR="00CB244D" w:rsidRPr="00197DD6" w:rsidRDefault="00CB244D" w:rsidP="00CB244D">
      <w:r w:rsidRPr="00197DD6">
        <w:rPr>
          <w:b/>
          <w:bCs/>
        </w:rPr>
        <w:t> </w:t>
      </w:r>
    </w:p>
    <w:p w:rsidR="00CB244D" w:rsidRPr="00197DD6" w:rsidRDefault="00CB244D" w:rsidP="00CB244D">
      <w:r w:rsidRPr="00197DD6">
        <w:rPr>
          <w:b/>
          <w:bCs/>
        </w:rPr>
        <w:t> </w:t>
      </w:r>
    </w:p>
    <w:p w:rsidR="00CB244D" w:rsidRPr="00197DD6" w:rsidRDefault="00CB244D" w:rsidP="00CB244D">
      <w:r w:rsidRPr="00197DD6">
        <w:rPr>
          <w:b/>
          <w:bCs/>
        </w:rPr>
        <w:t> </w:t>
      </w:r>
    </w:p>
    <w:p w:rsidR="00CB244D" w:rsidRPr="00197DD6" w:rsidRDefault="00CB244D" w:rsidP="00CB244D">
      <w:r w:rsidRPr="00197DD6">
        <w:rPr>
          <w:b/>
          <w:bCs/>
        </w:rPr>
        <w:t> </w:t>
      </w:r>
    </w:p>
    <w:p w:rsidR="00CB244D" w:rsidRPr="00197DD6" w:rsidRDefault="00CB244D" w:rsidP="00CB244D">
      <w:r w:rsidRPr="00197DD6">
        <w:rPr>
          <w:b/>
          <w:bCs/>
        </w:rPr>
        <w:t> </w:t>
      </w:r>
    </w:p>
    <w:p w:rsidR="00CB244D" w:rsidRPr="00197DD6" w:rsidRDefault="00CB244D" w:rsidP="00CB244D">
      <w:r w:rsidRPr="00197DD6">
        <w:rPr>
          <w:b/>
          <w:bCs/>
        </w:rPr>
        <w:t> </w:t>
      </w:r>
    </w:p>
    <w:p w:rsidR="00CB244D" w:rsidRPr="00197DD6" w:rsidRDefault="00CB244D" w:rsidP="00CB244D">
      <w:r w:rsidRPr="00197DD6">
        <w:rPr>
          <w:b/>
          <w:bCs/>
        </w:rPr>
        <w:t> </w:t>
      </w:r>
    </w:p>
    <w:p w:rsidR="00CB244D" w:rsidRPr="00197DD6" w:rsidRDefault="00CB244D" w:rsidP="00CB244D">
      <w:r w:rsidRPr="00197DD6">
        <w:rPr>
          <w:b/>
          <w:bCs/>
        </w:rPr>
        <w:t> </w:t>
      </w:r>
    </w:p>
    <w:p w:rsidR="00CB244D" w:rsidRPr="00197DD6" w:rsidRDefault="00CB244D" w:rsidP="00CB244D">
      <w:r w:rsidRPr="00197DD6">
        <w:rPr>
          <w:b/>
          <w:bCs/>
        </w:rPr>
        <w:t> </w:t>
      </w:r>
    </w:p>
    <w:p w:rsidR="00CB244D" w:rsidRPr="00197DD6" w:rsidRDefault="00CB244D" w:rsidP="00CB244D">
      <w:r w:rsidRPr="00197DD6">
        <w:rPr>
          <w:b/>
          <w:bCs/>
        </w:rPr>
        <w:t> </w:t>
      </w:r>
    </w:p>
    <w:p w:rsidR="00CB244D" w:rsidRPr="00197DD6" w:rsidRDefault="00CB244D" w:rsidP="00CB244D">
      <w:r w:rsidRPr="00197DD6">
        <w:rPr>
          <w:b/>
          <w:bCs/>
        </w:rPr>
        <w:t> </w:t>
      </w:r>
    </w:p>
    <w:p w:rsidR="00CB244D" w:rsidRPr="00197DD6" w:rsidRDefault="00CB244D" w:rsidP="00CB244D">
      <w:r w:rsidRPr="00197DD6">
        <w:rPr>
          <w:b/>
          <w:bCs/>
        </w:rPr>
        <w:t> </w:t>
      </w:r>
    </w:p>
    <w:p w:rsidR="00CB244D" w:rsidRDefault="00CB244D" w:rsidP="00CB244D">
      <w:pPr>
        <w:rPr>
          <w:b/>
          <w:bCs/>
        </w:rPr>
      </w:pPr>
      <w:r w:rsidRPr="00197DD6">
        <w:rPr>
          <w:b/>
          <w:bCs/>
        </w:rPr>
        <w:t> </w:t>
      </w:r>
    </w:p>
    <w:p w:rsidR="009B2C11" w:rsidRDefault="009B2C11" w:rsidP="00CB244D">
      <w:pPr>
        <w:rPr>
          <w:b/>
          <w:bCs/>
        </w:rPr>
      </w:pPr>
    </w:p>
    <w:p w:rsidR="009B2C11" w:rsidRDefault="009B2C11" w:rsidP="00CB244D">
      <w:pPr>
        <w:rPr>
          <w:b/>
          <w:bCs/>
        </w:rPr>
      </w:pPr>
    </w:p>
    <w:p w:rsidR="009B2C11" w:rsidRDefault="009B2C11" w:rsidP="00CB244D">
      <w:pPr>
        <w:rPr>
          <w:b/>
          <w:bCs/>
        </w:rPr>
      </w:pPr>
    </w:p>
    <w:p w:rsidR="009B2C11" w:rsidRDefault="009B2C11" w:rsidP="00CB244D">
      <w:pPr>
        <w:rPr>
          <w:b/>
          <w:bCs/>
        </w:rPr>
      </w:pPr>
    </w:p>
    <w:p w:rsidR="009B2C11" w:rsidRDefault="009B2C11" w:rsidP="00CB244D">
      <w:pPr>
        <w:rPr>
          <w:b/>
          <w:bCs/>
        </w:rPr>
      </w:pPr>
    </w:p>
    <w:p w:rsidR="009B2C11" w:rsidRDefault="009B2C11" w:rsidP="00CB244D">
      <w:pPr>
        <w:rPr>
          <w:b/>
          <w:bCs/>
        </w:rPr>
      </w:pPr>
    </w:p>
    <w:p w:rsidR="009B2C11" w:rsidRDefault="009B2C11" w:rsidP="00CB244D">
      <w:pPr>
        <w:rPr>
          <w:b/>
          <w:bCs/>
        </w:rPr>
      </w:pPr>
    </w:p>
    <w:p w:rsidR="009B2C11" w:rsidRDefault="009B2C11" w:rsidP="00CB244D">
      <w:pPr>
        <w:rPr>
          <w:b/>
          <w:bCs/>
        </w:rPr>
      </w:pPr>
    </w:p>
    <w:p w:rsidR="009B2C11" w:rsidRDefault="009B2C11" w:rsidP="00CB244D">
      <w:pPr>
        <w:rPr>
          <w:b/>
          <w:bCs/>
        </w:rPr>
      </w:pPr>
    </w:p>
    <w:p w:rsidR="009B2C11" w:rsidRPr="00197DD6" w:rsidRDefault="009B2C11" w:rsidP="00CB244D">
      <w:bookmarkStart w:id="0" w:name="_GoBack"/>
      <w:bookmarkEnd w:id="0"/>
    </w:p>
    <w:p w:rsidR="00CB244D" w:rsidRPr="00197DD6" w:rsidRDefault="00CB244D" w:rsidP="00CB244D">
      <w:r w:rsidRPr="00197DD6">
        <w:rPr>
          <w:b/>
          <w:bCs/>
        </w:rPr>
        <w:t> </w:t>
      </w:r>
    </w:p>
    <w:p w:rsidR="00CB244D" w:rsidRPr="00197DD6" w:rsidRDefault="00CB244D" w:rsidP="00CB244D">
      <w:r w:rsidRPr="00197DD6">
        <w:rPr>
          <w:b/>
          <w:bCs/>
        </w:rPr>
        <w:t> </w:t>
      </w:r>
    </w:p>
    <w:p w:rsidR="00CB244D" w:rsidRPr="00197DD6" w:rsidRDefault="00BE7831" w:rsidP="00CB244D">
      <w:r>
        <w:rPr>
          <w:b/>
          <w:bCs/>
        </w:rPr>
        <w:t xml:space="preserve">                                                         с. Ахты</w:t>
      </w:r>
    </w:p>
    <w:p w:rsidR="00CB244D" w:rsidRPr="00197DD6" w:rsidRDefault="00CB244D" w:rsidP="00CB244D">
      <w:r w:rsidRPr="00197DD6">
        <w:rPr>
          <w:b/>
          <w:bCs/>
        </w:rPr>
        <w:t> </w:t>
      </w:r>
    </w:p>
    <w:p w:rsidR="00694927" w:rsidRDefault="00694927" w:rsidP="00CB244D">
      <w:pPr>
        <w:rPr>
          <w:b/>
          <w:bCs/>
        </w:rPr>
      </w:pPr>
    </w:p>
    <w:p w:rsidR="00694927" w:rsidRDefault="00694927" w:rsidP="00CB244D">
      <w:pPr>
        <w:rPr>
          <w:b/>
          <w:bCs/>
        </w:rPr>
      </w:pPr>
    </w:p>
    <w:p w:rsidR="00694927" w:rsidRDefault="00694927" w:rsidP="00CB244D">
      <w:pPr>
        <w:rPr>
          <w:b/>
          <w:bCs/>
        </w:rPr>
      </w:pPr>
    </w:p>
    <w:p w:rsidR="00694927" w:rsidRDefault="00694927" w:rsidP="00CB244D">
      <w:pPr>
        <w:rPr>
          <w:b/>
          <w:bCs/>
        </w:rPr>
      </w:pPr>
    </w:p>
    <w:p w:rsidR="00694927" w:rsidRDefault="00694927" w:rsidP="00CB244D">
      <w:pPr>
        <w:rPr>
          <w:b/>
          <w:bCs/>
        </w:rPr>
      </w:pPr>
    </w:p>
    <w:p w:rsidR="00694927" w:rsidRDefault="00694927" w:rsidP="00CB244D">
      <w:pPr>
        <w:rPr>
          <w:b/>
          <w:bCs/>
        </w:rPr>
      </w:pPr>
    </w:p>
    <w:p w:rsidR="00694927" w:rsidRDefault="00694927" w:rsidP="00CB244D">
      <w:pPr>
        <w:rPr>
          <w:b/>
          <w:bCs/>
        </w:rPr>
      </w:pPr>
    </w:p>
    <w:p w:rsidR="00694927" w:rsidRDefault="00694927" w:rsidP="00CB244D">
      <w:pPr>
        <w:rPr>
          <w:b/>
          <w:bCs/>
        </w:rPr>
      </w:pPr>
    </w:p>
    <w:p w:rsidR="00694927" w:rsidRDefault="00694927" w:rsidP="00CB244D">
      <w:pPr>
        <w:rPr>
          <w:b/>
          <w:bCs/>
        </w:rPr>
      </w:pPr>
    </w:p>
    <w:p w:rsidR="00694927" w:rsidRDefault="00694927" w:rsidP="00CB244D">
      <w:pPr>
        <w:rPr>
          <w:b/>
          <w:bCs/>
        </w:rPr>
      </w:pPr>
    </w:p>
    <w:p w:rsidR="00694927" w:rsidRDefault="00694927" w:rsidP="00CB244D">
      <w:pPr>
        <w:rPr>
          <w:b/>
          <w:bCs/>
        </w:rPr>
      </w:pPr>
    </w:p>
    <w:p w:rsidR="00694927" w:rsidRDefault="00694927" w:rsidP="00CB244D">
      <w:pPr>
        <w:rPr>
          <w:b/>
          <w:bCs/>
        </w:rPr>
      </w:pPr>
    </w:p>
    <w:p w:rsidR="00694927" w:rsidRDefault="00694927" w:rsidP="00CB244D">
      <w:pPr>
        <w:rPr>
          <w:b/>
          <w:bCs/>
        </w:rPr>
      </w:pPr>
    </w:p>
    <w:p w:rsidR="00694927" w:rsidRDefault="00694927" w:rsidP="00CB244D">
      <w:pPr>
        <w:rPr>
          <w:b/>
          <w:bCs/>
        </w:rPr>
      </w:pPr>
    </w:p>
    <w:p w:rsidR="00CB244D" w:rsidRPr="00694927" w:rsidRDefault="00694927" w:rsidP="00CB244D">
      <w:p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 xml:space="preserve">                                                      </w:t>
      </w:r>
      <w:proofErr w:type="gramStart"/>
      <w:r w:rsidR="00CB244D" w:rsidRPr="00694927">
        <w:rPr>
          <w:b/>
          <w:bCs/>
          <w:sz w:val="28"/>
          <w:szCs w:val="28"/>
        </w:rPr>
        <w:t>П</w:t>
      </w:r>
      <w:proofErr w:type="gramEnd"/>
      <w:r w:rsidR="00CB244D" w:rsidRPr="00694927">
        <w:rPr>
          <w:b/>
          <w:bCs/>
          <w:sz w:val="28"/>
          <w:szCs w:val="28"/>
        </w:rPr>
        <w:t xml:space="preserve"> А С П О Р Т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> 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>муниципальной целевой программы «Комплексные меры по противодействию злоупотреблению наркотиками и их незаконному об</w:t>
      </w:r>
      <w:r w:rsidR="00694927" w:rsidRPr="00694927">
        <w:rPr>
          <w:b/>
          <w:bCs/>
          <w:sz w:val="28"/>
          <w:szCs w:val="28"/>
        </w:rPr>
        <w:t xml:space="preserve">ороту в </w:t>
      </w:r>
      <w:r w:rsidRPr="00694927">
        <w:rPr>
          <w:b/>
          <w:bCs/>
          <w:sz w:val="28"/>
          <w:szCs w:val="28"/>
        </w:rPr>
        <w:t xml:space="preserve">муниципальном районе </w:t>
      </w:r>
      <w:r w:rsidR="00694927" w:rsidRPr="00694927">
        <w:rPr>
          <w:b/>
          <w:bCs/>
          <w:sz w:val="28"/>
          <w:szCs w:val="28"/>
        </w:rPr>
        <w:t xml:space="preserve"> «Ахтынский район» </w:t>
      </w:r>
      <w:r w:rsidRPr="00694927">
        <w:rPr>
          <w:b/>
          <w:bCs/>
          <w:sz w:val="28"/>
          <w:szCs w:val="28"/>
        </w:rPr>
        <w:t>на 2015-2017 годы»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 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 </w:t>
      </w:r>
    </w:p>
    <w:tbl>
      <w:tblPr>
        <w:tblW w:w="9360" w:type="dxa"/>
        <w:tblInd w:w="1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0"/>
        <w:gridCol w:w="974"/>
        <w:gridCol w:w="5456"/>
      </w:tblGrid>
      <w:tr w:rsidR="00CB244D" w:rsidRPr="00694927" w:rsidTr="00DB0DE5"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</w:t>
            </w:r>
          </w:p>
        </w:tc>
        <w:tc>
          <w:tcPr>
            <w:tcW w:w="9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 xml:space="preserve">муниципальная целевая программа «Комплексные меры по противодействию злоупотреблению наркотиками и их </w:t>
            </w:r>
            <w:r w:rsidR="00694927">
              <w:rPr>
                <w:sz w:val="28"/>
                <w:szCs w:val="28"/>
              </w:rPr>
              <w:t>незаконному обороту в</w:t>
            </w:r>
            <w:r w:rsidRPr="00694927">
              <w:rPr>
                <w:sz w:val="28"/>
                <w:szCs w:val="28"/>
              </w:rPr>
              <w:t xml:space="preserve"> муниципальном районе</w:t>
            </w:r>
            <w:r w:rsidR="00694927">
              <w:rPr>
                <w:sz w:val="28"/>
                <w:szCs w:val="28"/>
              </w:rPr>
              <w:t xml:space="preserve"> «Ахтынский район» </w:t>
            </w:r>
            <w:r w:rsidRPr="00694927">
              <w:rPr>
                <w:sz w:val="28"/>
                <w:szCs w:val="28"/>
              </w:rPr>
              <w:t xml:space="preserve"> на 2015-2017 годы» (далее – Программа)</w:t>
            </w: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</w:tc>
      </w:tr>
      <w:tr w:rsidR="00CB244D" w:rsidRPr="00694927" w:rsidTr="00DB0DE5"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</w:t>
            </w:r>
          </w:p>
        </w:tc>
        <w:tc>
          <w:tcPr>
            <w:tcW w:w="9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Федеральный закон от 8 января 1998 года № 3-ФЗ «О наркотических средствах и психотропных веществах»;</w:t>
            </w: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 xml:space="preserve">Указ Президента Российской Федерации от 18 октября 2007 г. № 1374 «О дополнительных мерах по противодействию незаконному обороту наркотических средств, психотропных веществ и их </w:t>
            </w:r>
            <w:proofErr w:type="spellStart"/>
            <w:r w:rsidRPr="00694927">
              <w:rPr>
                <w:sz w:val="28"/>
                <w:szCs w:val="28"/>
              </w:rPr>
              <w:t>прекурсоров</w:t>
            </w:r>
            <w:proofErr w:type="spellEnd"/>
            <w:r w:rsidRPr="00694927">
              <w:rPr>
                <w:sz w:val="28"/>
                <w:szCs w:val="28"/>
              </w:rPr>
              <w:t>»;</w:t>
            </w: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Республиканская целевая программа «Комплексные меры по противодействию злоупотреблению наркотиками и их незаконному обороту на 2012-2014 годы»</w:t>
            </w:r>
          </w:p>
        </w:tc>
      </w:tr>
      <w:tr w:rsidR="00CB244D" w:rsidRPr="00694927" w:rsidTr="00DB0DE5"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Муниципальный заказчик Программы</w:t>
            </w: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</w:t>
            </w:r>
          </w:p>
        </w:tc>
        <w:tc>
          <w:tcPr>
            <w:tcW w:w="9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694927" w:rsidP="00DB0D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муниципального</w:t>
            </w:r>
            <w:r w:rsidR="00CB244D" w:rsidRPr="00694927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 xml:space="preserve"> «Ахтынский район»</w:t>
            </w:r>
            <w:r w:rsidR="00CB244D" w:rsidRPr="00694927">
              <w:rPr>
                <w:sz w:val="28"/>
                <w:szCs w:val="28"/>
              </w:rPr>
              <w:t>.</w:t>
            </w:r>
          </w:p>
        </w:tc>
      </w:tr>
      <w:tr w:rsidR="00CB244D" w:rsidRPr="00694927" w:rsidTr="00DB0DE5"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Основные разработчики Программы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</w:t>
            </w:r>
          </w:p>
        </w:tc>
        <w:tc>
          <w:tcPr>
            <w:tcW w:w="9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Антинаркотиче</w:t>
            </w:r>
            <w:r w:rsidR="00694927">
              <w:rPr>
                <w:sz w:val="28"/>
                <w:szCs w:val="28"/>
              </w:rPr>
              <w:t>ская комиссия МР, ГБУЗ «</w:t>
            </w:r>
            <w:proofErr w:type="spellStart"/>
            <w:r w:rsidR="00694927">
              <w:rPr>
                <w:sz w:val="28"/>
                <w:szCs w:val="28"/>
              </w:rPr>
              <w:t>Ахтынскоя</w:t>
            </w:r>
            <w:proofErr w:type="spellEnd"/>
            <w:r w:rsidR="00694927">
              <w:rPr>
                <w:sz w:val="28"/>
                <w:szCs w:val="28"/>
              </w:rPr>
              <w:t xml:space="preserve"> ЦРБ»</w:t>
            </w:r>
            <w:r w:rsidRPr="00694927">
              <w:rPr>
                <w:sz w:val="28"/>
                <w:szCs w:val="28"/>
              </w:rPr>
              <w:t xml:space="preserve">, ОМВД </w:t>
            </w:r>
            <w:r w:rsidR="00694927">
              <w:rPr>
                <w:sz w:val="28"/>
                <w:szCs w:val="28"/>
              </w:rPr>
              <w:t xml:space="preserve">России по </w:t>
            </w:r>
            <w:proofErr w:type="spellStart"/>
            <w:r w:rsidR="00694927">
              <w:rPr>
                <w:sz w:val="28"/>
                <w:szCs w:val="28"/>
              </w:rPr>
              <w:t>Ахты</w:t>
            </w:r>
            <w:r w:rsidRPr="00694927">
              <w:rPr>
                <w:sz w:val="28"/>
                <w:szCs w:val="28"/>
              </w:rPr>
              <w:t>скому</w:t>
            </w:r>
            <w:proofErr w:type="spellEnd"/>
            <w:r w:rsidRPr="00694927">
              <w:rPr>
                <w:sz w:val="28"/>
                <w:szCs w:val="28"/>
              </w:rPr>
              <w:t xml:space="preserve"> району (по согласованию)</w:t>
            </w:r>
            <w:proofErr w:type="gramStart"/>
            <w:r w:rsidRPr="00694927">
              <w:rPr>
                <w:sz w:val="28"/>
                <w:szCs w:val="28"/>
              </w:rPr>
              <w:t>,у</w:t>
            </w:r>
            <w:proofErr w:type="gramEnd"/>
            <w:r w:rsidRPr="00694927">
              <w:rPr>
                <w:sz w:val="28"/>
                <w:szCs w:val="28"/>
              </w:rPr>
              <w:t>правл</w:t>
            </w:r>
            <w:r w:rsidR="00694927">
              <w:rPr>
                <w:sz w:val="28"/>
                <w:szCs w:val="28"/>
              </w:rPr>
              <w:t xml:space="preserve">ение образования района, главный специалист по делам </w:t>
            </w:r>
            <w:r w:rsidR="00694927">
              <w:rPr>
                <w:sz w:val="28"/>
                <w:szCs w:val="28"/>
              </w:rPr>
              <w:lastRenderedPageBreak/>
              <w:t>молодежи, спорту и туризму</w:t>
            </w:r>
            <w:r w:rsidRPr="00694927">
              <w:rPr>
                <w:sz w:val="28"/>
                <w:szCs w:val="28"/>
              </w:rPr>
              <w:t>.</w:t>
            </w:r>
          </w:p>
        </w:tc>
      </w:tr>
      <w:tr w:rsidR="00CB244D" w:rsidRPr="00694927" w:rsidTr="00DB0DE5"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lastRenderedPageBreak/>
              <w:t>Основная цель Программы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</w:t>
            </w:r>
          </w:p>
        </w:tc>
        <w:tc>
          <w:tcPr>
            <w:tcW w:w="9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694927" w:rsidP="00DB0D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Профилактика распространения </w:t>
            </w:r>
            <w:r w:rsidR="00CB244D" w:rsidRPr="00694927">
              <w:rPr>
                <w:sz w:val="28"/>
                <w:szCs w:val="28"/>
              </w:rPr>
              <w:t xml:space="preserve"> наркомании и связанной с ней преступности.</w:t>
            </w: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</w:tc>
      </w:tr>
      <w:tr w:rsidR="00CB244D" w:rsidRPr="00694927" w:rsidTr="00DB0DE5"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Основные задачи программы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</w:t>
            </w:r>
          </w:p>
        </w:tc>
        <w:tc>
          <w:tcPr>
            <w:tcW w:w="9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Создание системы профилактики потребления наркотиков различными категориями населения, прежде всего молодежью и несовершеннолетними;</w:t>
            </w: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 предупреждение связанных с наркотиками правонарушений;</w:t>
            </w: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-проведение комплексных оперативно-профилактических операций, направленных на выявление и пресечение каналов поступления наркотиков в незаконный оборот;</w:t>
            </w: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-повышение уровня осведомленности населения района о неблагоприятных последст</w:t>
            </w:r>
            <w:r w:rsidR="00694927">
              <w:rPr>
                <w:sz w:val="28"/>
                <w:szCs w:val="28"/>
              </w:rPr>
              <w:t xml:space="preserve">виях немедицинского потребления </w:t>
            </w:r>
            <w:r w:rsidRPr="00694927">
              <w:rPr>
                <w:sz w:val="28"/>
                <w:szCs w:val="28"/>
              </w:rPr>
              <w:t>наркотических средств, психотропных веществ и о системе оказания помощи наркозависимым больным;</w:t>
            </w: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-укрепление межведомственного взаимодействия при проведении антинаркотических мероприятий.</w:t>
            </w:r>
          </w:p>
        </w:tc>
      </w:tr>
      <w:tr w:rsidR="00CB244D" w:rsidRPr="00694927" w:rsidTr="00DB0DE5"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</w:t>
            </w:r>
          </w:p>
        </w:tc>
        <w:tc>
          <w:tcPr>
            <w:tcW w:w="9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2015-2017 годы</w:t>
            </w: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</w:tc>
      </w:tr>
      <w:tr w:rsidR="00CB244D" w:rsidRPr="00694927" w:rsidTr="00DB0DE5"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Перечень основных мероприятий Программы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</w:t>
            </w:r>
          </w:p>
        </w:tc>
        <w:tc>
          <w:tcPr>
            <w:tcW w:w="9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проведение профилактических мероприятий по противодействию злоупотреблению наркотиками и их незаконному обороту;</w:t>
            </w:r>
          </w:p>
          <w:p w:rsidR="00316EFD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 xml:space="preserve">диагностика, лечение и реабилитация </w:t>
            </w:r>
            <w:proofErr w:type="gramStart"/>
            <w:r w:rsidR="00316EFD">
              <w:rPr>
                <w:sz w:val="28"/>
                <w:szCs w:val="28"/>
              </w:rPr>
              <w:t>наркозависимых</w:t>
            </w:r>
            <w:proofErr w:type="gramEnd"/>
            <w:r w:rsidR="00316EFD">
              <w:rPr>
                <w:sz w:val="28"/>
                <w:szCs w:val="28"/>
              </w:rPr>
              <w:t>;</w:t>
            </w: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пресечение незаконного оборота наркотиков;</w:t>
            </w: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развитие системы информационного сопровождения антинаркотической деятельности</w:t>
            </w: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</w:tc>
      </w:tr>
      <w:tr w:rsidR="00CB244D" w:rsidRPr="00694927" w:rsidTr="00DB0DE5"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 xml:space="preserve">Исполнители основных </w:t>
            </w:r>
            <w:r w:rsidRPr="00694927">
              <w:rPr>
                <w:sz w:val="28"/>
                <w:szCs w:val="28"/>
              </w:rPr>
              <w:lastRenderedPageBreak/>
              <w:t>мероприятий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9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316EFD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Антина</w:t>
            </w:r>
            <w:r w:rsidR="00316EFD">
              <w:rPr>
                <w:sz w:val="28"/>
                <w:szCs w:val="28"/>
              </w:rPr>
              <w:t xml:space="preserve">ркотическая комиссия муниципального района, ГБУЗ «Ахтынская </w:t>
            </w:r>
            <w:r w:rsidR="00316EFD">
              <w:rPr>
                <w:sz w:val="28"/>
                <w:szCs w:val="28"/>
              </w:rPr>
              <w:lastRenderedPageBreak/>
              <w:t>ЦРБ»,</w:t>
            </w:r>
            <w:r w:rsidRPr="00694927">
              <w:rPr>
                <w:sz w:val="28"/>
                <w:szCs w:val="28"/>
              </w:rPr>
              <w:t xml:space="preserve"> ОМВД </w:t>
            </w:r>
            <w:r w:rsidR="00316EFD">
              <w:rPr>
                <w:sz w:val="28"/>
                <w:szCs w:val="28"/>
              </w:rPr>
              <w:t xml:space="preserve">России по </w:t>
            </w:r>
            <w:proofErr w:type="spellStart"/>
            <w:r w:rsidR="00316EFD">
              <w:rPr>
                <w:sz w:val="28"/>
                <w:szCs w:val="28"/>
              </w:rPr>
              <w:t>Ахтын</w:t>
            </w:r>
            <w:r w:rsidRPr="00694927">
              <w:rPr>
                <w:sz w:val="28"/>
                <w:szCs w:val="28"/>
              </w:rPr>
              <w:t>скому</w:t>
            </w:r>
            <w:proofErr w:type="spellEnd"/>
            <w:r w:rsidRPr="00694927">
              <w:rPr>
                <w:sz w:val="28"/>
                <w:szCs w:val="28"/>
              </w:rPr>
              <w:t xml:space="preserve"> району (по согласованию)</w:t>
            </w:r>
            <w:proofErr w:type="gramStart"/>
            <w:r w:rsidRPr="00694927">
              <w:rPr>
                <w:sz w:val="28"/>
                <w:szCs w:val="28"/>
              </w:rPr>
              <w:t>,у</w:t>
            </w:r>
            <w:proofErr w:type="gramEnd"/>
            <w:r w:rsidRPr="00694927">
              <w:rPr>
                <w:sz w:val="28"/>
                <w:szCs w:val="28"/>
              </w:rPr>
              <w:t xml:space="preserve">правление образования района, </w:t>
            </w:r>
            <w:r w:rsidR="00316EFD">
              <w:rPr>
                <w:sz w:val="28"/>
                <w:szCs w:val="28"/>
              </w:rPr>
              <w:t>главный специалист по делам молодежи, спорту и туризму</w:t>
            </w:r>
            <w:r w:rsidR="00316EFD" w:rsidRPr="00694927">
              <w:rPr>
                <w:sz w:val="28"/>
                <w:szCs w:val="28"/>
              </w:rPr>
              <w:t>.</w:t>
            </w:r>
          </w:p>
        </w:tc>
      </w:tr>
      <w:tr w:rsidR="00CB244D" w:rsidRPr="00694927" w:rsidTr="00DB0DE5"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lastRenderedPageBreak/>
              <w:t>Объёмы и источники финансирования Программы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</w:t>
            </w:r>
          </w:p>
        </w:tc>
        <w:tc>
          <w:tcPr>
            <w:tcW w:w="9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общий объём финансирования Про</w:t>
            </w:r>
            <w:r w:rsidR="00316EFD">
              <w:rPr>
                <w:sz w:val="28"/>
                <w:szCs w:val="28"/>
              </w:rPr>
              <w:t>граммы из бюджета МО «</w:t>
            </w:r>
            <w:r w:rsidRPr="00694927">
              <w:rPr>
                <w:sz w:val="28"/>
                <w:szCs w:val="28"/>
              </w:rPr>
              <w:t>муниципальный район» составляе</w:t>
            </w:r>
            <w:r w:rsidR="00316EFD">
              <w:rPr>
                <w:sz w:val="28"/>
                <w:szCs w:val="28"/>
              </w:rPr>
              <w:t>т 330</w:t>
            </w:r>
            <w:r w:rsidRPr="00694927">
              <w:rPr>
                <w:sz w:val="28"/>
                <w:szCs w:val="28"/>
              </w:rPr>
              <w:t xml:space="preserve"> тыс. рублей</w:t>
            </w: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в том числе по годам:</w:t>
            </w:r>
          </w:p>
          <w:p w:rsidR="00CB244D" w:rsidRPr="00694927" w:rsidRDefault="00316EFD" w:rsidP="00DB0D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 – 110</w:t>
            </w:r>
            <w:r w:rsidR="00CB244D" w:rsidRPr="00694927">
              <w:rPr>
                <w:sz w:val="28"/>
                <w:szCs w:val="28"/>
              </w:rPr>
              <w:t xml:space="preserve"> тыс. руб.</w:t>
            </w:r>
          </w:p>
          <w:p w:rsidR="00CB244D" w:rsidRPr="00694927" w:rsidRDefault="00316EFD" w:rsidP="00DB0D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 – 110</w:t>
            </w:r>
            <w:r w:rsidR="00CB244D" w:rsidRPr="00694927">
              <w:rPr>
                <w:sz w:val="28"/>
                <w:szCs w:val="28"/>
              </w:rPr>
              <w:t xml:space="preserve"> тыс. руб.</w:t>
            </w:r>
          </w:p>
          <w:p w:rsidR="00CB244D" w:rsidRPr="00694927" w:rsidRDefault="00316EFD" w:rsidP="00DB0D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110</w:t>
            </w:r>
            <w:r w:rsidR="00CB244D" w:rsidRPr="00694927">
              <w:rPr>
                <w:sz w:val="28"/>
                <w:szCs w:val="28"/>
              </w:rPr>
              <w:t xml:space="preserve"> тыс. руб.</w:t>
            </w:r>
          </w:p>
        </w:tc>
      </w:tr>
      <w:tr w:rsidR="00CB244D" w:rsidRPr="00694927" w:rsidTr="00DB0DE5"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 xml:space="preserve">Система организации управления и </w:t>
            </w:r>
            <w:proofErr w:type="gramStart"/>
            <w:r w:rsidRPr="00694927">
              <w:rPr>
                <w:sz w:val="28"/>
                <w:szCs w:val="28"/>
              </w:rPr>
              <w:t>контроля за</w:t>
            </w:r>
            <w:proofErr w:type="gramEnd"/>
            <w:r w:rsidRPr="00694927">
              <w:rPr>
                <w:sz w:val="28"/>
                <w:szCs w:val="28"/>
              </w:rPr>
              <w:t xml:space="preserve"> выполнением Программы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          </w:t>
            </w:r>
          </w:p>
        </w:tc>
        <w:tc>
          <w:tcPr>
            <w:tcW w:w="9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EFD" w:rsidRPr="00694927" w:rsidRDefault="00CB244D" w:rsidP="00316EFD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Общее руководство Программой, координацию работы по ее исполнению осуществляет Антинар</w:t>
            </w:r>
            <w:r w:rsidR="00316EFD">
              <w:rPr>
                <w:sz w:val="28"/>
                <w:szCs w:val="28"/>
              </w:rPr>
              <w:t>котическая комиссия в муниципальном районе.</w:t>
            </w: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</w:p>
        </w:tc>
      </w:tr>
      <w:tr w:rsidR="00CB244D" w:rsidRPr="00694927" w:rsidTr="00DB0DE5"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EFD" w:rsidRDefault="00316EFD" w:rsidP="00DB0DE5">
            <w:pPr>
              <w:rPr>
                <w:sz w:val="28"/>
                <w:szCs w:val="28"/>
              </w:rPr>
            </w:pP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EFD" w:rsidRDefault="00316EFD" w:rsidP="00DB0DE5">
            <w:pPr>
              <w:rPr>
                <w:sz w:val="28"/>
                <w:szCs w:val="28"/>
              </w:rPr>
            </w:pP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-</w:t>
            </w:r>
          </w:p>
        </w:tc>
        <w:tc>
          <w:tcPr>
            <w:tcW w:w="9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EFD" w:rsidRDefault="00316EFD" w:rsidP="00DB0DE5">
            <w:pPr>
              <w:rPr>
                <w:sz w:val="28"/>
                <w:szCs w:val="28"/>
              </w:rPr>
            </w:pP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снижение уровня на</w:t>
            </w:r>
            <w:r w:rsidR="00316EFD">
              <w:rPr>
                <w:sz w:val="28"/>
                <w:szCs w:val="28"/>
              </w:rPr>
              <w:t xml:space="preserve">ркотизации населения </w:t>
            </w:r>
            <w:r w:rsidRPr="00694927">
              <w:rPr>
                <w:sz w:val="28"/>
                <w:szCs w:val="28"/>
              </w:rPr>
              <w:t xml:space="preserve"> муниципального района;</w:t>
            </w:r>
          </w:p>
          <w:p w:rsidR="00CB244D" w:rsidRPr="00694927" w:rsidRDefault="00316EFD" w:rsidP="00DB0D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недопущение  детей и молодежи употреблению</w:t>
            </w:r>
            <w:r w:rsidR="00CB244D" w:rsidRPr="00694927">
              <w:rPr>
                <w:sz w:val="28"/>
                <w:szCs w:val="28"/>
              </w:rPr>
              <w:t xml:space="preserve"> наркотических, психотропных и сильнод</w:t>
            </w:r>
            <w:r>
              <w:rPr>
                <w:sz w:val="28"/>
                <w:szCs w:val="28"/>
              </w:rPr>
              <w:t>ействующих веществ</w:t>
            </w:r>
            <w:r w:rsidR="00CB244D" w:rsidRPr="00694927">
              <w:rPr>
                <w:sz w:val="28"/>
                <w:szCs w:val="28"/>
              </w:rPr>
              <w:t>;</w:t>
            </w: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повышение охвата обучающихся в учреждениях образования, принимающих участие в мероприятиях профилактических программ различного уровня;</w:t>
            </w: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снижение степени доступности наркотиков для незаконного потребления;</w:t>
            </w:r>
          </w:p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 </w:t>
            </w:r>
          </w:p>
        </w:tc>
      </w:tr>
    </w:tbl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 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 </w:t>
      </w:r>
    </w:p>
    <w:p w:rsidR="00CB244D" w:rsidRPr="00694927" w:rsidRDefault="00CB244D" w:rsidP="00CB244D">
      <w:pPr>
        <w:numPr>
          <w:ilvl w:val="0"/>
          <w:numId w:val="1"/>
        </w:num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>I.СОДЕРЖАНИЕ ПРОБЛЕМЫ И ОБОСНОВАНИЕ НЕОБХОДИМОСТИ ЕЕ РЕШЕНИЯ ПРОГРАММНЫМИ МЕТОДАМИ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> </w:t>
      </w:r>
    </w:p>
    <w:p w:rsidR="00CB244D" w:rsidRPr="00694927" w:rsidRDefault="00316EFD" w:rsidP="00CB244D">
      <w:pPr>
        <w:rPr>
          <w:sz w:val="28"/>
          <w:szCs w:val="28"/>
        </w:rPr>
      </w:pPr>
      <w:r>
        <w:rPr>
          <w:sz w:val="28"/>
          <w:szCs w:val="28"/>
        </w:rPr>
        <w:t xml:space="preserve">В Ахтынском </w:t>
      </w:r>
      <w:r w:rsidR="00CB244D" w:rsidRPr="00694927">
        <w:rPr>
          <w:sz w:val="28"/>
          <w:szCs w:val="28"/>
        </w:rPr>
        <w:t xml:space="preserve"> районе проводится целенаправленная работа по противодействию злоупотреблению наркотическими средствами и их незаконному обороту.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 xml:space="preserve">Для планирования государственной антинаркотической работы, выработки эффективных управленческих решений по противодействию злоупотреблению наркотическими средствами и их незаконному обороту регулярно проводится мониторинг </w:t>
      </w:r>
      <w:proofErr w:type="spellStart"/>
      <w:r w:rsidRPr="00694927">
        <w:rPr>
          <w:sz w:val="28"/>
          <w:szCs w:val="28"/>
        </w:rPr>
        <w:t>наркоситуации</w:t>
      </w:r>
      <w:proofErr w:type="spellEnd"/>
      <w:r w:rsidRPr="00694927">
        <w:rPr>
          <w:sz w:val="28"/>
          <w:szCs w:val="28"/>
        </w:rPr>
        <w:t xml:space="preserve"> в районе.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 </w:t>
      </w:r>
    </w:p>
    <w:p w:rsidR="00CB244D" w:rsidRPr="00694927" w:rsidRDefault="00316EFD" w:rsidP="00CB244D">
      <w:pPr>
        <w:rPr>
          <w:sz w:val="28"/>
          <w:szCs w:val="28"/>
        </w:rPr>
      </w:pPr>
      <w:r>
        <w:rPr>
          <w:sz w:val="28"/>
          <w:szCs w:val="28"/>
        </w:rPr>
        <w:t> </w:t>
      </w:r>
      <w:r w:rsidR="00CB244D" w:rsidRPr="00694927">
        <w:rPr>
          <w:b/>
          <w:bCs/>
          <w:sz w:val="28"/>
          <w:szCs w:val="28"/>
        </w:rPr>
        <w:t>Основные про</w:t>
      </w:r>
      <w:r>
        <w:rPr>
          <w:b/>
          <w:bCs/>
          <w:sz w:val="28"/>
          <w:szCs w:val="28"/>
        </w:rPr>
        <w:t>блемы муниципального района</w:t>
      </w:r>
    </w:p>
    <w:p w:rsidR="00CB244D" w:rsidRPr="00694927" w:rsidRDefault="00316EFD" w:rsidP="00CB244D">
      <w:pPr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«Ахтынский </w:t>
      </w:r>
      <w:r w:rsidR="00CB244D" w:rsidRPr="00694927">
        <w:rPr>
          <w:b/>
          <w:bCs/>
          <w:sz w:val="28"/>
          <w:szCs w:val="28"/>
        </w:rPr>
        <w:t xml:space="preserve"> район», </w:t>
      </w:r>
      <w:proofErr w:type="gramStart"/>
      <w:r w:rsidR="00CB244D" w:rsidRPr="00694927">
        <w:rPr>
          <w:b/>
          <w:bCs/>
          <w:sz w:val="28"/>
          <w:szCs w:val="28"/>
        </w:rPr>
        <w:t>затрагиваемые</w:t>
      </w:r>
      <w:proofErr w:type="gramEnd"/>
      <w:r>
        <w:rPr>
          <w:sz w:val="28"/>
          <w:szCs w:val="28"/>
        </w:rPr>
        <w:t xml:space="preserve"> </w:t>
      </w:r>
      <w:r w:rsidR="004341AF">
        <w:rPr>
          <w:sz w:val="28"/>
          <w:szCs w:val="28"/>
        </w:rPr>
        <w:t xml:space="preserve"> в </w:t>
      </w:r>
      <w:r w:rsidR="00CB244D" w:rsidRPr="00694927">
        <w:rPr>
          <w:b/>
          <w:bCs/>
          <w:sz w:val="28"/>
          <w:szCs w:val="28"/>
        </w:rPr>
        <w:t xml:space="preserve">сложившейся </w:t>
      </w:r>
      <w:proofErr w:type="spellStart"/>
      <w:r w:rsidR="00CB244D" w:rsidRPr="00694927">
        <w:rPr>
          <w:b/>
          <w:bCs/>
          <w:sz w:val="28"/>
          <w:szCs w:val="28"/>
        </w:rPr>
        <w:t>наркоситуацией</w:t>
      </w:r>
      <w:proofErr w:type="spellEnd"/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 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 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На данный момент ситуация в рай</w:t>
      </w:r>
      <w:r w:rsidR="00F46516">
        <w:rPr>
          <w:sz w:val="28"/>
          <w:szCs w:val="28"/>
        </w:rPr>
        <w:t xml:space="preserve">оне характеризуется расширением </w:t>
      </w:r>
      <w:r w:rsidRPr="00694927">
        <w:rPr>
          <w:sz w:val="28"/>
          <w:szCs w:val="28"/>
        </w:rPr>
        <w:t>незаконного распространения и немедицинского потребления наркотиков,</w:t>
      </w:r>
      <w:r w:rsidR="00F46516">
        <w:rPr>
          <w:sz w:val="28"/>
          <w:szCs w:val="28"/>
        </w:rPr>
        <w:t xml:space="preserve"> курительных смесей,</w:t>
      </w:r>
      <w:r w:rsidRPr="00694927">
        <w:rPr>
          <w:sz w:val="28"/>
          <w:szCs w:val="28"/>
        </w:rPr>
        <w:t xml:space="preserve"> что серьезно осложняет социальное, экономическое, культурное и духовно-нравственное развитие общества.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Увеличивается количество лиц, потребляющих наркотически</w:t>
      </w:r>
      <w:r w:rsidR="00F46516">
        <w:rPr>
          <w:sz w:val="28"/>
          <w:szCs w:val="28"/>
        </w:rPr>
        <w:t>е средства без назначения врача и курительные смеси.</w:t>
      </w:r>
      <w:r w:rsidRPr="00694927">
        <w:rPr>
          <w:sz w:val="28"/>
          <w:szCs w:val="28"/>
        </w:rPr>
        <w:t xml:space="preserve"> В последние годы наблюдается рост </w:t>
      </w:r>
      <w:r w:rsidR="00F46516">
        <w:rPr>
          <w:sz w:val="28"/>
          <w:szCs w:val="28"/>
        </w:rPr>
        <w:t xml:space="preserve">использование курительных смесей среди </w:t>
      </w:r>
      <w:r w:rsidRPr="00694927">
        <w:rPr>
          <w:sz w:val="28"/>
          <w:szCs w:val="28"/>
        </w:rPr>
        <w:t xml:space="preserve"> жителей</w:t>
      </w:r>
      <w:r w:rsidR="00F46516">
        <w:rPr>
          <w:sz w:val="28"/>
          <w:szCs w:val="28"/>
        </w:rPr>
        <w:t xml:space="preserve"> района</w:t>
      </w:r>
      <w:r w:rsidRPr="00694927">
        <w:rPr>
          <w:sz w:val="28"/>
          <w:szCs w:val="28"/>
        </w:rPr>
        <w:t>. Особую обеспокоенность вызыва</w:t>
      </w:r>
      <w:r w:rsidR="00F46516">
        <w:rPr>
          <w:sz w:val="28"/>
          <w:szCs w:val="28"/>
        </w:rPr>
        <w:t>ет распространенность курительных смесей</w:t>
      </w:r>
      <w:r w:rsidRPr="00694927">
        <w:rPr>
          <w:sz w:val="28"/>
          <w:szCs w:val="28"/>
        </w:rPr>
        <w:t xml:space="preserve"> среди молодежи. В</w:t>
      </w:r>
      <w:r w:rsidR="00F46516">
        <w:rPr>
          <w:sz w:val="28"/>
          <w:szCs w:val="28"/>
        </w:rPr>
        <w:t xml:space="preserve"> </w:t>
      </w:r>
      <w:proofErr w:type="spellStart"/>
      <w:r w:rsidR="00F46516">
        <w:rPr>
          <w:sz w:val="28"/>
          <w:szCs w:val="28"/>
        </w:rPr>
        <w:t>Ахтынской</w:t>
      </w:r>
      <w:proofErr w:type="spellEnd"/>
      <w:r w:rsidR="00F46516">
        <w:rPr>
          <w:sz w:val="28"/>
          <w:szCs w:val="28"/>
        </w:rPr>
        <w:t xml:space="preserve"> ЦРБ</w:t>
      </w:r>
      <w:r w:rsidRPr="00694927">
        <w:rPr>
          <w:sz w:val="28"/>
          <w:szCs w:val="28"/>
        </w:rPr>
        <w:t xml:space="preserve"> работает наркологический кабинет, ведется работа по профилактике злоупотребления наркотическими средствами.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Сотрудниками ОМВД</w:t>
      </w:r>
      <w:r w:rsidR="00F46516">
        <w:rPr>
          <w:sz w:val="28"/>
          <w:szCs w:val="28"/>
        </w:rPr>
        <w:t xml:space="preserve"> России по </w:t>
      </w:r>
      <w:proofErr w:type="spellStart"/>
      <w:r w:rsidR="00F46516">
        <w:rPr>
          <w:sz w:val="28"/>
          <w:szCs w:val="28"/>
        </w:rPr>
        <w:t>Ахтын</w:t>
      </w:r>
      <w:r w:rsidRPr="00694927">
        <w:rPr>
          <w:sz w:val="28"/>
          <w:szCs w:val="28"/>
        </w:rPr>
        <w:t>скому</w:t>
      </w:r>
      <w:proofErr w:type="spellEnd"/>
      <w:r w:rsidRPr="00694927">
        <w:rPr>
          <w:sz w:val="28"/>
          <w:szCs w:val="28"/>
        </w:rPr>
        <w:t xml:space="preserve"> району проводятся операти</w:t>
      </w:r>
      <w:r w:rsidR="00F46516">
        <w:rPr>
          <w:sz w:val="28"/>
          <w:szCs w:val="28"/>
        </w:rPr>
        <w:t>вно-профилактические мероприятия</w:t>
      </w:r>
      <w:proofErr w:type="gramStart"/>
      <w:r w:rsidRPr="00694927">
        <w:rPr>
          <w:sz w:val="28"/>
          <w:szCs w:val="28"/>
        </w:rPr>
        <w:t xml:space="preserve"> .</w:t>
      </w:r>
      <w:proofErr w:type="gramEnd"/>
      <w:r w:rsidRPr="00694927">
        <w:rPr>
          <w:sz w:val="28"/>
          <w:szCs w:val="28"/>
        </w:rPr>
        <w:t xml:space="preserve"> Основной целью рейдов по населенным пунктам является обнаружение растений мака и конопли в огородах граждан, установления лиц, занимающихся культивированием, изготовлением, приобретением, сбытом наркотических средств</w:t>
      </w:r>
      <w:r w:rsidR="00F46516">
        <w:rPr>
          <w:sz w:val="28"/>
          <w:szCs w:val="28"/>
        </w:rPr>
        <w:t xml:space="preserve"> и курительных смесей</w:t>
      </w:r>
      <w:r w:rsidRPr="00694927">
        <w:rPr>
          <w:sz w:val="28"/>
          <w:szCs w:val="28"/>
        </w:rPr>
        <w:t>.</w:t>
      </w:r>
    </w:p>
    <w:p w:rsidR="00CB244D" w:rsidRPr="00694927" w:rsidRDefault="00F46516" w:rsidP="00CB244D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Сложившаяс</w:t>
      </w:r>
      <w:r w:rsidR="00CB244D" w:rsidRPr="00694927">
        <w:rPr>
          <w:sz w:val="28"/>
          <w:szCs w:val="28"/>
        </w:rPr>
        <w:t>я</w:t>
      </w:r>
      <w:proofErr w:type="gramEnd"/>
      <w:r>
        <w:rPr>
          <w:sz w:val="28"/>
          <w:szCs w:val="28"/>
        </w:rPr>
        <w:t xml:space="preserve"> </w:t>
      </w:r>
      <w:r w:rsidR="00CB244D" w:rsidRPr="00694927">
        <w:rPr>
          <w:sz w:val="28"/>
          <w:szCs w:val="28"/>
        </w:rPr>
        <w:t xml:space="preserve"> </w:t>
      </w:r>
      <w:proofErr w:type="spellStart"/>
      <w:r w:rsidR="00CB244D" w:rsidRPr="00694927">
        <w:rPr>
          <w:sz w:val="28"/>
          <w:szCs w:val="28"/>
        </w:rPr>
        <w:t>наркоситуация</w:t>
      </w:r>
      <w:proofErr w:type="spellEnd"/>
      <w:r w:rsidR="00CB244D" w:rsidRPr="00694927">
        <w:rPr>
          <w:sz w:val="28"/>
          <w:szCs w:val="28"/>
        </w:rPr>
        <w:t xml:space="preserve"> представляет серьезную угрозу здоровью населения района, правопорядку, общественному благосостоянию и безопасности.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Настоящая Программа позволит перспективным образом использовать целевые средства на выполнение мероприятий по противодействию злоупотреблению наркотиками и их незаконному обороту.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Программа затрагивает сферу деятельности большинства отделов и организаций. Решение проблемы борьбы с наркоманией невозможно осуществить в пределах одного финансового года по причине необходимости проведения большого количества долгосрочных мероприятий социального</w:t>
      </w:r>
      <w:r w:rsidR="00F46516">
        <w:rPr>
          <w:sz w:val="28"/>
          <w:szCs w:val="28"/>
        </w:rPr>
        <w:t xml:space="preserve"> и профилактического</w:t>
      </w:r>
      <w:r w:rsidRPr="00694927">
        <w:rPr>
          <w:sz w:val="28"/>
          <w:szCs w:val="28"/>
        </w:rPr>
        <w:t xml:space="preserve"> характера, направленных на лечение и реабилитацию лиц, больных наркоманией, </w:t>
      </w:r>
      <w:r w:rsidR="00F46516">
        <w:rPr>
          <w:sz w:val="28"/>
          <w:szCs w:val="28"/>
        </w:rPr>
        <w:t xml:space="preserve">создание </w:t>
      </w:r>
      <w:r w:rsidRPr="00694927">
        <w:rPr>
          <w:sz w:val="28"/>
          <w:szCs w:val="28"/>
        </w:rPr>
        <w:t>спортивно-оздоровительных клубов; разработку новых методик и технологий пресечения незаконного оборота наркотиков. В связи с этим Программа рассчитана на трехлетний период с возможной последующей разработкой новой программы.</w:t>
      </w:r>
    </w:p>
    <w:p w:rsidR="00CB244D" w:rsidRPr="00694927" w:rsidRDefault="00CB244D" w:rsidP="00CB244D">
      <w:pPr>
        <w:numPr>
          <w:ilvl w:val="0"/>
          <w:numId w:val="2"/>
        </w:num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>II.ОСНОВНЫЕ ЦЕЛИ, ЗАДАЧИ И СРОКИ РЕАЛИЗАЦИИ ПРОГРАММЫ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Основной целью настоящей Программы является снижение темпов роста наркомании и связанной с ней преступности.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Для достижения поставленной цели реализация мероприятий Программы будет направлена на решение следующих основных задач: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-проведение профилактических мероприятий по противодействию злоупотреблению наркотиками и их незаконному обороту;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-диагностика, лечение и реабилитация наркотических средств и психотропных веществ без назначения врача;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-пресечение незаконного оборота наркотиков</w:t>
      </w:r>
      <w:r w:rsidR="004341AF">
        <w:rPr>
          <w:sz w:val="28"/>
          <w:szCs w:val="28"/>
        </w:rPr>
        <w:t xml:space="preserve"> и курительных смесей</w:t>
      </w:r>
      <w:r w:rsidRPr="00694927">
        <w:rPr>
          <w:sz w:val="28"/>
          <w:szCs w:val="28"/>
        </w:rPr>
        <w:t>.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lastRenderedPageBreak/>
        <w:t>Вследствие необходимости постоянного совершенствования форм и методов противодействия распространению наркотиков, а также с учетом наличия в Программе значительного количества долгосрочных мероприятий ее реализация рассчитана на трехлетний период (с 2015 по 2017 годы).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> 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>III. РЕСУРСНОЕ ОБЕСПЕЧЕНИЕ ПРОГРАММЫ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Для реализации мероприят</w:t>
      </w:r>
      <w:r w:rsidR="004341AF">
        <w:rPr>
          <w:sz w:val="28"/>
          <w:szCs w:val="28"/>
        </w:rPr>
        <w:t>ий Программы с необходимо 330</w:t>
      </w:r>
      <w:r w:rsidRPr="00694927">
        <w:rPr>
          <w:sz w:val="28"/>
          <w:szCs w:val="28"/>
        </w:rPr>
        <w:t xml:space="preserve"> тыс. рублей из районного бюджета му</w:t>
      </w:r>
      <w:r w:rsidR="004341AF">
        <w:rPr>
          <w:sz w:val="28"/>
          <w:szCs w:val="28"/>
        </w:rPr>
        <w:t xml:space="preserve">ниципального образования «Ахтынский </w:t>
      </w:r>
      <w:r w:rsidRPr="00694927">
        <w:rPr>
          <w:sz w:val="28"/>
          <w:szCs w:val="28"/>
        </w:rPr>
        <w:t xml:space="preserve"> район», в том числе: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В 2015 го</w:t>
      </w:r>
      <w:r w:rsidR="004341AF">
        <w:rPr>
          <w:sz w:val="28"/>
          <w:szCs w:val="28"/>
        </w:rPr>
        <w:t>ду – 11</w:t>
      </w:r>
      <w:r w:rsidRPr="00694927">
        <w:rPr>
          <w:sz w:val="28"/>
          <w:szCs w:val="28"/>
        </w:rPr>
        <w:t>0 тыс. руб.</w:t>
      </w:r>
    </w:p>
    <w:p w:rsidR="00CB244D" w:rsidRPr="00694927" w:rsidRDefault="004341AF" w:rsidP="00CB244D">
      <w:pPr>
        <w:rPr>
          <w:sz w:val="28"/>
          <w:szCs w:val="28"/>
        </w:rPr>
      </w:pPr>
      <w:r>
        <w:rPr>
          <w:sz w:val="28"/>
          <w:szCs w:val="28"/>
        </w:rPr>
        <w:t>В 2016 году – 11</w:t>
      </w:r>
      <w:r w:rsidR="00CB244D" w:rsidRPr="00694927">
        <w:rPr>
          <w:sz w:val="28"/>
          <w:szCs w:val="28"/>
        </w:rPr>
        <w:t>0 тыс. руб.</w:t>
      </w:r>
    </w:p>
    <w:p w:rsidR="00CB244D" w:rsidRPr="00694927" w:rsidRDefault="004341AF" w:rsidP="00CB244D">
      <w:pPr>
        <w:rPr>
          <w:sz w:val="28"/>
          <w:szCs w:val="28"/>
        </w:rPr>
      </w:pPr>
      <w:r>
        <w:rPr>
          <w:sz w:val="28"/>
          <w:szCs w:val="28"/>
        </w:rPr>
        <w:t>В 2017 году – 11</w:t>
      </w:r>
      <w:r w:rsidR="00CB244D" w:rsidRPr="00694927">
        <w:rPr>
          <w:sz w:val="28"/>
          <w:szCs w:val="28"/>
        </w:rPr>
        <w:t>0 тыс. руб.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>IY. МЕХАНИЗМ РЕАЛИЗАЦИИ ПРОГРАММЫ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Программные мероприятия реализуются учреждениями и от</w:t>
      </w:r>
      <w:r w:rsidR="004341AF">
        <w:rPr>
          <w:sz w:val="28"/>
          <w:szCs w:val="28"/>
        </w:rPr>
        <w:t xml:space="preserve">делами администрации </w:t>
      </w:r>
      <w:r w:rsidRPr="00694927">
        <w:rPr>
          <w:sz w:val="28"/>
          <w:szCs w:val="28"/>
        </w:rPr>
        <w:t xml:space="preserve"> муниципального района, осуществляющими меры противодействия злоупотреблению наркотиками и их незаконному обороту в пределах своей компетенции. Взаимодействие и сотрудничество указанных органов и учреждений осуществляется на основе действующего федерального и республиканского законодательства, а также различного рода договоров и соглашений.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При недостаточном финансировании мероприятий Программы исполнители программных мероприятий вносят руководителю Программы предложения об изменении сроков их реализации либо о снятии с контроля.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Итоги хода реализации Программы рассматриваются ежеквартально на заседаниях Антинар</w:t>
      </w:r>
      <w:r w:rsidR="004341AF">
        <w:rPr>
          <w:sz w:val="28"/>
          <w:szCs w:val="28"/>
        </w:rPr>
        <w:t xml:space="preserve">котической комиссии в </w:t>
      </w:r>
      <w:r w:rsidRPr="00694927">
        <w:rPr>
          <w:sz w:val="28"/>
          <w:szCs w:val="28"/>
        </w:rPr>
        <w:t xml:space="preserve"> муниципальном районе.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.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С учетом реализации системы программных мероприятий исполнители Программы уточняют объемы необходимых сре</w:t>
      </w:r>
      <w:proofErr w:type="gramStart"/>
      <w:r w:rsidRPr="00694927">
        <w:rPr>
          <w:sz w:val="28"/>
          <w:szCs w:val="28"/>
        </w:rPr>
        <w:t>дств дл</w:t>
      </w:r>
      <w:proofErr w:type="gramEnd"/>
      <w:r w:rsidRPr="00694927">
        <w:rPr>
          <w:sz w:val="28"/>
          <w:szCs w:val="28"/>
        </w:rPr>
        <w:t xml:space="preserve">я их финансирования в очередном году и представляют проект соответствующей бюджетной заявки в финансовый </w:t>
      </w:r>
      <w:r w:rsidR="004341AF">
        <w:rPr>
          <w:sz w:val="28"/>
          <w:szCs w:val="28"/>
        </w:rPr>
        <w:t>отдел муниципального района «Ахтын</w:t>
      </w:r>
      <w:r w:rsidRPr="00694927">
        <w:rPr>
          <w:sz w:val="28"/>
          <w:szCs w:val="28"/>
        </w:rPr>
        <w:t>ский муниципальный район».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 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 xml:space="preserve">V. ОРГАНИЗАЦИЯ УПРАВЛЕНИЯ ПРОГРАММОЙ, </w:t>
      </w:r>
      <w:r w:rsidR="004341AF">
        <w:rPr>
          <w:b/>
          <w:bCs/>
          <w:sz w:val="28"/>
          <w:szCs w:val="28"/>
        </w:rPr>
        <w:t xml:space="preserve"> </w:t>
      </w:r>
      <w:proofErr w:type="gramStart"/>
      <w:r w:rsidRPr="00694927">
        <w:rPr>
          <w:b/>
          <w:bCs/>
          <w:sz w:val="28"/>
          <w:szCs w:val="28"/>
        </w:rPr>
        <w:t>КОНТРОЛЬ ЗА</w:t>
      </w:r>
      <w:proofErr w:type="gramEnd"/>
      <w:r w:rsidRPr="00694927">
        <w:rPr>
          <w:b/>
          <w:bCs/>
          <w:sz w:val="28"/>
          <w:szCs w:val="28"/>
        </w:rPr>
        <w:t xml:space="preserve"> ХОДОМ ЕЕ ИСПОЛНЕНИЯ И ОЦЕНКА ЭФФЕКТИВНОСТИ ЕЁ РЕАЛИЗАЦИИ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> 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 xml:space="preserve">Реализацию программы и </w:t>
      </w:r>
      <w:proofErr w:type="gramStart"/>
      <w:r w:rsidRPr="00694927">
        <w:rPr>
          <w:sz w:val="28"/>
          <w:szCs w:val="28"/>
        </w:rPr>
        <w:t>контроль за</w:t>
      </w:r>
      <w:proofErr w:type="gramEnd"/>
      <w:r w:rsidRPr="00694927">
        <w:rPr>
          <w:sz w:val="28"/>
          <w:szCs w:val="28"/>
        </w:rPr>
        <w:t xml:space="preserve"> ее исполнением осуществляет Антинар</w:t>
      </w:r>
      <w:r w:rsidR="004341AF">
        <w:rPr>
          <w:sz w:val="28"/>
          <w:szCs w:val="28"/>
        </w:rPr>
        <w:t xml:space="preserve">котическая комиссия в </w:t>
      </w:r>
      <w:r w:rsidRPr="00694927">
        <w:rPr>
          <w:sz w:val="28"/>
          <w:szCs w:val="28"/>
        </w:rPr>
        <w:t xml:space="preserve"> муниципальном районе.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Руководитель Программы</w:t>
      </w:r>
      <w:r w:rsidR="004341AF">
        <w:rPr>
          <w:sz w:val="28"/>
          <w:szCs w:val="28"/>
        </w:rPr>
        <w:t xml:space="preserve"> совместно с ОМВД России по </w:t>
      </w:r>
      <w:proofErr w:type="spellStart"/>
      <w:r w:rsidR="004341AF">
        <w:rPr>
          <w:sz w:val="28"/>
          <w:szCs w:val="28"/>
        </w:rPr>
        <w:t>Ахтынскому</w:t>
      </w:r>
      <w:proofErr w:type="spellEnd"/>
      <w:r w:rsidRPr="00694927">
        <w:rPr>
          <w:sz w:val="28"/>
          <w:szCs w:val="28"/>
        </w:rPr>
        <w:t xml:space="preserve"> району с учетом выделяемых на реализацию финансовых средств ежегодно уточняет целевые показатели и затраты по программным мероприятиям, механизм реализации Программы, состав исполнителей.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Предполагается, что реализация Программы будет способствовать: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-снижению уровня на</w:t>
      </w:r>
      <w:r w:rsidR="004341AF">
        <w:rPr>
          <w:sz w:val="28"/>
          <w:szCs w:val="28"/>
        </w:rPr>
        <w:t xml:space="preserve">ркотизации населения </w:t>
      </w:r>
      <w:r w:rsidRPr="00694927">
        <w:rPr>
          <w:sz w:val="28"/>
          <w:szCs w:val="28"/>
        </w:rPr>
        <w:t xml:space="preserve"> района;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lastRenderedPageBreak/>
        <w:t>-повышению охвата обучающихся в учреждениях образования, принимающих участие в мероприятиях профилактических программ различного уровня;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-снижению степени доступности наркотиков для незаконного потребления;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-своевременному осуществлению мониторинга распространения наркомании, незаконного оборота наркотиков и связанных с этим потерь общества;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-оптимизации затрат на профилактику, лечение и реабилитацию лиц, больных наркоманией;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повышению антинаркотической ориентации общества;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 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> 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>       VI. Целевые показатели (индикаторы программы)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> </w:t>
      </w:r>
    </w:p>
    <w:tbl>
      <w:tblPr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5135"/>
        <w:gridCol w:w="1416"/>
        <w:gridCol w:w="1275"/>
        <w:gridCol w:w="1275"/>
      </w:tblGrid>
      <w:tr w:rsidR="00CB244D" w:rsidRPr="00694927" w:rsidTr="00DB0DE5"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Индикаторы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b/>
                <w:bCs/>
                <w:sz w:val="28"/>
                <w:szCs w:val="28"/>
              </w:rPr>
              <w:t>2015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b/>
                <w:bCs/>
                <w:sz w:val="28"/>
                <w:szCs w:val="28"/>
              </w:rPr>
              <w:t>2016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b/>
                <w:bCs/>
                <w:sz w:val="28"/>
                <w:szCs w:val="28"/>
              </w:rPr>
              <w:t>2017</w:t>
            </w:r>
          </w:p>
        </w:tc>
      </w:tr>
      <w:tr w:rsidR="00CB244D" w:rsidRPr="00694927" w:rsidTr="00DB0DE5"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Уменьшение количества ли</w:t>
            </w:r>
            <w:proofErr w:type="gramStart"/>
            <w:r w:rsidRPr="00694927">
              <w:rPr>
                <w:sz w:val="28"/>
                <w:szCs w:val="28"/>
              </w:rPr>
              <w:t>ц(</w:t>
            </w:r>
            <w:proofErr w:type="gramEnd"/>
            <w:r w:rsidRPr="00694927">
              <w:rPr>
                <w:sz w:val="28"/>
                <w:szCs w:val="28"/>
              </w:rPr>
              <w:t>взрослое население), состоящих на диспансерном учете в н</w:t>
            </w:r>
            <w:r w:rsidR="004341AF">
              <w:rPr>
                <w:sz w:val="28"/>
                <w:szCs w:val="28"/>
              </w:rPr>
              <w:t>аркологическом кабинете ГБУЗ</w:t>
            </w:r>
            <w:r w:rsidRPr="00694927">
              <w:rPr>
                <w:sz w:val="28"/>
                <w:szCs w:val="28"/>
              </w:rPr>
              <w:t xml:space="preserve"> </w:t>
            </w:r>
            <w:r w:rsidR="004341AF">
              <w:rPr>
                <w:sz w:val="28"/>
                <w:szCs w:val="28"/>
              </w:rPr>
              <w:t>«</w:t>
            </w:r>
            <w:r w:rsidRPr="00694927">
              <w:rPr>
                <w:sz w:val="28"/>
                <w:szCs w:val="28"/>
              </w:rPr>
              <w:t xml:space="preserve">ЦРБ </w:t>
            </w:r>
            <w:r w:rsidR="004341AF">
              <w:rPr>
                <w:sz w:val="28"/>
                <w:szCs w:val="28"/>
              </w:rPr>
              <w:t xml:space="preserve">Ахтынского района» </w:t>
            </w:r>
            <w:r w:rsidRPr="00694927">
              <w:rPr>
                <w:sz w:val="28"/>
                <w:szCs w:val="28"/>
              </w:rPr>
              <w:t>по отношению к 2014г.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На 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На 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На 5%</w:t>
            </w:r>
          </w:p>
        </w:tc>
      </w:tr>
      <w:tr w:rsidR="00CB244D" w:rsidRPr="00694927" w:rsidTr="00DB0DE5"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4341AF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Уменьшение количества несовершеннолетних, состоящих на</w:t>
            </w:r>
            <w:r w:rsidR="004341AF">
              <w:rPr>
                <w:sz w:val="28"/>
                <w:szCs w:val="28"/>
              </w:rPr>
              <w:t xml:space="preserve"> учете в наркологичес</w:t>
            </w:r>
            <w:r w:rsidR="00CA2172">
              <w:rPr>
                <w:sz w:val="28"/>
                <w:szCs w:val="28"/>
              </w:rPr>
              <w:t>ком</w:t>
            </w:r>
            <w:r w:rsidR="004341AF">
              <w:rPr>
                <w:sz w:val="28"/>
                <w:szCs w:val="28"/>
              </w:rPr>
              <w:t xml:space="preserve"> кабинете </w:t>
            </w:r>
            <w:r w:rsidRPr="00694927">
              <w:rPr>
                <w:sz w:val="28"/>
                <w:szCs w:val="28"/>
              </w:rPr>
              <w:t>к 2014г.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До о%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До о%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До о%</w:t>
            </w:r>
          </w:p>
        </w:tc>
      </w:tr>
      <w:tr w:rsidR="00CB244D" w:rsidRPr="00694927" w:rsidTr="00DB0DE5"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Уменьшение числа преступлений, связанных с незаконным оборотом наркотиков или их аналогов, сил</w:t>
            </w:r>
            <w:r w:rsidR="004341AF">
              <w:rPr>
                <w:sz w:val="28"/>
                <w:szCs w:val="28"/>
              </w:rPr>
              <w:t xml:space="preserve">ьнодействующих веществ по </w:t>
            </w:r>
            <w:proofErr w:type="spellStart"/>
            <w:r w:rsidR="004341AF">
              <w:rPr>
                <w:sz w:val="28"/>
                <w:szCs w:val="28"/>
              </w:rPr>
              <w:t>Ахтын</w:t>
            </w:r>
            <w:r w:rsidRPr="00694927">
              <w:rPr>
                <w:sz w:val="28"/>
                <w:szCs w:val="28"/>
              </w:rPr>
              <w:t>скому</w:t>
            </w:r>
            <w:proofErr w:type="spellEnd"/>
            <w:r w:rsidRPr="00694927">
              <w:rPr>
                <w:sz w:val="28"/>
                <w:szCs w:val="28"/>
              </w:rPr>
              <w:t xml:space="preserve"> району по отношению к 2014г.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На 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На 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44D" w:rsidRPr="00694927" w:rsidRDefault="00CB244D" w:rsidP="00DB0DE5">
            <w:pPr>
              <w:rPr>
                <w:sz w:val="28"/>
                <w:szCs w:val="28"/>
              </w:rPr>
            </w:pPr>
            <w:r w:rsidRPr="00694927">
              <w:rPr>
                <w:sz w:val="28"/>
                <w:szCs w:val="28"/>
              </w:rPr>
              <w:t>На 5%</w:t>
            </w:r>
          </w:p>
        </w:tc>
      </w:tr>
    </w:tbl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b/>
          <w:bCs/>
          <w:sz w:val="28"/>
          <w:szCs w:val="28"/>
        </w:rPr>
        <w:t> </w:t>
      </w:r>
    </w:p>
    <w:p w:rsidR="00CB244D" w:rsidRPr="00694927" w:rsidRDefault="00CB244D" w:rsidP="00CB244D">
      <w:pPr>
        <w:rPr>
          <w:sz w:val="28"/>
          <w:szCs w:val="28"/>
        </w:rPr>
      </w:pPr>
      <w:r w:rsidRPr="00694927">
        <w:rPr>
          <w:sz w:val="28"/>
          <w:szCs w:val="28"/>
        </w:rPr>
        <w:t> </w:t>
      </w:r>
    </w:p>
    <w:p w:rsidR="00D50547" w:rsidRPr="00694927" w:rsidRDefault="00D50547" w:rsidP="00CB244D">
      <w:pPr>
        <w:rPr>
          <w:sz w:val="28"/>
          <w:szCs w:val="28"/>
        </w:rPr>
      </w:pPr>
    </w:p>
    <w:sectPr w:rsidR="00D50547" w:rsidRPr="00694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D30759"/>
    <w:multiLevelType w:val="multilevel"/>
    <w:tmpl w:val="42E4B46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7FC62718"/>
    <w:multiLevelType w:val="multilevel"/>
    <w:tmpl w:val="0054EC5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947"/>
    <w:rsid w:val="00316EFD"/>
    <w:rsid w:val="004341AF"/>
    <w:rsid w:val="00694927"/>
    <w:rsid w:val="009B2C11"/>
    <w:rsid w:val="00B72947"/>
    <w:rsid w:val="00BE7831"/>
    <w:rsid w:val="00CA2172"/>
    <w:rsid w:val="00CB244D"/>
    <w:rsid w:val="00D50547"/>
    <w:rsid w:val="00E0753B"/>
    <w:rsid w:val="00F4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4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4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1591</Words>
  <Characters>9074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Сейфе</dc:creator>
  <cp:keywords/>
  <dc:description/>
  <cp:lastModifiedBy>Сейфе</cp:lastModifiedBy>
  <cp:revision>5</cp:revision>
  <dcterms:created xsi:type="dcterms:W3CDTF">2015-04-09T06:40:00Z</dcterms:created>
  <dcterms:modified xsi:type="dcterms:W3CDTF">2015-05-29T11:09:00Z</dcterms:modified>
</cp:coreProperties>
</file>